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91" w:type="dxa"/>
        <w:tblLook w:val="04A0" w:firstRow="1" w:lastRow="0" w:firstColumn="1" w:lastColumn="0" w:noHBand="0" w:noVBand="1"/>
      </w:tblPr>
      <w:tblGrid>
        <w:gridCol w:w="2691"/>
        <w:gridCol w:w="4864"/>
        <w:gridCol w:w="2397"/>
      </w:tblGrid>
      <w:tr w:rsidR="00465163" w:rsidRPr="009D7ABF" w:rsidTr="00EE0AF5">
        <w:trPr>
          <w:trHeight w:val="794"/>
          <w:jc w:val="center"/>
        </w:trPr>
        <w:tc>
          <w:tcPr>
            <w:tcW w:w="9952" w:type="dxa"/>
            <w:gridSpan w:val="3"/>
            <w:tcBorders>
              <w:bottom w:val="single" w:sz="4" w:space="0" w:color="auto"/>
            </w:tcBorders>
          </w:tcPr>
          <w:p w:rsidR="00D13C03" w:rsidRPr="009D7ABF" w:rsidRDefault="002A0154" w:rsidP="00D03F9A">
            <w:pPr>
              <w:spacing w:after="0"/>
              <w:ind w:left="-138"/>
              <w:jc w:val="center"/>
              <w:rPr>
                <w:rFonts w:ascii="Times New Roman" w:eastAsia="Times New Roman" w:hAnsi="Times New Roman" w:cs="Times New Roman"/>
                <w:sz w:val="24"/>
                <w:szCs w:val="24"/>
                <w:lang w:eastAsia="ru-RU"/>
              </w:rPr>
            </w:pPr>
            <w:r w:rsidRPr="009D7ABF">
              <w:rPr>
                <w:rFonts w:ascii="Times New Roman" w:eastAsia="Times New Roman" w:hAnsi="Times New Roman" w:cs="Times New Roman"/>
                <w:sz w:val="24"/>
                <w:szCs w:val="24"/>
                <w:lang w:eastAsia="ru-RU"/>
              </w:rPr>
              <w:t>Муниципальное бюджетное общеобразовательное учреждение</w:t>
            </w:r>
          </w:p>
          <w:p w:rsidR="00465163" w:rsidRPr="009D7ABF" w:rsidRDefault="002A0154" w:rsidP="00D03F9A">
            <w:pPr>
              <w:spacing w:after="0"/>
              <w:ind w:left="-138"/>
              <w:jc w:val="center"/>
              <w:rPr>
                <w:rFonts w:ascii="Times New Roman" w:eastAsia="Times New Roman" w:hAnsi="Times New Roman" w:cs="Times New Roman"/>
                <w:sz w:val="24"/>
                <w:szCs w:val="24"/>
                <w:lang w:eastAsia="ru-RU"/>
              </w:rPr>
            </w:pPr>
            <w:r w:rsidRPr="009D7ABF">
              <w:rPr>
                <w:rFonts w:ascii="Times New Roman" w:eastAsia="Times New Roman" w:hAnsi="Times New Roman" w:cs="Times New Roman"/>
                <w:sz w:val="24"/>
                <w:szCs w:val="24"/>
                <w:lang w:eastAsia="ru-RU"/>
              </w:rPr>
              <w:t>«Гимназия им.Т.Кусимова» с</w:t>
            </w:r>
            <w:proofErr w:type="gramStart"/>
            <w:r w:rsidRPr="009D7ABF">
              <w:rPr>
                <w:rFonts w:ascii="Times New Roman" w:eastAsia="Times New Roman" w:hAnsi="Times New Roman" w:cs="Times New Roman"/>
                <w:sz w:val="24"/>
                <w:szCs w:val="24"/>
                <w:lang w:eastAsia="ru-RU"/>
              </w:rPr>
              <w:t>.А</w:t>
            </w:r>
            <w:proofErr w:type="gramEnd"/>
            <w:r w:rsidRPr="009D7ABF">
              <w:rPr>
                <w:rFonts w:ascii="Times New Roman" w:eastAsia="Times New Roman" w:hAnsi="Times New Roman" w:cs="Times New Roman"/>
                <w:sz w:val="24"/>
                <w:szCs w:val="24"/>
                <w:lang w:eastAsia="ru-RU"/>
              </w:rPr>
              <w:t>скарово МР Абзелиловский район РБ</w:t>
            </w:r>
          </w:p>
        </w:tc>
      </w:tr>
      <w:tr w:rsidR="00465163" w:rsidRPr="009D7ABF" w:rsidTr="00EE0AF5">
        <w:trPr>
          <w:trHeight w:val="429"/>
          <w:jc w:val="center"/>
        </w:trPr>
        <w:tc>
          <w:tcPr>
            <w:tcW w:w="9952" w:type="dxa"/>
            <w:gridSpan w:val="3"/>
            <w:tcBorders>
              <w:top w:val="single" w:sz="4" w:space="0" w:color="auto"/>
            </w:tcBorders>
          </w:tcPr>
          <w:p w:rsidR="00465163" w:rsidRPr="009D7ABF" w:rsidRDefault="00465163" w:rsidP="00D03F9A">
            <w:pPr>
              <w:spacing w:after="0" w:line="360" w:lineRule="auto"/>
              <w:jc w:val="center"/>
              <w:rPr>
                <w:rFonts w:ascii="Times New Roman" w:eastAsia="Times New Roman" w:hAnsi="Times New Roman" w:cs="Times New Roman"/>
                <w:sz w:val="24"/>
                <w:szCs w:val="24"/>
                <w:lang w:eastAsia="ru-RU"/>
              </w:rPr>
            </w:pPr>
            <w:r w:rsidRPr="009D7ABF">
              <w:rPr>
                <w:rFonts w:ascii="Times New Roman" w:eastAsia="Times New Roman" w:hAnsi="Times New Roman" w:cs="Times New Roman"/>
                <w:sz w:val="24"/>
                <w:szCs w:val="24"/>
                <w:lang w:eastAsia="ru-RU"/>
              </w:rPr>
              <w:t>(полное наименование образовательной организации)</w:t>
            </w:r>
          </w:p>
        </w:tc>
      </w:tr>
      <w:tr w:rsidR="00465163" w:rsidRPr="009D7ABF" w:rsidTr="00EE0AF5">
        <w:trPr>
          <w:trHeight w:val="1144"/>
          <w:jc w:val="center"/>
        </w:trPr>
        <w:tc>
          <w:tcPr>
            <w:tcW w:w="2691" w:type="dxa"/>
          </w:tcPr>
          <w:p w:rsidR="00465163" w:rsidRPr="009D7ABF" w:rsidRDefault="00465163" w:rsidP="00D15E6C">
            <w:pPr>
              <w:spacing w:before="120" w:after="0" w:line="240" w:lineRule="auto"/>
              <w:jc w:val="center"/>
              <w:rPr>
                <w:rFonts w:ascii="Times New Roman" w:eastAsia="Times New Roman" w:hAnsi="Times New Roman" w:cs="Times New Roman"/>
                <w:sz w:val="24"/>
                <w:szCs w:val="24"/>
                <w:lang w:eastAsia="ru-RU"/>
              </w:rPr>
            </w:pPr>
          </w:p>
        </w:tc>
        <w:tc>
          <w:tcPr>
            <w:tcW w:w="4864" w:type="dxa"/>
            <w:tcBorders>
              <w:bottom w:val="single" w:sz="4" w:space="0" w:color="auto"/>
            </w:tcBorders>
          </w:tcPr>
          <w:p w:rsidR="00465163" w:rsidRPr="009D7ABF" w:rsidRDefault="00125FDF" w:rsidP="00832AF2">
            <w:pPr>
              <w:spacing w:before="120" w:after="0" w:line="240" w:lineRule="auto"/>
              <w:jc w:val="center"/>
              <w:rPr>
                <w:rFonts w:ascii="Times New Roman" w:eastAsia="Times New Roman" w:hAnsi="Times New Roman" w:cs="Times New Roman"/>
                <w:sz w:val="24"/>
                <w:szCs w:val="24"/>
                <w:lang w:eastAsia="ru-RU"/>
              </w:rPr>
            </w:pPr>
            <w:r w:rsidRPr="009D7ABF">
              <w:rPr>
                <w:rFonts w:ascii="Times New Roman" w:eastAsia="Times New Roman" w:hAnsi="Times New Roman" w:cs="Times New Roman"/>
                <w:sz w:val="24"/>
                <w:szCs w:val="24"/>
                <w:lang w:eastAsia="ru-RU"/>
              </w:rPr>
              <w:t>МБОУ «Гимназия им.Т.Кусимова»</w:t>
            </w:r>
            <w:r w:rsidR="00D15E6C" w:rsidRPr="009D7ABF">
              <w:rPr>
                <w:rFonts w:ascii="Times New Roman" w:eastAsia="Times New Roman" w:hAnsi="Times New Roman" w:cs="Times New Roman"/>
                <w:sz w:val="24"/>
                <w:szCs w:val="24"/>
                <w:lang w:eastAsia="ru-RU"/>
              </w:rPr>
              <w:t xml:space="preserve"> </w:t>
            </w:r>
            <w:r w:rsidRPr="009D7ABF">
              <w:rPr>
                <w:rFonts w:ascii="Times New Roman" w:eastAsia="Times New Roman" w:hAnsi="Times New Roman" w:cs="Times New Roman"/>
                <w:sz w:val="24"/>
                <w:szCs w:val="24"/>
                <w:lang w:eastAsia="ru-RU"/>
              </w:rPr>
              <w:t xml:space="preserve"> </w:t>
            </w:r>
            <w:r w:rsidR="00D13C03" w:rsidRPr="009D7ABF">
              <w:rPr>
                <w:rFonts w:ascii="Times New Roman" w:eastAsia="Times New Roman" w:hAnsi="Times New Roman" w:cs="Times New Roman"/>
                <w:sz w:val="24"/>
                <w:szCs w:val="24"/>
                <w:lang w:eastAsia="ru-RU"/>
              </w:rPr>
              <w:t>с</w:t>
            </w:r>
            <w:proofErr w:type="gramStart"/>
            <w:r w:rsidR="00D13C03" w:rsidRPr="009D7ABF">
              <w:rPr>
                <w:rFonts w:ascii="Times New Roman" w:eastAsia="Times New Roman" w:hAnsi="Times New Roman" w:cs="Times New Roman"/>
                <w:sz w:val="24"/>
                <w:szCs w:val="24"/>
                <w:lang w:eastAsia="ru-RU"/>
              </w:rPr>
              <w:t>.А</w:t>
            </w:r>
            <w:proofErr w:type="gramEnd"/>
            <w:r w:rsidR="00D13C03" w:rsidRPr="009D7ABF">
              <w:rPr>
                <w:rFonts w:ascii="Times New Roman" w:eastAsia="Times New Roman" w:hAnsi="Times New Roman" w:cs="Times New Roman"/>
                <w:sz w:val="24"/>
                <w:szCs w:val="24"/>
                <w:lang w:eastAsia="ru-RU"/>
              </w:rPr>
              <w:t>с</w:t>
            </w:r>
            <w:r w:rsidRPr="009D7ABF">
              <w:rPr>
                <w:rFonts w:ascii="Times New Roman" w:eastAsia="Times New Roman" w:hAnsi="Times New Roman" w:cs="Times New Roman"/>
                <w:sz w:val="24"/>
                <w:szCs w:val="24"/>
                <w:lang w:eastAsia="ru-RU"/>
              </w:rPr>
              <w:t>карово    МР Абзелиловский район РБ)</w:t>
            </w:r>
          </w:p>
        </w:tc>
        <w:tc>
          <w:tcPr>
            <w:tcW w:w="2397" w:type="dxa"/>
          </w:tcPr>
          <w:p w:rsidR="00465163" w:rsidRPr="009D7ABF" w:rsidRDefault="00465163" w:rsidP="00465163">
            <w:pPr>
              <w:spacing w:before="120" w:after="0" w:line="240" w:lineRule="auto"/>
              <w:rPr>
                <w:rFonts w:ascii="Times New Roman" w:eastAsia="Times New Roman" w:hAnsi="Times New Roman" w:cs="Times New Roman"/>
                <w:sz w:val="24"/>
                <w:szCs w:val="24"/>
                <w:lang w:eastAsia="ru-RU"/>
              </w:rPr>
            </w:pPr>
          </w:p>
        </w:tc>
      </w:tr>
      <w:tr w:rsidR="00EE0AF5" w:rsidRPr="009D7ABF" w:rsidTr="00EE0AF5">
        <w:trPr>
          <w:trHeight w:val="864"/>
          <w:jc w:val="center"/>
        </w:trPr>
        <w:tc>
          <w:tcPr>
            <w:tcW w:w="2691" w:type="dxa"/>
          </w:tcPr>
          <w:p w:rsidR="00EE0AF5" w:rsidRPr="009D7ABF" w:rsidRDefault="00EE0AF5" w:rsidP="00EE0AF5">
            <w:pPr>
              <w:spacing w:before="120" w:after="0" w:line="240" w:lineRule="auto"/>
              <w:rPr>
                <w:rFonts w:ascii="Times New Roman" w:eastAsia="Times New Roman" w:hAnsi="Times New Roman" w:cs="Times New Roman"/>
                <w:sz w:val="24"/>
                <w:szCs w:val="24"/>
                <w:lang w:eastAsia="ru-RU"/>
              </w:rPr>
            </w:pPr>
          </w:p>
        </w:tc>
        <w:tc>
          <w:tcPr>
            <w:tcW w:w="4864" w:type="dxa"/>
          </w:tcPr>
          <w:p w:rsidR="00EE0AF5" w:rsidRPr="009D7ABF" w:rsidRDefault="00EE0AF5" w:rsidP="00EE0AF5">
            <w:pPr>
              <w:jc w:val="center"/>
              <w:rPr>
                <w:rFonts w:ascii="Times New Roman" w:eastAsia="Times New Roman" w:hAnsi="Times New Roman" w:cs="Times New Roman"/>
                <w:sz w:val="24"/>
                <w:szCs w:val="24"/>
                <w:lang w:eastAsia="ru-RU"/>
              </w:rPr>
            </w:pPr>
            <w:r w:rsidRPr="009D7ABF">
              <w:rPr>
                <w:rFonts w:ascii="Times New Roman" w:eastAsia="Times New Roman" w:hAnsi="Times New Roman" w:cs="Times New Roman"/>
                <w:sz w:val="24"/>
                <w:szCs w:val="24"/>
                <w:lang w:eastAsia="ru-RU"/>
              </w:rPr>
              <w:t>(краткое  наименование образовательной организации)</w:t>
            </w:r>
          </w:p>
        </w:tc>
        <w:tc>
          <w:tcPr>
            <w:tcW w:w="2397" w:type="dxa"/>
          </w:tcPr>
          <w:p w:rsidR="00EE0AF5" w:rsidRPr="009D7ABF" w:rsidRDefault="00EE0AF5" w:rsidP="00465163">
            <w:pPr>
              <w:spacing w:before="120" w:after="0" w:line="240" w:lineRule="auto"/>
              <w:rPr>
                <w:rFonts w:ascii="Times New Roman" w:eastAsia="Times New Roman" w:hAnsi="Times New Roman" w:cs="Times New Roman"/>
                <w:sz w:val="24"/>
                <w:szCs w:val="24"/>
                <w:lang w:eastAsia="ru-RU"/>
              </w:rPr>
            </w:pPr>
          </w:p>
        </w:tc>
      </w:tr>
    </w:tbl>
    <w:p w:rsidR="00465163" w:rsidRPr="009D7ABF" w:rsidRDefault="00465163" w:rsidP="00EE0AF5">
      <w:pPr>
        <w:spacing w:after="0" w:line="240" w:lineRule="auto"/>
        <w:rPr>
          <w:rFonts w:ascii="Times New Roman" w:eastAsia="Calibri" w:hAnsi="Times New Roman" w:cs="Times New Roman"/>
          <w:sz w:val="24"/>
          <w:szCs w:val="24"/>
        </w:rPr>
      </w:pPr>
    </w:p>
    <w:p w:rsidR="00465163" w:rsidRPr="009D7ABF" w:rsidRDefault="00465163" w:rsidP="00465163">
      <w:pPr>
        <w:spacing w:after="0" w:line="240" w:lineRule="auto"/>
        <w:rPr>
          <w:rFonts w:ascii="Times New Roman" w:eastAsia="Times New Roman" w:hAnsi="Times New Roman" w:cs="Times New Roman"/>
          <w:b/>
          <w:sz w:val="24"/>
          <w:szCs w:val="24"/>
          <w:lang w:eastAsia="ru-RU"/>
        </w:rPr>
      </w:pPr>
    </w:p>
    <w:p w:rsidR="00356E6A" w:rsidRPr="009D7ABF" w:rsidRDefault="00356E6A" w:rsidP="00465163">
      <w:pPr>
        <w:spacing w:after="0" w:line="240" w:lineRule="auto"/>
        <w:rPr>
          <w:rFonts w:ascii="Times New Roman" w:eastAsia="Times New Roman" w:hAnsi="Times New Roman" w:cs="Times New Roman"/>
          <w:b/>
          <w:sz w:val="24"/>
          <w:szCs w:val="24"/>
          <w:lang w:eastAsia="ru-RU"/>
        </w:rPr>
      </w:pPr>
    </w:p>
    <w:p w:rsidR="00356E6A" w:rsidRPr="009D7ABF" w:rsidRDefault="00356E6A" w:rsidP="00465163">
      <w:pPr>
        <w:spacing w:after="0" w:line="240" w:lineRule="auto"/>
        <w:rPr>
          <w:rFonts w:ascii="Times New Roman" w:eastAsia="Times New Roman" w:hAnsi="Times New Roman" w:cs="Times New Roman"/>
          <w:b/>
          <w:sz w:val="24"/>
          <w:szCs w:val="24"/>
          <w:lang w:eastAsia="ru-RU"/>
        </w:rPr>
      </w:pPr>
    </w:p>
    <w:p w:rsidR="00356E6A" w:rsidRPr="009D7ABF" w:rsidRDefault="00356E6A" w:rsidP="00465163">
      <w:pPr>
        <w:spacing w:after="0" w:line="240" w:lineRule="auto"/>
        <w:rPr>
          <w:rFonts w:ascii="Times New Roman" w:eastAsia="Times New Roman" w:hAnsi="Times New Roman" w:cs="Times New Roman"/>
          <w:sz w:val="24"/>
          <w:szCs w:val="24"/>
          <w:lang w:eastAsia="ru-RU"/>
        </w:rPr>
      </w:pPr>
      <w:r w:rsidRPr="009D7ABF">
        <w:rPr>
          <w:rFonts w:ascii="Times New Roman" w:eastAsia="Times New Roman" w:hAnsi="Times New Roman" w:cs="Times New Roman"/>
          <w:sz w:val="24"/>
          <w:szCs w:val="24"/>
          <w:lang w:eastAsia="ru-RU"/>
        </w:rPr>
        <w:t>Согласовано:</w:t>
      </w:r>
      <w:r w:rsidR="00E92E5A" w:rsidRPr="009D7ABF">
        <w:rPr>
          <w:rFonts w:ascii="Times New Roman" w:eastAsia="Times New Roman" w:hAnsi="Times New Roman" w:cs="Times New Roman"/>
          <w:sz w:val="24"/>
          <w:szCs w:val="24"/>
          <w:lang w:eastAsia="ru-RU"/>
        </w:rPr>
        <w:t xml:space="preserve">                                                               Утверждаю:</w:t>
      </w:r>
    </w:p>
    <w:p w:rsidR="00356E6A" w:rsidRPr="009D7ABF" w:rsidRDefault="00356E6A" w:rsidP="00E92E5A">
      <w:pPr>
        <w:tabs>
          <w:tab w:val="left" w:pos="5970"/>
        </w:tabs>
        <w:spacing w:after="0" w:line="240" w:lineRule="auto"/>
        <w:rPr>
          <w:rFonts w:ascii="Times New Roman" w:eastAsia="Times New Roman" w:hAnsi="Times New Roman" w:cs="Times New Roman"/>
          <w:sz w:val="24"/>
          <w:szCs w:val="24"/>
          <w:lang w:eastAsia="ru-RU"/>
        </w:rPr>
      </w:pPr>
      <w:r w:rsidRPr="009D7ABF">
        <w:rPr>
          <w:rFonts w:ascii="Times New Roman" w:eastAsia="Times New Roman" w:hAnsi="Times New Roman" w:cs="Times New Roman"/>
          <w:sz w:val="24"/>
          <w:szCs w:val="24"/>
          <w:lang w:eastAsia="ru-RU"/>
        </w:rPr>
        <w:t xml:space="preserve">Начальник  МКУ  отдела образования </w:t>
      </w:r>
      <w:r w:rsidR="00E92E5A" w:rsidRPr="009D7ABF">
        <w:rPr>
          <w:rFonts w:ascii="Times New Roman" w:eastAsia="Times New Roman" w:hAnsi="Times New Roman" w:cs="Times New Roman"/>
          <w:sz w:val="24"/>
          <w:szCs w:val="24"/>
          <w:lang w:eastAsia="ru-RU"/>
        </w:rPr>
        <w:tab/>
        <w:t xml:space="preserve">Директор МБОУ  </w:t>
      </w:r>
    </w:p>
    <w:p w:rsidR="00356E6A" w:rsidRPr="009D7ABF" w:rsidRDefault="00356E6A" w:rsidP="00E92E5A">
      <w:pPr>
        <w:tabs>
          <w:tab w:val="left" w:pos="5970"/>
        </w:tabs>
        <w:spacing w:after="0" w:line="240" w:lineRule="auto"/>
        <w:rPr>
          <w:rFonts w:ascii="Times New Roman" w:eastAsia="Times New Roman" w:hAnsi="Times New Roman" w:cs="Times New Roman"/>
          <w:sz w:val="24"/>
          <w:szCs w:val="24"/>
          <w:lang w:eastAsia="ru-RU"/>
        </w:rPr>
      </w:pPr>
      <w:r w:rsidRPr="009D7ABF">
        <w:rPr>
          <w:rFonts w:ascii="Times New Roman" w:eastAsia="Times New Roman" w:hAnsi="Times New Roman" w:cs="Times New Roman"/>
          <w:sz w:val="24"/>
          <w:szCs w:val="24"/>
          <w:lang w:eastAsia="ru-RU"/>
        </w:rPr>
        <w:t>АМР   РБАбзелиловский район</w:t>
      </w:r>
      <w:r w:rsidR="00E92E5A" w:rsidRPr="009D7ABF">
        <w:rPr>
          <w:rFonts w:ascii="Times New Roman" w:eastAsia="Times New Roman" w:hAnsi="Times New Roman" w:cs="Times New Roman"/>
          <w:sz w:val="24"/>
          <w:szCs w:val="24"/>
          <w:lang w:eastAsia="ru-RU"/>
        </w:rPr>
        <w:tab/>
        <w:t>«Гимназия им.Т.Кусимова»</w:t>
      </w:r>
    </w:p>
    <w:p w:rsidR="00356E6A" w:rsidRPr="009D7ABF" w:rsidRDefault="00356E6A" w:rsidP="00E92E5A">
      <w:pPr>
        <w:tabs>
          <w:tab w:val="left" w:pos="5970"/>
        </w:tabs>
        <w:spacing w:after="0" w:line="240" w:lineRule="auto"/>
        <w:rPr>
          <w:rFonts w:ascii="Times New Roman" w:eastAsia="Times New Roman" w:hAnsi="Times New Roman" w:cs="Times New Roman"/>
          <w:sz w:val="24"/>
          <w:szCs w:val="24"/>
          <w:lang w:eastAsia="ru-RU"/>
        </w:rPr>
      </w:pPr>
      <w:r w:rsidRPr="009D7ABF">
        <w:rPr>
          <w:rFonts w:ascii="Times New Roman" w:eastAsia="Times New Roman" w:hAnsi="Times New Roman" w:cs="Times New Roman"/>
          <w:sz w:val="24"/>
          <w:szCs w:val="24"/>
          <w:lang w:eastAsia="ru-RU"/>
        </w:rPr>
        <w:t>____________Зайнуллин В.А.</w:t>
      </w:r>
      <w:r w:rsidR="00E92E5A" w:rsidRPr="009D7ABF">
        <w:rPr>
          <w:rFonts w:ascii="Times New Roman" w:eastAsia="Times New Roman" w:hAnsi="Times New Roman" w:cs="Times New Roman"/>
          <w:sz w:val="24"/>
          <w:szCs w:val="24"/>
          <w:lang w:eastAsia="ru-RU"/>
        </w:rPr>
        <w:tab/>
        <w:t>с</w:t>
      </w:r>
      <w:proofErr w:type="gramStart"/>
      <w:r w:rsidR="00E92E5A" w:rsidRPr="009D7ABF">
        <w:rPr>
          <w:rFonts w:ascii="Times New Roman" w:eastAsia="Times New Roman" w:hAnsi="Times New Roman" w:cs="Times New Roman"/>
          <w:sz w:val="24"/>
          <w:szCs w:val="24"/>
          <w:lang w:eastAsia="ru-RU"/>
        </w:rPr>
        <w:t>.А</w:t>
      </w:r>
      <w:proofErr w:type="gramEnd"/>
      <w:r w:rsidR="00E92E5A" w:rsidRPr="009D7ABF">
        <w:rPr>
          <w:rFonts w:ascii="Times New Roman" w:eastAsia="Times New Roman" w:hAnsi="Times New Roman" w:cs="Times New Roman"/>
          <w:sz w:val="24"/>
          <w:szCs w:val="24"/>
          <w:lang w:eastAsia="ru-RU"/>
        </w:rPr>
        <w:t>скарово</w:t>
      </w:r>
    </w:p>
    <w:p w:rsidR="00356E6A" w:rsidRPr="009D7ABF" w:rsidRDefault="00E92E5A" w:rsidP="00E92E5A">
      <w:pPr>
        <w:tabs>
          <w:tab w:val="left" w:pos="5970"/>
        </w:tabs>
        <w:spacing w:after="0" w:line="240" w:lineRule="auto"/>
        <w:rPr>
          <w:rFonts w:ascii="Times New Roman" w:eastAsia="Times New Roman" w:hAnsi="Times New Roman" w:cs="Times New Roman"/>
          <w:sz w:val="24"/>
          <w:szCs w:val="24"/>
          <w:lang w:eastAsia="ru-RU"/>
        </w:rPr>
      </w:pPr>
      <w:r w:rsidRPr="009D7ABF">
        <w:rPr>
          <w:rFonts w:ascii="Times New Roman" w:eastAsia="Times New Roman" w:hAnsi="Times New Roman" w:cs="Times New Roman"/>
          <w:sz w:val="24"/>
          <w:szCs w:val="24"/>
          <w:lang w:eastAsia="ru-RU"/>
        </w:rPr>
        <w:tab/>
        <w:t>____________Ахметов Р.Н.</w:t>
      </w:r>
    </w:p>
    <w:p w:rsidR="00356E6A" w:rsidRPr="009D7ABF" w:rsidRDefault="00356E6A" w:rsidP="00465163">
      <w:pPr>
        <w:spacing w:after="0" w:line="240" w:lineRule="auto"/>
        <w:rPr>
          <w:rFonts w:ascii="Times New Roman" w:eastAsia="Times New Roman" w:hAnsi="Times New Roman" w:cs="Times New Roman"/>
          <w:b/>
          <w:sz w:val="24"/>
          <w:szCs w:val="24"/>
          <w:lang w:eastAsia="ru-RU"/>
        </w:rPr>
      </w:pPr>
    </w:p>
    <w:p w:rsidR="00356E6A" w:rsidRPr="009D7ABF" w:rsidRDefault="00E92E5A" w:rsidP="00E92E5A">
      <w:pPr>
        <w:tabs>
          <w:tab w:val="left" w:pos="5895"/>
        </w:tabs>
        <w:spacing w:after="0" w:line="240" w:lineRule="auto"/>
        <w:rPr>
          <w:rFonts w:ascii="Times New Roman" w:eastAsia="Times New Roman" w:hAnsi="Times New Roman" w:cs="Times New Roman"/>
          <w:sz w:val="24"/>
          <w:szCs w:val="24"/>
          <w:lang w:eastAsia="ru-RU"/>
        </w:rPr>
      </w:pPr>
      <w:r w:rsidRPr="009D7ABF">
        <w:rPr>
          <w:rFonts w:ascii="Times New Roman" w:eastAsia="Times New Roman" w:hAnsi="Times New Roman" w:cs="Times New Roman"/>
          <w:b/>
          <w:sz w:val="24"/>
          <w:szCs w:val="24"/>
          <w:lang w:eastAsia="ru-RU"/>
        </w:rPr>
        <w:t xml:space="preserve">                                                                                                          </w:t>
      </w:r>
      <w:r w:rsidRPr="009D7ABF">
        <w:rPr>
          <w:rFonts w:ascii="Times New Roman" w:eastAsia="Times New Roman" w:hAnsi="Times New Roman" w:cs="Times New Roman"/>
          <w:sz w:val="24"/>
          <w:szCs w:val="24"/>
          <w:lang w:eastAsia="ru-RU"/>
        </w:rPr>
        <w:t>Протокол № 4 от 25 .03.2019 г.</w:t>
      </w:r>
    </w:p>
    <w:p w:rsidR="00356E6A" w:rsidRPr="009D7ABF" w:rsidRDefault="00356E6A" w:rsidP="00465163">
      <w:pPr>
        <w:spacing w:after="0" w:line="240" w:lineRule="auto"/>
        <w:rPr>
          <w:rFonts w:ascii="Times New Roman" w:eastAsia="Times New Roman" w:hAnsi="Times New Roman" w:cs="Times New Roman"/>
          <w:b/>
          <w:sz w:val="24"/>
          <w:szCs w:val="24"/>
          <w:lang w:eastAsia="ru-RU"/>
        </w:rPr>
      </w:pPr>
    </w:p>
    <w:p w:rsidR="00356E6A" w:rsidRPr="009D7ABF" w:rsidRDefault="00356E6A" w:rsidP="00465163">
      <w:pPr>
        <w:spacing w:after="0" w:line="240" w:lineRule="auto"/>
        <w:rPr>
          <w:rFonts w:ascii="Times New Roman" w:eastAsia="Times New Roman" w:hAnsi="Times New Roman" w:cs="Times New Roman"/>
          <w:b/>
          <w:sz w:val="24"/>
          <w:szCs w:val="24"/>
          <w:lang w:eastAsia="ru-RU"/>
        </w:rPr>
      </w:pPr>
    </w:p>
    <w:p w:rsidR="00356E6A" w:rsidRPr="009D7ABF" w:rsidRDefault="00356E6A" w:rsidP="00465163">
      <w:pPr>
        <w:spacing w:after="0" w:line="240" w:lineRule="auto"/>
        <w:rPr>
          <w:rFonts w:ascii="Times New Roman" w:eastAsia="Times New Roman" w:hAnsi="Times New Roman" w:cs="Times New Roman"/>
          <w:b/>
          <w:sz w:val="24"/>
          <w:szCs w:val="24"/>
          <w:lang w:eastAsia="ru-RU"/>
        </w:rPr>
      </w:pPr>
    </w:p>
    <w:p w:rsidR="00356E6A" w:rsidRPr="009D7ABF" w:rsidRDefault="00356E6A" w:rsidP="00465163">
      <w:pPr>
        <w:spacing w:after="0" w:line="240" w:lineRule="auto"/>
        <w:rPr>
          <w:rFonts w:ascii="Times New Roman" w:eastAsia="Times New Roman" w:hAnsi="Times New Roman" w:cs="Times New Roman"/>
          <w:b/>
          <w:sz w:val="24"/>
          <w:szCs w:val="24"/>
          <w:lang w:eastAsia="ru-RU"/>
        </w:rPr>
      </w:pPr>
    </w:p>
    <w:p w:rsidR="00E92E5A" w:rsidRPr="009D7ABF" w:rsidRDefault="00E92E5A" w:rsidP="00465163">
      <w:pPr>
        <w:spacing w:after="0" w:line="240" w:lineRule="auto"/>
        <w:rPr>
          <w:rFonts w:ascii="Times New Roman" w:eastAsia="Times New Roman" w:hAnsi="Times New Roman" w:cs="Times New Roman"/>
          <w:b/>
          <w:sz w:val="24"/>
          <w:szCs w:val="24"/>
          <w:lang w:eastAsia="ru-RU"/>
        </w:rPr>
      </w:pPr>
    </w:p>
    <w:p w:rsidR="00E92E5A" w:rsidRPr="009D7ABF" w:rsidRDefault="00E92E5A" w:rsidP="00465163">
      <w:pPr>
        <w:spacing w:after="0" w:line="240" w:lineRule="auto"/>
        <w:rPr>
          <w:rFonts w:ascii="Times New Roman" w:eastAsia="Times New Roman" w:hAnsi="Times New Roman" w:cs="Times New Roman"/>
          <w:b/>
          <w:sz w:val="24"/>
          <w:szCs w:val="24"/>
          <w:lang w:eastAsia="ru-RU"/>
        </w:rPr>
      </w:pPr>
    </w:p>
    <w:p w:rsidR="00E92E5A" w:rsidRPr="009D7ABF" w:rsidRDefault="00E92E5A" w:rsidP="00465163">
      <w:pPr>
        <w:spacing w:after="0" w:line="240" w:lineRule="auto"/>
        <w:rPr>
          <w:rFonts w:ascii="Times New Roman" w:eastAsia="Times New Roman" w:hAnsi="Times New Roman" w:cs="Times New Roman"/>
          <w:b/>
          <w:sz w:val="24"/>
          <w:szCs w:val="24"/>
          <w:lang w:eastAsia="ru-RU"/>
        </w:rPr>
      </w:pPr>
    </w:p>
    <w:p w:rsidR="00356E6A" w:rsidRPr="009D7ABF" w:rsidRDefault="00356E6A" w:rsidP="00465163">
      <w:pPr>
        <w:spacing w:after="0" w:line="240" w:lineRule="auto"/>
        <w:rPr>
          <w:rFonts w:ascii="Times New Roman" w:eastAsia="Times New Roman" w:hAnsi="Times New Roman" w:cs="Times New Roman"/>
          <w:b/>
          <w:sz w:val="24"/>
          <w:szCs w:val="24"/>
          <w:lang w:eastAsia="ru-RU"/>
        </w:rPr>
      </w:pPr>
    </w:p>
    <w:p w:rsidR="00631B88" w:rsidRDefault="00465163" w:rsidP="006C4D3A">
      <w:pPr>
        <w:spacing w:after="0"/>
        <w:ind w:left="-138"/>
        <w:jc w:val="center"/>
        <w:rPr>
          <w:rFonts w:ascii="Times New Roman" w:eastAsia="Calibri" w:hAnsi="Times New Roman" w:cs="Times New Roman"/>
          <w:bCs/>
          <w:sz w:val="24"/>
          <w:szCs w:val="24"/>
          <w:u w:val="single"/>
        </w:rPr>
      </w:pPr>
      <w:r w:rsidRPr="009D7ABF">
        <w:rPr>
          <w:rFonts w:ascii="Times New Roman" w:eastAsia="Calibri" w:hAnsi="Times New Roman" w:cs="Times New Roman"/>
          <w:bCs/>
          <w:sz w:val="24"/>
          <w:szCs w:val="24"/>
          <w:u w:val="single"/>
        </w:rPr>
        <w:t>Отчет о результатах самообследова</w:t>
      </w:r>
      <w:r w:rsidR="006C4D3A" w:rsidRPr="009D7ABF">
        <w:rPr>
          <w:rFonts w:ascii="Times New Roman" w:eastAsia="Calibri" w:hAnsi="Times New Roman" w:cs="Times New Roman"/>
          <w:bCs/>
          <w:sz w:val="24"/>
          <w:szCs w:val="24"/>
          <w:u w:val="single"/>
        </w:rPr>
        <w:t>ния</w:t>
      </w:r>
    </w:p>
    <w:p w:rsidR="006C4D3A" w:rsidRPr="009D7ABF" w:rsidRDefault="006C4D3A" w:rsidP="006C4D3A">
      <w:pPr>
        <w:spacing w:after="0"/>
        <w:ind w:left="-138"/>
        <w:jc w:val="center"/>
        <w:rPr>
          <w:rFonts w:ascii="Times New Roman" w:eastAsia="Times New Roman" w:hAnsi="Times New Roman" w:cs="Times New Roman"/>
          <w:sz w:val="24"/>
          <w:szCs w:val="24"/>
          <w:u w:val="single"/>
          <w:lang w:eastAsia="ru-RU"/>
        </w:rPr>
      </w:pPr>
      <w:r w:rsidRPr="009D7ABF">
        <w:rPr>
          <w:rFonts w:ascii="Times New Roman" w:eastAsia="Calibri" w:hAnsi="Times New Roman" w:cs="Times New Roman"/>
          <w:bCs/>
          <w:sz w:val="24"/>
          <w:szCs w:val="24"/>
          <w:u w:val="single"/>
        </w:rPr>
        <w:br/>
      </w:r>
      <w:r w:rsidRPr="009D7ABF">
        <w:rPr>
          <w:rFonts w:ascii="Times New Roman" w:eastAsia="Times New Roman" w:hAnsi="Times New Roman" w:cs="Times New Roman"/>
          <w:sz w:val="24"/>
          <w:szCs w:val="24"/>
          <w:u w:val="single"/>
          <w:lang w:eastAsia="ru-RU"/>
        </w:rPr>
        <w:t>Муниципальное бюджетное общеобразовательное учреждение</w:t>
      </w:r>
    </w:p>
    <w:p w:rsidR="00465163" w:rsidRPr="009D7ABF" w:rsidRDefault="006C4D3A" w:rsidP="006C4D3A">
      <w:pPr>
        <w:jc w:val="center"/>
        <w:rPr>
          <w:rFonts w:ascii="Times New Roman" w:eastAsia="Calibri" w:hAnsi="Times New Roman" w:cs="Times New Roman"/>
          <w:bCs/>
          <w:sz w:val="24"/>
          <w:szCs w:val="24"/>
          <w:u w:val="single"/>
        </w:rPr>
      </w:pPr>
      <w:r w:rsidRPr="009D7ABF">
        <w:rPr>
          <w:rFonts w:ascii="Times New Roman" w:eastAsia="Times New Roman" w:hAnsi="Times New Roman" w:cs="Times New Roman"/>
          <w:sz w:val="24"/>
          <w:szCs w:val="24"/>
          <w:u w:val="single"/>
          <w:lang w:eastAsia="ru-RU"/>
        </w:rPr>
        <w:t>«Гимназия им.Т.Кусимова» с</w:t>
      </w:r>
      <w:proofErr w:type="gramStart"/>
      <w:r w:rsidRPr="009D7ABF">
        <w:rPr>
          <w:rFonts w:ascii="Times New Roman" w:eastAsia="Times New Roman" w:hAnsi="Times New Roman" w:cs="Times New Roman"/>
          <w:sz w:val="24"/>
          <w:szCs w:val="24"/>
          <w:u w:val="single"/>
          <w:lang w:eastAsia="ru-RU"/>
        </w:rPr>
        <w:t>.А</w:t>
      </w:r>
      <w:proofErr w:type="gramEnd"/>
      <w:r w:rsidRPr="009D7ABF">
        <w:rPr>
          <w:rFonts w:ascii="Times New Roman" w:eastAsia="Times New Roman" w:hAnsi="Times New Roman" w:cs="Times New Roman"/>
          <w:sz w:val="24"/>
          <w:szCs w:val="24"/>
          <w:u w:val="single"/>
          <w:lang w:eastAsia="ru-RU"/>
        </w:rPr>
        <w:t>скарово МР Абзелиловский район РБ</w:t>
      </w:r>
    </w:p>
    <w:p w:rsidR="00465163" w:rsidRPr="00631B88" w:rsidRDefault="00465163" w:rsidP="00465163">
      <w:pPr>
        <w:jc w:val="center"/>
        <w:rPr>
          <w:rFonts w:ascii="Times New Roman" w:eastAsia="Calibri" w:hAnsi="Times New Roman" w:cs="Times New Roman"/>
          <w:b/>
          <w:bCs/>
          <w:sz w:val="24"/>
          <w:szCs w:val="24"/>
        </w:rPr>
      </w:pPr>
      <w:r w:rsidRPr="00631B88">
        <w:rPr>
          <w:rFonts w:ascii="Times New Roman" w:eastAsia="Calibri" w:hAnsi="Times New Roman" w:cs="Times New Roman"/>
          <w:b/>
          <w:bCs/>
          <w:sz w:val="24"/>
          <w:szCs w:val="24"/>
        </w:rPr>
        <w:t xml:space="preserve">за </w:t>
      </w:r>
      <w:r w:rsidR="00654966" w:rsidRPr="00631B88">
        <w:rPr>
          <w:rFonts w:ascii="Times New Roman" w:eastAsia="Calibri" w:hAnsi="Times New Roman" w:cs="Times New Roman"/>
          <w:b/>
          <w:bCs/>
          <w:sz w:val="24"/>
          <w:szCs w:val="24"/>
        </w:rPr>
        <w:t xml:space="preserve"> </w:t>
      </w:r>
      <w:r w:rsidR="00654966" w:rsidRPr="00631B88">
        <w:rPr>
          <w:rFonts w:ascii="Times New Roman" w:eastAsia="Calibri" w:hAnsi="Times New Roman" w:cs="Times New Roman"/>
          <w:b/>
          <w:bCs/>
          <w:sz w:val="24"/>
          <w:szCs w:val="24"/>
          <w:u w:val="single"/>
        </w:rPr>
        <w:t xml:space="preserve"> </w:t>
      </w:r>
      <w:r w:rsidRPr="00631B88">
        <w:rPr>
          <w:rFonts w:ascii="Times New Roman" w:eastAsia="Calibri" w:hAnsi="Times New Roman" w:cs="Times New Roman"/>
          <w:b/>
          <w:bCs/>
          <w:sz w:val="24"/>
          <w:szCs w:val="24"/>
          <w:u w:val="single"/>
        </w:rPr>
        <w:t>20</w:t>
      </w:r>
      <w:r w:rsidR="00A37EF2" w:rsidRPr="00631B88">
        <w:rPr>
          <w:rFonts w:ascii="Times New Roman" w:eastAsia="Calibri" w:hAnsi="Times New Roman" w:cs="Times New Roman"/>
          <w:b/>
          <w:bCs/>
          <w:sz w:val="24"/>
          <w:szCs w:val="24"/>
          <w:u w:val="single"/>
        </w:rPr>
        <w:t>18</w:t>
      </w:r>
      <w:r w:rsidR="00654966" w:rsidRPr="00631B88">
        <w:rPr>
          <w:rFonts w:ascii="Times New Roman" w:eastAsia="Calibri" w:hAnsi="Times New Roman" w:cs="Times New Roman"/>
          <w:b/>
          <w:bCs/>
          <w:sz w:val="24"/>
          <w:szCs w:val="24"/>
        </w:rPr>
        <w:t xml:space="preserve">  </w:t>
      </w:r>
      <w:r w:rsidRPr="00631B88">
        <w:rPr>
          <w:rFonts w:ascii="Times New Roman" w:eastAsia="Calibri" w:hAnsi="Times New Roman" w:cs="Times New Roman"/>
          <w:b/>
          <w:bCs/>
          <w:sz w:val="24"/>
          <w:szCs w:val="24"/>
        </w:rPr>
        <w:t>год</w:t>
      </w:r>
    </w:p>
    <w:p w:rsidR="00CA6104" w:rsidRPr="009D7ABF" w:rsidRDefault="00CA6104" w:rsidP="00465163">
      <w:pPr>
        <w:jc w:val="center"/>
        <w:rPr>
          <w:rFonts w:ascii="Times New Roman" w:eastAsia="Calibri" w:hAnsi="Times New Roman" w:cs="Times New Roman"/>
          <w:bCs/>
          <w:sz w:val="24"/>
          <w:szCs w:val="24"/>
        </w:rPr>
      </w:pPr>
    </w:p>
    <w:p w:rsidR="00CA6104" w:rsidRPr="009D7ABF" w:rsidRDefault="00CA6104" w:rsidP="00465163">
      <w:pPr>
        <w:jc w:val="center"/>
        <w:rPr>
          <w:rFonts w:ascii="Times New Roman" w:eastAsia="Calibri" w:hAnsi="Times New Roman" w:cs="Times New Roman"/>
          <w:b/>
          <w:bCs/>
          <w:sz w:val="24"/>
          <w:szCs w:val="24"/>
        </w:rPr>
      </w:pPr>
    </w:p>
    <w:p w:rsidR="00356E6A" w:rsidRPr="009D7ABF" w:rsidRDefault="00356E6A" w:rsidP="00465163">
      <w:pPr>
        <w:jc w:val="center"/>
        <w:rPr>
          <w:rFonts w:ascii="Times New Roman" w:eastAsia="Calibri" w:hAnsi="Times New Roman" w:cs="Times New Roman"/>
          <w:b/>
          <w:bCs/>
          <w:sz w:val="24"/>
          <w:szCs w:val="24"/>
        </w:rPr>
      </w:pPr>
    </w:p>
    <w:p w:rsidR="00356E6A" w:rsidRPr="009D7ABF" w:rsidRDefault="00356E6A" w:rsidP="00465163">
      <w:pPr>
        <w:jc w:val="center"/>
        <w:rPr>
          <w:rFonts w:ascii="Times New Roman" w:eastAsia="Calibri" w:hAnsi="Times New Roman" w:cs="Times New Roman"/>
          <w:b/>
          <w:bCs/>
          <w:sz w:val="24"/>
          <w:szCs w:val="24"/>
        </w:rPr>
      </w:pPr>
    </w:p>
    <w:p w:rsidR="00356E6A" w:rsidRPr="009D7ABF" w:rsidRDefault="00356E6A" w:rsidP="00465163">
      <w:pPr>
        <w:jc w:val="center"/>
        <w:rPr>
          <w:rFonts w:ascii="Times New Roman" w:eastAsia="Calibri" w:hAnsi="Times New Roman" w:cs="Times New Roman"/>
          <w:b/>
          <w:bCs/>
          <w:sz w:val="24"/>
          <w:szCs w:val="24"/>
        </w:rPr>
      </w:pPr>
    </w:p>
    <w:p w:rsidR="00356E6A" w:rsidRPr="009D7ABF" w:rsidRDefault="00356E6A" w:rsidP="00465163">
      <w:pPr>
        <w:jc w:val="center"/>
        <w:rPr>
          <w:rFonts w:ascii="Times New Roman" w:eastAsia="Calibri" w:hAnsi="Times New Roman" w:cs="Times New Roman"/>
          <w:b/>
          <w:bCs/>
          <w:sz w:val="24"/>
          <w:szCs w:val="24"/>
        </w:rPr>
      </w:pPr>
    </w:p>
    <w:p w:rsidR="00356E6A" w:rsidRPr="009D7ABF" w:rsidRDefault="00356E6A" w:rsidP="00465163">
      <w:pPr>
        <w:jc w:val="center"/>
        <w:rPr>
          <w:rFonts w:ascii="Times New Roman" w:eastAsia="Calibri" w:hAnsi="Times New Roman" w:cs="Times New Roman"/>
          <w:b/>
          <w:bCs/>
          <w:sz w:val="24"/>
          <w:szCs w:val="24"/>
        </w:rPr>
      </w:pPr>
    </w:p>
    <w:p w:rsidR="00356E6A" w:rsidRPr="009D7ABF" w:rsidRDefault="00356E6A" w:rsidP="00465163">
      <w:pPr>
        <w:jc w:val="center"/>
        <w:rPr>
          <w:rFonts w:ascii="Times New Roman" w:eastAsia="Calibri" w:hAnsi="Times New Roman" w:cs="Times New Roman"/>
          <w:b/>
          <w:bCs/>
          <w:sz w:val="24"/>
          <w:szCs w:val="24"/>
        </w:rPr>
      </w:pPr>
    </w:p>
    <w:p w:rsidR="00356E6A" w:rsidRDefault="00356E6A" w:rsidP="00465163">
      <w:pPr>
        <w:jc w:val="center"/>
        <w:rPr>
          <w:rFonts w:ascii="Times New Roman" w:eastAsia="Calibri" w:hAnsi="Times New Roman" w:cs="Times New Roman"/>
          <w:b/>
          <w:bCs/>
          <w:sz w:val="28"/>
          <w:szCs w:val="28"/>
        </w:rPr>
      </w:pPr>
    </w:p>
    <w:p w:rsidR="00356E6A" w:rsidRDefault="00356E6A" w:rsidP="00A1482B">
      <w:pPr>
        <w:jc w:val="both"/>
        <w:rPr>
          <w:rFonts w:ascii="Times New Roman" w:eastAsia="Calibri" w:hAnsi="Times New Roman" w:cs="Times New Roman"/>
          <w:b/>
          <w:bCs/>
          <w:sz w:val="28"/>
          <w:szCs w:val="28"/>
        </w:rPr>
      </w:pPr>
    </w:p>
    <w:p w:rsidR="00B33054" w:rsidRPr="00CA6104" w:rsidRDefault="00B33054" w:rsidP="00A1482B">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
    <w:p w:rsidR="00465163" w:rsidRPr="00B33054" w:rsidRDefault="00A1482B" w:rsidP="00A1482B">
      <w:pPr>
        <w:jc w:val="both"/>
        <w:rPr>
          <w:rFonts w:ascii="Times New Roman" w:eastAsia="Calibri" w:hAnsi="Times New Roman" w:cs="Times New Roman"/>
          <w:b/>
          <w:bCs/>
          <w:sz w:val="28"/>
          <w:szCs w:val="28"/>
        </w:rPr>
      </w:pPr>
      <w:r w:rsidRPr="00B33054">
        <w:rPr>
          <w:rFonts w:ascii="Times New Roman" w:eastAsia="Calibri" w:hAnsi="Times New Roman" w:cs="Times New Roman"/>
          <w:b/>
          <w:bCs/>
          <w:sz w:val="28"/>
          <w:szCs w:val="28"/>
        </w:rPr>
        <w:lastRenderedPageBreak/>
        <w:t xml:space="preserve">                                    </w:t>
      </w:r>
      <w:r w:rsidR="00B33054">
        <w:rPr>
          <w:rFonts w:ascii="Times New Roman" w:eastAsia="Calibri" w:hAnsi="Times New Roman" w:cs="Times New Roman"/>
          <w:b/>
          <w:bCs/>
          <w:sz w:val="28"/>
          <w:szCs w:val="28"/>
        </w:rPr>
        <w:t xml:space="preserve">      </w:t>
      </w:r>
      <w:r w:rsidRPr="00B33054">
        <w:rPr>
          <w:rFonts w:ascii="Times New Roman" w:eastAsia="Calibri" w:hAnsi="Times New Roman" w:cs="Times New Roman"/>
          <w:b/>
          <w:bCs/>
          <w:sz w:val="28"/>
          <w:szCs w:val="28"/>
        </w:rPr>
        <w:t xml:space="preserve">   </w:t>
      </w:r>
      <w:r w:rsidR="00B26C23" w:rsidRPr="00B33054">
        <w:rPr>
          <w:rFonts w:ascii="Times New Roman" w:eastAsia="Calibri" w:hAnsi="Times New Roman" w:cs="Times New Roman"/>
          <w:b/>
          <w:bCs/>
          <w:sz w:val="28"/>
          <w:szCs w:val="28"/>
          <w:lang w:val="en-US"/>
        </w:rPr>
        <w:t>I</w:t>
      </w:r>
      <w:r w:rsidR="00B26C23" w:rsidRPr="00B33054">
        <w:rPr>
          <w:rFonts w:ascii="Times New Roman" w:eastAsia="Calibri" w:hAnsi="Times New Roman" w:cs="Times New Roman"/>
          <w:b/>
          <w:bCs/>
          <w:sz w:val="28"/>
          <w:szCs w:val="28"/>
        </w:rPr>
        <w:t>. Аналитическая часть</w:t>
      </w:r>
    </w:p>
    <w:p w:rsidR="00465163" w:rsidRPr="005626BD" w:rsidRDefault="00465163" w:rsidP="00A1482B">
      <w:pPr>
        <w:jc w:val="both"/>
        <w:rPr>
          <w:rFonts w:ascii="Times New Roman" w:eastAsia="Calibri" w:hAnsi="Times New Roman" w:cs="Times New Roman"/>
          <w:b/>
          <w:bCs/>
          <w:sz w:val="24"/>
          <w:szCs w:val="24"/>
        </w:rPr>
      </w:pPr>
      <w:r w:rsidRPr="005626BD">
        <w:rPr>
          <w:rFonts w:ascii="Times New Roman" w:eastAsia="Calibri" w:hAnsi="Times New Roman" w:cs="Times New Roman"/>
          <w:b/>
          <w:bCs/>
          <w:sz w:val="24"/>
          <w:szCs w:val="24"/>
        </w:rPr>
        <w:t xml:space="preserve"> </w:t>
      </w:r>
      <w:r w:rsidR="00B33054">
        <w:rPr>
          <w:rFonts w:ascii="Times New Roman" w:eastAsia="Calibri" w:hAnsi="Times New Roman" w:cs="Times New Roman"/>
          <w:b/>
          <w:bCs/>
          <w:sz w:val="24"/>
          <w:szCs w:val="24"/>
        </w:rPr>
        <w:t>1.</w:t>
      </w:r>
      <w:r w:rsidRPr="005626BD">
        <w:rPr>
          <w:rFonts w:ascii="Times New Roman" w:eastAsia="Calibri" w:hAnsi="Times New Roman" w:cs="Times New Roman"/>
          <w:b/>
          <w:bCs/>
          <w:sz w:val="24"/>
          <w:szCs w:val="24"/>
        </w:rPr>
        <w:t>Общие сведения об образовательной организации</w:t>
      </w:r>
    </w:p>
    <w:p w:rsidR="00EB23FF" w:rsidRPr="005626BD" w:rsidRDefault="00A037B6"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1.1.</w:t>
      </w:r>
      <w:r w:rsidR="00EB23FF" w:rsidRPr="005626BD">
        <w:rPr>
          <w:rFonts w:ascii="Times New Roman" w:hAnsi="Times New Roman" w:cs="Times New Roman"/>
          <w:sz w:val="24"/>
          <w:szCs w:val="24"/>
        </w:rPr>
        <w:t>Полное наименование образовательного учреждения в соответствии с Уставом:</w:t>
      </w:r>
      <w:r w:rsidR="00075A46" w:rsidRPr="005626BD">
        <w:rPr>
          <w:rFonts w:ascii="Times New Roman" w:hAnsi="Times New Roman" w:cs="Times New Roman"/>
          <w:sz w:val="24"/>
          <w:szCs w:val="24"/>
        </w:rPr>
        <w:t xml:space="preserve"> </w:t>
      </w:r>
      <w:r w:rsidR="00EB23FF" w:rsidRPr="005626BD">
        <w:rPr>
          <w:rFonts w:ascii="Times New Roman" w:hAnsi="Times New Roman" w:cs="Times New Roman"/>
          <w:sz w:val="24"/>
          <w:szCs w:val="24"/>
        </w:rPr>
        <w:t>муниципальное бюджетное общеобразовательное учреждение «Гимназия им.Т.Кусимова» с</w:t>
      </w:r>
      <w:proofErr w:type="gramStart"/>
      <w:r w:rsidR="00EB23FF" w:rsidRPr="005626BD">
        <w:rPr>
          <w:rFonts w:ascii="Times New Roman" w:hAnsi="Times New Roman" w:cs="Times New Roman"/>
          <w:sz w:val="24"/>
          <w:szCs w:val="24"/>
        </w:rPr>
        <w:t>.А</w:t>
      </w:r>
      <w:proofErr w:type="gramEnd"/>
      <w:r w:rsidR="00EB23FF" w:rsidRPr="005626BD">
        <w:rPr>
          <w:rFonts w:ascii="Times New Roman" w:hAnsi="Times New Roman" w:cs="Times New Roman"/>
          <w:sz w:val="24"/>
          <w:szCs w:val="24"/>
        </w:rPr>
        <w:t>скарово муниципального района Абзелиловский район Республики Башкортостан»</w:t>
      </w:r>
    </w:p>
    <w:p w:rsidR="00EB23FF" w:rsidRPr="005626BD" w:rsidRDefault="00075A46"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1</w:t>
      </w:r>
      <w:r w:rsidR="00EB23FF" w:rsidRPr="005626BD">
        <w:rPr>
          <w:rFonts w:ascii="Times New Roman" w:hAnsi="Times New Roman" w:cs="Times New Roman"/>
          <w:sz w:val="24"/>
          <w:szCs w:val="24"/>
        </w:rPr>
        <w:t>.2. Юридический адрес: 453620, Республика Башкортостан, Абзелиловский район, с</w:t>
      </w:r>
      <w:proofErr w:type="gramStart"/>
      <w:r w:rsidR="00EB23FF" w:rsidRPr="005626BD">
        <w:rPr>
          <w:rFonts w:ascii="Times New Roman" w:hAnsi="Times New Roman" w:cs="Times New Roman"/>
          <w:sz w:val="24"/>
          <w:szCs w:val="24"/>
        </w:rPr>
        <w:t>.А</w:t>
      </w:r>
      <w:proofErr w:type="gramEnd"/>
      <w:r w:rsidR="00EB23FF" w:rsidRPr="005626BD">
        <w:rPr>
          <w:rFonts w:ascii="Times New Roman" w:hAnsi="Times New Roman" w:cs="Times New Roman"/>
          <w:sz w:val="24"/>
          <w:szCs w:val="24"/>
        </w:rPr>
        <w:t>скарово, ул.Пионерская, 2/1.</w:t>
      </w:r>
    </w:p>
    <w:p w:rsidR="00EB23FF" w:rsidRPr="005626BD" w:rsidRDefault="00075A46"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1</w:t>
      </w:r>
      <w:r w:rsidR="00EB23FF" w:rsidRPr="005626BD">
        <w:rPr>
          <w:rFonts w:ascii="Times New Roman" w:hAnsi="Times New Roman" w:cs="Times New Roman"/>
          <w:sz w:val="24"/>
          <w:szCs w:val="24"/>
        </w:rPr>
        <w:t>.3. Фактический адрес: 453620, Республика Башкортостан, Абзелиловский район, с. Аскарово,</w:t>
      </w:r>
      <w:r w:rsidRPr="005626BD">
        <w:rPr>
          <w:rFonts w:ascii="Times New Roman" w:hAnsi="Times New Roman" w:cs="Times New Roman"/>
          <w:sz w:val="24"/>
          <w:szCs w:val="24"/>
        </w:rPr>
        <w:t xml:space="preserve"> </w:t>
      </w:r>
      <w:r w:rsidR="00EB23FF" w:rsidRPr="005626BD">
        <w:rPr>
          <w:rFonts w:ascii="Times New Roman" w:hAnsi="Times New Roman" w:cs="Times New Roman"/>
          <w:sz w:val="24"/>
          <w:szCs w:val="24"/>
        </w:rPr>
        <w:t>ул</w:t>
      </w:r>
      <w:proofErr w:type="gramStart"/>
      <w:r w:rsidR="00EB23FF" w:rsidRPr="005626BD">
        <w:rPr>
          <w:rFonts w:ascii="Times New Roman" w:hAnsi="Times New Roman" w:cs="Times New Roman"/>
          <w:sz w:val="24"/>
          <w:szCs w:val="24"/>
        </w:rPr>
        <w:t>.П</w:t>
      </w:r>
      <w:proofErr w:type="gramEnd"/>
      <w:r w:rsidR="00EB23FF" w:rsidRPr="005626BD">
        <w:rPr>
          <w:rFonts w:ascii="Times New Roman" w:hAnsi="Times New Roman" w:cs="Times New Roman"/>
          <w:sz w:val="24"/>
          <w:szCs w:val="24"/>
        </w:rPr>
        <w:t>ионерская, 2/1.</w:t>
      </w:r>
    </w:p>
    <w:p w:rsidR="00EB23FF"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Телефоны: (834741) 2-23-20,</w:t>
      </w:r>
    </w:p>
    <w:p w:rsidR="00EB23FF" w:rsidRPr="005626BD" w:rsidRDefault="00075A46"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1</w:t>
      </w:r>
      <w:r w:rsidR="00EB23FF" w:rsidRPr="005626BD">
        <w:rPr>
          <w:rFonts w:ascii="Times New Roman" w:hAnsi="Times New Roman" w:cs="Times New Roman"/>
          <w:sz w:val="24"/>
          <w:szCs w:val="24"/>
        </w:rPr>
        <w:t>.4. Банковские реквизиты:</w:t>
      </w:r>
    </w:p>
    <w:p w:rsidR="00EB23FF"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ИНН - 0201005778</w:t>
      </w:r>
    </w:p>
    <w:p w:rsidR="00EB23FF"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 xml:space="preserve"> КПП 020101001</w:t>
      </w:r>
    </w:p>
    <w:p w:rsidR="00EB23FF"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Банк ГРКЦ НБ Республики Башкортостан Банка России г</w:t>
      </w:r>
      <w:proofErr w:type="gramStart"/>
      <w:r w:rsidRPr="005626BD">
        <w:rPr>
          <w:rFonts w:ascii="Times New Roman" w:hAnsi="Times New Roman" w:cs="Times New Roman"/>
          <w:sz w:val="24"/>
          <w:szCs w:val="24"/>
        </w:rPr>
        <w:t>.У</w:t>
      </w:r>
      <w:proofErr w:type="gramEnd"/>
      <w:r w:rsidRPr="005626BD">
        <w:rPr>
          <w:rFonts w:ascii="Times New Roman" w:hAnsi="Times New Roman" w:cs="Times New Roman"/>
          <w:sz w:val="24"/>
          <w:szCs w:val="24"/>
        </w:rPr>
        <w:t>фа</w:t>
      </w:r>
    </w:p>
    <w:p w:rsidR="00EB23FF"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 счет № 40701810300001000032</w:t>
      </w:r>
    </w:p>
    <w:p w:rsidR="00EB23FF"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БИК 048073001</w:t>
      </w:r>
    </w:p>
    <w:p w:rsidR="00EB23FF" w:rsidRPr="005626BD" w:rsidRDefault="00075A46"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1</w:t>
      </w:r>
      <w:r w:rsidR="00EB23FF" w:rsidRPr="005626BD">
        <w:rPr>
          <w:rFonts w:ascii="Times New Roman" w:hAnsi="Times New Roman" w:cs="Times New Roman"/>
          <w:sz w:val="24"/>
          <w:szCs w:val="24"/>
        </w:rPr>
        <w:t xml:space="preserve">.5. Учредители – администрация МР Абзелиловский район Республики Башкортостан </w:t>
      </w:r>
    </w:p>
    <w:p w:rsidR="00EB23FF" w:rsidRPr="005626BD" w:rsidRDefault="00075A46"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1</w:t>
      </w:r>
      <w:r w:rsidR="00EB23FF" w:rsidRPr="005626BD">
        <w:rPr>
          <w:rFonts w:ascii="Times New Roman" w:hAnsi="Times New Roman" w:cs="Times New Roman"/>
          <w:sz w:val="24"/>
          <w:szCs w:val="24"/>
        </w:rPr>
        <w:t>.6 Организационно-правовая форма - бюджетное общеобразовательное учреждение</w:t>
      </w:r>
    </w:p>
    <w:p w:rsidR="00EB23FF" w:rsidRPr="005626BD" w:rsidRDefault="00075A46"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1</w:t>
      </w:r>
      <w:r w:rsidR="00EB23FF" w:rsidRPr="005626BD">
        <w:rPr>
          <w:rFonts w:ascii="Times New Roman" w:hAnsi="Times New Roman" w:cs="Times New Roman"/>
          <w:sz w:val="24"/>
          <w:szCs w:val="24"/>
        </w:rPr>
        <w:t>.7. Свидетельство о государственной аккредитации № 0659 от 24.01.2013 года,</w:t>
      </w:r>
      <w:r w:rsidRPr="005626BD">
        <w:rPr>
          <w:rFonts w:ascii="Times New Roman" w:hAnsi="Times New Roman" w:cs="Times New Roman"/>
          <w:sz w:val="24"/>
          <w:szCs w:val="24"/>
        </w:rPr>
        <w:t xml:space="preserve"> </w:t>
      </w:r>
      <w:r w:rsidR="00EB23FF" w:rsidRPr="005626BD">
        <w:rPr>
          <w:rFonts w:ascii="Times New Roman" w:hAnsi="Times New Roman" w:cs="Times New Roman"/>
          <w:sz w:val="24"/>
          <w:szCs w:val="24"/>
        </w:rPr>
        <w:t>Серия 02А01 № 0000325.</w:t>
      </w:r>
    </w:p>
    <w:p w:rsidR="00EB23FF" w:rsidRPr="005626BD" w:rsidRDefault="00075A46"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1</w:t>
      </w:r>
      <w:r w:rsidR="00EB23FF" w:rsidRPr="005626BD">
        <w:rPr>
          <w:rFonts w:ascii="Times New Roman" w:hAnsi="Times New Roman" w:cs="Times New Roman"/>
          <w:sz w:val="24"/>
          <w:szCs w:val="24"/>
        </w:rPr>
        <w:t>.8. Перечень всех филиалов, представительств и других подразделений вне головной</w:t>
      </w:r>
      <w:r w:rsidRPr="005626BD">
        <w:rPr>
          <w:rFonts w:ascii="Times New Roman" w:hAnsi="Times New Roman" w:cs="Times New Roman"/>
          <w:sz w:val="24"/>
          <w:szCs w:val="24"/>
        </w:rPr>
        <w:t xml:space="preserve">  </w:t>
      </w:r>
      <w:r w:rsidR="00EB23FF" w:rsidRPr="005626BD">
        <w:rPr>
          <w:rFonts w:ascii="Times New Roman" w:hAnsi="Times New Roman" w:cs="Times New Roman"/>
          <w:sz w:val="24"/>
          <w:szCs w:val="24"/>
        </w:rPr>
        <w:t>организации: нет.</w:t>
      </w:r>
    </w:p>
    <w:p w:rsidR="00EB23FF" w:rsidRPr="005626BD" w:rsidRDefault="00075A46"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1</w:t>
      </w:r>
      <w:r w:rsidR="00EB23FF" w:rsidRPr="005626BD">
        <w:rPr>
          <w:rFonts w:ascii="Times New Roman" w:hAnsi="Times New Roman" w:cs="Times New Roman"/>
          <w:sz w:val="24"/>
          <w:szCs w:val="24"/>
        </w:rPr>
        <w:t>.9. Руководитель образовательного учреждения:</w:t>
      </w:r>
    </w:p>
    <w:p w:rsidR="00EB23FF"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Директор – Ахметов Рамиль Нурисламович  (834741) 2-23-20</w:t>
      </w:r>
    </w:p>
    <w:p w:rsidR="00EB23FF"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Заместители директора:</w:t>
      </w:r>
    </w:p>
    <w:p w:rsidR="00EB23FF"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по учебно-воспитательной работе – Ямалова Ольга Борисовна;</w:t>
      </w:r>
    </w:p>
    <w:p w:rsidR="00EB23FF"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по воспитательной работе – Нугаманова Фаниля Мансуровна;</w:t>
      </w:r>
    </w:p>
    <w:p w:rsidR="00137F8B" w:rsidRPr="005626BD" w:rsidRDefault="00EB23FF" w:rsidP="00A1482B">
      <w:pPr>
        <w:spacing w:after="0"/>
        <w:jc w:val="both"/>
        <w:rPr>
          <w:rFonts w:ascii="Times New Roman" w:hAnsi="Times New Roman" w:cs="Times New Roman"/>
          <w:sz w:val="24"/>
          <w:szCs w:val="24"/>
        </w:rPr>
      </w:pPr>
      <w:r w:rsidRPr="005626BD">
        <w:rPr>
          <w:rFonts w:ascii="Times New Roman" w:hAnsi="Times New Roman" w:cs="Times New Roman"/>
          <w:sz w:val="24"/>
          <w:szCs w:val="24"/>
        </w:rPr>
        <w:t>по административно-хозяйственной работе – Ямалов Наиль Рашитович.</w:t>
      </w:r>
    </w:p>
    <w:p w:rsidR="00137F8B" w:rsidRPr="005626BD" w:rsidRDefault="00137F8B" w:rsidP="00A1482B">
      <w:pPr>
        <w:jc w:val="both"/>
        <w:rPr>
          <w:rFonts w:ascii="Times New Roman" w:eastAsia="Calibri" w:hAnsi="Times New Roman" w:cs="Times New Roman"/>
          <w:sz w:val="24"/>
          <w:szCs w:val="24"/>
        </w:rPr>
      </w:pPr>
    </w:p>
    <w:p w:rsidR="00855E63" w:rsidRPr="005626BD" w:rsidRDefault="003A0A71" w:rsidP="00A1482B">
      <w:pPr>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            </w:t>
      </w:r>
      <w:r w:rsidR="00855E63" w:rsidRPr="005626BD">
        <w:rPr>
          <w:rFonts w:ascii="Times New Roman" w:eastAsia="Calibri" w:hAnsi="Times New Roman" w:cs="Times New Roman"/>
          <w:sz w:val="24"/>
          <w:szCs w:val="24"/>
        </w:rPr>
        <w:t>Самообследование МБОУ «Гимназия им.Т.Кусимова» с</w:t>
      </w:r>
      <w:proofErr w:type="gramStart"/>
      <w:r w:rsidR="00855E63" w:rsidRPr="005626BD">
        <w:rPr>
          <w:rFonts w:ascii="Times New Roman" w:eastAsia="Calibri" w:hAnsi="Times New Roman" w:cs="Times New Roman"/>
          <w:sz w:val="24"/>
          <w:szCs w:val="24"/>
        </w:rPr>
        <w:t>.А</w:t>
      </w:r>
      <w:proofErr w:type="gramEnd"/>
      <w:r w:rsidR="00855E63" w:rsidRPr="005626BD">
        <w:rPr>
          <w:rFonts w:ascii="Times New Roman" w:eastAsia="Calibri" w:hAnsi="Times New Roman" w:cs="Times New Roman"/>
          <w:sz w:val="24"/>
          <w:szCs w:val="24"/>
        </w:rPr>
        <w:t>скарово  проводилось в соответствии с Порядком проведения самообследования образовательной организацией, утвержденном Приказом Министерства образования и науки РФ от 14 июня 2013 г. № 462, Приказом Министерства образования и науки РФ от 10 декабря 2013 г. № 1324 «Об утверждении показателей деятельности образовательной организации, подлежащей самообследованию», а также с учетом изменений, внесенных в Порядок  проведения самообследования , на основе Приказа  Минобрнауки РФ  от 14</w:t>
      </w:r>
      <w:r w:rsidR="00FC089C" w:rsidRPr="005626BD">
        <w:rPr>
          <w:rFonts w:ascii="Times New Roman" w:eastAsia="Calibri" w:hAnsi="Times New Roman" w:cs="Times New Roman"/>
          <w:sz w:val="24"/>
          <w:szCs w:val="24"/>
        </w:rPr>
        <w:t xml:space="preserve"> </w:t>
      </w:r>
      <w:r w:rsidR="00855E63" w:rsidRPr="005626BD">
        <w:rPr>
          <w:rFonts w:ascii="Times New Roman" w:eastAsia="Calibri" w:hAnsi="Times New Roman" w:cs="Times New Roman"/>
          <w:sz w:val="24"/>
          <w:szCs w:val="24"/>
        </w:rPr>
        <w:t>декабря 2017 года № 1218.  (зарегистрирован Министерством юстиции РФ 09 января 2018 года</w:t>
      </w:r>
      <w:proofErr w:type="gramStart"/>
      <w:r w:rsidR="00855E63" w:rsidRPr="005626BD">
        <w:rPr>
          <w:rFonts w:ascii="Times New Roman" w:eastAsia="Calibri" w:hAnsi="Times New Roman" w:cs="Times New Roman"/>
          <w:sz w:val="24"/>
          <w:szCs w:val="24"/>
        </w:rPr>
        <w:t xml:space="preserve"> ,</w:t>
      </w:r>
      <w:proofErr w:type="gramEnd"/>
      <w:r w:rsidR="00855E63" w:rsidRPr="005626BD">
        <w:rPr>
          <w:rFonts w:ascii="Times New Roman" w:eastAsia="Calibri" w:hAnsi="Times New Roman" w:cs="Times New Roman"/>
          <w:sz w:val="24"/>
          <w:szCs w:val="24"/>
        </w:rPr>
        <w:t>регистрационный  № 49562).</w:t>
      </w:r>
    </w:p>
    <w:p w:rsidR="00855E63" w:rsidRPr="005626BD" w:rsidRDefault="008236A2" w:rsidP="00A1482B">
      <w:pPr>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      </w:t>
      </w:r>
      <w:r w:rsidR="00855E63" w:rsidRPr="005626BD">
        <w:rPr>
          <w:rFonts w:ascii="Times New Roman" w:eastAsia="Calibri" w:hAnsi="Times New Roman" w:cs="Times New Roman"/>
          <w:sz w:val="24"/>
          <w:szCs w:val="24"/>
        </w:rPr>
        <w:t xml:space="preserve">  Цель проведения самообследования: обеспечение доступности и открытости информации о деятельности организации, а также подготовка отчета о результатах самооследования. Результаты самообследования рассмотрены  на педагогическом совете школы, где принят комплекс мер, направленных на устранение выявленных в ходе самообследования недостатков и совершенствованию деятельности организации.</w:t>
      </w:r>
    </w:p>
    <w:p w:rsidR="00855E63" w:rsidRPr="005626BD" w:rsidRDefault="00855E63" w:rsidP="00A1482B">
      <w:pPr>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 Самообследование проводится в форме анализа. </w:t>
      </w:r>
    </w:p>
    <w:p w:rsidR="00855E63" w:rsidRPr="005626BD" w:rsidRDefault="00855E63" w:rsidP="00A1482B">
      <w:pPr>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Информация представлена </w:t>
      </w:r>
      <w:r w:rsidR="005C7D63" w:rsidRPr="005626BD">
        <w:rPr>
          <w:rFonts w:ascii="Times New Roman" w:eastAsia="Calibri" w:hAnsi="Times New Roman" w:cs="Times New Roman"/>
          <w:sz w:val="24"/>
          <w:szCs w:val="24"/>
        </w:rPr>
        <w:t>за отчетный период  с 1 января  по 31 декабря 2018</w:t>
      </w:r>
      <w:r w:rsidR="00C30FE3" w:rsidRPr="005626BD">
        <w:rPr>
          <w:rFonts w:ascii="Times New Roman" w:eastAsia="Calibri" w:hAnsi="Times New Roman" w:cs="Times New Roman"/>
          <w:sz w:val="24"/>
          <w:szCs w:val="24"/>
        </w:rPr>
        <w:t xml:space="preserve"> года</w:t>
      </w:r>
      <w:proofErr w:type="gramStart"/>
      <w:r w:rsidR="00C30FE3" w:rsidRPr="005626BD">
        <w:rPr>
          <w:rFonts w:ascii="Times New Roman" w:eastAsia="Calibri" w:hAnsi="Times New Roman" w:cs="Times New Roman"/>
          <w:sz w:val="24"/>
          <w:szCs w:val="24"/>
        </w:rPr>
        <w:t xml:space="preserve"> .</w:t>
      </w:r>
      <w:proofErr w:type="gramEnd"/>
    </w:p>
    <w:p w:rsidR="0040753A" w:rsidRDefault="00855E63" w:rsidP="00A1482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 xml:space="preserve">                 </w:t>
      </w:r>
    </w:p>
    <w:p w:rsidR="00855E63" w:rsidRPr="005626BD" w:rsidRDefault="0040753A" w:rsidP="00A1482B">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855E63" w:rsidRPr="005626BD">
        <w:rPr>
          <w:rFonts w:ascii="Times New Roman" w:eastAsia="Times New Roman" w:hAnsi="Times New Roman" w:cs="Times New Roman"/>
          <w:color w:val="000000"/>
          <w:sz w:val="24"/>
          <w:szCs w:val="24"/>
          <w:lang w:eastAsia="ru-RU"/>
        </w:rPr>
        <w:t xml:space="preserve"> МБОУ «Гимназия им.Т.Кусимова» с</w:t>
      </w:r>
      <w:proofErr w:type="gramStart"/>
      <w:r w:rsidR="00855E63" w:rsidRPr="005626BD">
        <w:rPr>
          <w:rFonts w:ascii="Times New Roman" w:eastAsia="Times New Roman" w:hAnsi="Times New Roman" w:cs="Times New Roman"/>
          <w:color w:val="000000"/>
          <w:sz w:val="24"/>
          <w:szCs w:val="24"/>
          <w:lang w:eastAsia="ru-RU"/>
        </w:rPr>
        <w:t>.А</w:t>
      </w:r>
      <w:proofErr w:type="gramEnd"/>
      <w:r w:rsidR="00855E63" w:rsidRPr="005626BD">
        <w:rPr>
          <w:rFonts w:ascii="Times New Roman" w:eastAsia="Times New Roman" w:hAnsi="Times New Roman" w:cs="Times New Roman"/>
          <w:color w:val="000000"/>
          <w:sz w:val="24"/>
          <w:szCs w:val="24"/>
          <w:lang w:eastAsia="ru-RU"/>
        </w:rPr>
        <w:t xml:space="preserve">скарово является общеобразовательным учреждением, ориентированным на всестороннее формирование личности обучающегося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 </w:t>
      </w:r>
    </w:p>
    <w:p w:rsidR="00855E63" w:rsidRPr="005626BD" w:rsidRDefault="00855E63" w:rsidP="00A1482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 xml:space="preserve">Принципами образовательной политики являются: </w:t>
      </w:r>
    </w:p>
    <w:p w:rsidR="00855E63" w:rsidRPr="005626BD" w:rsidRDefault="00855E63" w:rsidP="00A1482B">
      <w:pPr>
        <w:numPr>
          <w:ilvl w:val="0"/>
          <w:numId w:val="17"/>
        </w:numPr>
        <w:contextualSpacing/>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Личностный подход (признание личности развивающегося человека высшей социальной ценностью, уважение уникальности и своеобразия каждого ребенка); </w:t>
      </w:r>
    </w:p>
    <w:p w:rsidR="00855E63" w:rsidRPr="005626BD" w:rsidRDefault="00855E63" w:rsidP="00A1482B">
      <w:pPr>
        <w:numPr>
          <w:ilvl w:val="0"/>
          <w:numId w:val="17"/>
        </w:numPr>
        <w:contextualSpacing/>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Гуманистический подход (создание в гимназии атмосферы заботы о здоровье и благополучии, уважение чести и достоинства личности обучающегося и педагога); учитель ставит обучающегося не в позиции объекта, а в позицию полноправного субъекта обучения и воспитания.</w:t>
      </w:r>
    </w:p>
    <w:p w:rsidR="00855E63" w:rsidRPr="005626BD" w:rsidRDefault="00855E63" w:rsidP="00A1482B">
      <w:pPr>
        <w:numPr>
          <w:ilvl w:val="0"/>
          <w:numId w:val="17"/>
        </w:numPr>
        <w:contextualSpacing/>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Средовый подход (максимальное использование возможностей внутренней и внешней среды гимназии  в развитии и личности ребенка); </w:t>
      </w:r>
    </w:p>
    <w:p w:rsidR="00855E63" w:rsidRPr="005626BD" w:rsidRDefault="00855E63" w:rsidP="00A1482B">
      <w:pPr>
        <w:numPr>
          <w:ilvl w:val="0"/>
          <w:numId w:val="17"/>
        </w:numPr>
        <w:contextualSpacing/>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Целостности (единства развития, воспитания и обучения); </w:t>
      </w:r>
    </w:p>
    <w:p w:rsidR="00855E63" w:rsidRPr="005626BD" w:rsidRDefault="00855E63" w:rsidP="00A1482B">
      <w:pPr>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Непрерывности (создание единой образовательной системы, органически объединяющей все три ступени образования); ориентация школьного образовательного процесса на подготовку к продолжению образования после окончания основной и полной школы.</w:t>
      </w:r>
    </w:p>
    <w:p w:rsidR="00855E63" w:rsidRPr="005626BD" w:rsidRDefault="00855E63" w:rsidP="00A1482B">
      <w:pPr>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            </w:t>
      </w:r>
      <w:r w:rsidRPr="005626BD">
        <w:rPr>
          <w:rFonts w:ascii="Times New Roman" w:hAnsi="Times New Roman" w:cs="Times New Roman"/>
          <w:sz w:val="24"/>
          <w:szCs w:val="24"/>
        </w:rPr>
        <w:t>Основной целью деятельн</w:t>
      </w:r>
      <w:r w:rsidR="00C30FE3" w:rsidRPr="005626BD">
        <w:rPr>
          <w:rFonts w:ascii="Times New Roman" w:hAnsi="Times New Roman" w:cs="Times New Roman"/>
          <w:sz w:val="24"/>
          <w:szCs w:val="24"/>
        </w:rPr>
        <w:t>ости  МБОУ «Гимназия им.Т.Кусимова» с</w:t>
      </w:r>
      <w:proofErr w:type="gramStart"/>
      <w:r w:rsidR="00C30FE3" w:rsidRPr="005626BD">
        <w:rPr>
          <w:rFonts w:ascii="Times New Roman" w:hAnsi="Times New Roman" w:cs="Times New Roman"/>
          <w:sz w:val="24"/>
          <w:szCs w:val="24"/>
        </w:rPr>
        <w:t>.А</w:t>
      </w:r>
      <w:proofErr w:type="gramEnd"/>
      <w:r w:rsidR="00C30FE3" w:rsidRPr="005626BD">
        <w:rPr>
          <w:rFonts w:ascii="Times New Roman" w:hAnsi="Times New Roman" w:cs="Times New Roman"/>
          <w:sz w:val="24"/>
          <w:szCs w:val="24"/>
        </w:rPr>
        <w:t xml:space="preserve">скарово </w:t>
      </w:r>
      <w:r w:rsidRPr="005626BD">
        <w:rPr>
          <w:rFonts w:ascii="Times New Roman" w:hAnsi="Times New Roman" w:cs="Times New Roman"/>
          <w:sz w:val="24"/>
          <w:szCs w:val="24"/>
        </w:rPr>
        <w:t xml:space="preserve"> является осуществление образовательной деятельности по образовательным программам начального общего, основного общего и среднего общего образования. Предметом деятельн</w:t>
      </w:r>
      <w:r w:rsidR="00C30FE3" w:rsidRPr="005626BD">
        <w:rPr>
          <w:rFonts w:ascii="Times New Roman" w:hAnsi="Times New Roman" w:cs="Times New Roman"/>
          <w:sz w:val="24"/>
          <w:szCs w:val="24"/>
        </w:rPr>
        <w:t xml:space="preserve">ости  </w:t>
      </w:r>
      <w:r w:rsidRPr="005626BD">
        <w:rPr>
          <w:rFonts w:ascii="Times New Roman" w:hAnsi="Times New Roman" w:cs="Times New Roman"/>
          <w:sz w:val="24"/>
          <w:szCs w:val="24"/>
        </w:rPr>
        <w:t xml:space="preserve"> является реализация образовательных программ начального общего, основного общего и среднего общего образования.</w:t>
      </w:r>
    </w:p>
    <w:p w:rsidR="00855E63" w:rsidRPr="005626BD" w:rsidRDefault="00855E63" w:rsidP="00A1482B">
      <w:pPr>
        <w:jc w:val="both"/>
        <w:rPr>
          <w:rFonts w:ascii="Times New Roman" w:hAnsi="Times New Roman" w:cs="Times New Roman"/>
          <w:sz w:val="24"/>
          <w:szCs w:val="24"/>
        </w:rPr>
      </w:pPr>
      <w:r w:rsidRPr="005626BD">
        <w:rPr>
          <w:rFonts w:ascii="Times New Roman" w:hAnsi="Times New Roman" w:cs="Times New Roman"/>
          <w:sz w:val="24"/>
          <w:szCs w:val="24"/>
        </w:rPr>
        <w:t xml:space="preserve">        На момент проведения самообследования деятельность гимназии осуществлялась на основании  лицензии, свидетельства о государственной аккредитации, Устава  гимназии.</w:t>
      </w:r>
    </w:p>
    <w:p w:rsidR="00D90F28" w:rsidRPr="005626BD" w:rsidRDefault="00855E63" w:rsidP="00A1482B">
      <w:pPr>
        <w:jc w:val="both"/>
        <w:rPr>
          <w:rFonts w:ascii="Times New Roman" w:hAnsi="Times New Roman" w:cs="Times New Roman"/>
          <w:sz w:val="24"/>
          <w:szCs w:val="24"/>
        </w:rPr>
      </w:pPr>
      <w:r w:rsidRPr="005626BD">
        <w:rPr>
          <w:rFonts w:ascii="Times New Roman" w:hAnsi="Times New Roman" w:cs="Times New Roman"/>
          <w:sz w:val="24"/>
          <w:szCs w:val="24"/>
        </w:rPr>
        <w:t xml:space="preserve">          Для систематизации, учета и использования документов в образовательной организации  разработана номенклатура дел. В дополнение к Уставу в гимназии разработаны локальные нормативно-правовые акты. Трудовые отношения коллектива и администрации гимназии регулируются трудовым  законодательством и Уставом гимназии. Режим работы и дисциплина труда участников образовательного процесса регламентируется Правилами внутреннего распорядка. Компетенции, задачи и функции, права и ответственность всех работников определяется соответствующими локальными актами и должностными инструкциями. В соответствии с требованиями ФГОС в гимназии предусмотрены оборудован</w:t>
      </w:r>
      <w:r w:rsidR="00B51589" w:rsidRPr="005626BD">
        <w:rPr>
          <w:rFonts w:ascii="Times New Roman" w:hAnsi="Times New Roman" w:cs="Times New Roman"/>
          <w:sz w:val="24"/>
          <w:szCs w:val="24"/>
        </w:rPr>
        <w:t>ные учебные кабинеты</w:t>
      </w:r>
      <w:r w:rsidR="00180DE4" w:rsidRPr="005626BD">
        <w:rPr>
          <w:rFonts w:ascii="Times New Roman" w:hAnsi="Times New Roman" w:cs="Times New Roman"/>
          <w:sz w:val="24"/>
          <w:szCs w:val="24"/>
        </w:rPr>
        <w:t>,</w:t>
      </w:r>
      <w:r w:rsidR="00270ADB" w:rsidRPr="005626BD">
        <w:rPr>
          <w:rFonts w:ascii="Times New Roman" w:hAnsi="Times New Roman" w:cs="Times New Roman"/>
          <w:sz w:val="24"/>
          <w:szCs w:val="24"/>
        </w:rPr>
        <w:t xml:space="preserve"> </w:t>
      </w:r>
      <w:r w:rsidR="00B51589" w:rsidRPr="005626BD">
        <w:rPr>
          <w:rFonts w:ascii="Times New Roman" w:hAnsi="Times New Roman" w:cs="Times New Roman"/>
          <w:sz w:val="24"/>
          <w:szCs w:val="24"/>
        </w:rPr>
        <w:t>мастерская</w:t>
      </w:r>
      <w:r w:rsidRPr="005626BD">
        <w:rPr>
          <w:rFonts w:ascii="Times New Roman" w:hAnsi="Times New Roman" w:cs="Times New Roman"/>
          <w:sz w:val="24"/>
          <w:szCs w:val="24"/>
        </w:rPr>
        <w:t xml:space="preserve">  для проведения практических занятий, позволяющие реализовать заявленные образовательные программы; оборудовано помещение для организации питания обучающихся. Гимназия обеспечивает необходимые условия </w:t>
      </w:r>
      <w:proofErr w:type="gramStart"/>
      <w:r w:rsidRPr="005626BD">
        <w:rPr>
          <w:rFonts w:ascii="Times New Roman" w:hAnsi="Times New Roman" w:cs="Times New Roman"/>
          <w:sz w:val="24"/>
          <w:szCs w:val="24"/>
        </w:rPr>
        <w:t>обучающимся</w:t>
      </w:r>
      <w:proofErr w:type="gramEnd"/>
      <w:r w:rsidRPr="005626BD">
        <w:rPr>
          <w:rFonts w:ascii="Times New Roman" w:hAnsi="Times New Roman" w:cs="Times New Roman"/>
          <w:sz w:val="24"/>
          <w:szCs w:val="24"/>
        </w:rPr>
        <w:t>. Реализация в гимназии требований санитарно-гигиенических норм и норм пожарной безопасности соответствует лицензионным требованиям. В гимназии имеются все условия, гарантирующие охрану здоровья обучающихся и работников.</w:t>
      </w:r>
    </w:p>
    <w:p w:rsidR="00511066" w:rsidRPr="005626BD" w:rsidRDefault="00B33054" w:rsidP="00A1482B">
      <w:pPr>
        <w:spacing w:before="120" w:after="0" w:line="240" w:lineRule="auto"/>
        <w:ind w:left="-426" w:hanging="28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w:t>
      </w:r>
      <w:r w:rsidR="00511066" w:rsidRPr="005626BD">
        <w:rPr>
          <w:rFonts w:ascii="Times New Roman" w:eastAsia="Calibri" w:hAnsi="Times New Roman" w:cs="Times New Roman"/>
          <w:b/>
          <w:sz w:val="24"/>
          <w:szCs w:val="24"/>
        </w:rPr>
        <w:t xml:space="preserve"> Система управления организацией</w:t>
      </w:r>
    </w:p>
    <w:p w:rsidR="00511066" w:rsidRPr="005626BD" w:rsidRDefault="00511066" w:rsidP="00A1482B">
      <w:pPr>
        <w:widowControl w:val="0"/>
        <w:tabs>
          <w:tab w:val="left" w:pos="900"/>
        </w:tabs>
        <w:suppressAutoHyphens/>
        <w:spacing w:after="0"/>
        <w:jc w:val="both"/>
        <w:rPr>
          <w:rFonts w:ascii="Times New Roman" w:eastAsia="SimSun" w:hAnsi="Times New Roman" w:cs="Mangal"/>
          <w:kern w:val="2"/>
          <w:sz w:val="24"/>
          <w:szCs w:val="24"/>
          <w:shd w:val="clear" w:color="auto" w:fill="FFFFFF"/>
          <w:lang w:eastAsia="hi-IN" w:bidi="hi-IN"/>
        </w:rPr>
      </w:pPr>
      <w:r w:rsidRPr="005626BD">
        <w:rPr>
          <w:rFonts w:ascii="Times New Roman" w:eastAsia="SimSun" w:hAnsi="Times New Roman" w:cs="Mangal"/>
          <w:kern w:val="2"/>
          <w:sz w:val="24"/>
          <w:szCs w:val="24"/>
          <w:shd w:val="clear" w:color="auto" w:fill="FFFFFF"/>
          <w:lang w:eastAsia="hi-IN" w:bidi="hi-IN"/>
        </w:rPr>
        <w:t>Управление МБОУ «Гимназия им.Т.Кусимова» с</w:t>
      </w:r>
      <w:proofErr w:type="gramStart"/>
      <w:r w:rsidRPr="005626BD">
        <w:rPr>
          <w:rFonts w:ascii="Times New Roman" w:eastAsia="SimSun" w:hAnsi="Times New Roman" w:cs="Mangal"/>
          <w:kern w:val="2"/>
          <w:sz w:val="24"/>
          <w:szCs w:val="24"/>
          <w:shd w:val="clear" w:color="auto" w:fill="FFFFFF"/>
          <w:lang w:eastAsia="hi-IN" w:bidi="hi-IN"/>
        </w:rPr>
        <w:t>.А</w:t>
      </w:r>
      <w:proofErr w:type="gramEnd"/>
      <w:r w:rsidRPr="005626BD">
        <w:rPr>
          <w:rFonts w:ascii="Times New Roman" w:eastAsia="SimSun" w:hAnsi="Times New Roman" w:cs="Mangal"/>
          <w:kern w:val="2"/>
          <w:sz w:val="24"/>
          <w:szCs w:val="24"/>
          <w:shd w:val="clear" w:color="auto" w:fill="FFFFFF"/>
          <w:lang w:eastAsia="hi-IN" w:bidi="hi-IN"/>
        </w:rPr>
        <w:t xml:space="preserve">скарово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w:t>
      </w:r>
      <w:r w:rsidRPr="005626BD">
        <w:rPr>
          <w:rFonts w:ascii="Times New Roman" w:eastAsia="SimSun" w:hAnsi="Times New Roman" w:cs="Mangal"/>
          <w:kern w:val="2"/>
          <w:sz w:val="24"/>
          <w:szCs w:val="24"/>
          <w:shd w:val="clear" w:color="auto" w:fill="FFFFFF"/>
          <w:lang w:eastAsia="hi-IN" w:bidi="hi-IN"/>
        </w:rPr>
        <w:lastRenderedPageBreak/>
        <w:t>характеристикам.</w:t>
      </w:r>
    </w:p>
    <w:p w:rsidR="00270ADB" w:rsidRPr="005626BD" w:rsidRDefault="00511066" w:rsidP="00A1482B">
      <w:pPr>
        <w:widowControl w:val="0"/>
        <w:tabs>
          <w:tab w:val="left" w:pos="900"/>
        </w:tabs>
        <w:suppressAutoHyphens/>
        <w:spacing w:after="0"/>
        <w:jc w:val="both"/>
        <w:rPr>
          <w:rFonts w:ascii="Times New Roman" w:eastAsia="SimSun" w:hAnsi="Times New Roman" w:cs="Mangal"/>
          <w:kern w:val="2"/>
          <w:sz w:val="24"/>
          <w:szCs w:val="24"/>
          <w:shd w:val="clear" w:color="auto" w:fill="FFFFFF"/>
          <w:lang w:eastAsia="hi-IN" w:bidi="hi-IN"/>
        </w:rPr>
      </w:pPr>
      <w:r w:rsidRPr="005626BD">
        <w:rPr>
          <w:rFonts w:ascii="Times New Roman" w:eastAsia="SimSun" w:hAnsi="Times New Roman" w:cs="Mangal"/>
          <w:kern w:val="2"/>
          <w:sz w:val="24"/>
          <w:szCs w:val="24"/>
          <w:shd w:val="clear" w:color="auto" w:fill="FFFFFF"/>
          <w:lang w:eastAsia="hi-IN" w:bidi="hi-IN"/>
        </w:rPr>
        <w:t xml:space="preserve">                                            </w:t>
      </w:r>
    </w:p>
    <w:p w:rsidR="00511066" w:rsidRPr="005626BD" w:rsidRDefault="00270ADB" w:rsidP="00A1482B">
      <w:pPr>
        <w:widowControl w:val="0"/>
        <w:tabs>
          <w:tab w:val="left" w:pos="900"/>
        </w:tabs>
        <w:suppressAutoHyphens/>
        <w:spacing w:after="0"/>
        <w:jc w:val="both"/>
        <w:rPr>
          <w:rFonts w:ascii="Times New Roman" w:eastAsia="SimSun" w:hAnsi="Times New Roman" w:cs="Mangal"/>
          <w:kern w:val="2"/>
          <w:sz w:val="24"/>
          <w:szCs w:val="24"/>
          <w:shd w:val="clear" w:color="auto" w:fill="FFFFFF"/>
          <w:lang w:eastAsia="hi-IN" w:bidi="hi-IN"/>
        </w:rPr>
      </w:pPr>
      <w:r w:rsidRPr="005626BD">
        <w:rPr>
          <w:rFonts w:ascii="Times New Roman" w:eastAsia="SimSun" w:hAnsi="Times New Roman" w:cs="Mangal"/>
          <w:kern w:val="2"/>
          <w:sz w:val="24"/>
          <w:szCs w:val="24"/>
          <w:shd w:val="clear" w:color="auto" w:fill="FFFFFF"/>
          <w:lang w:eastAsia="hi-IN" w:bidi="hi-IN"/>
        </w:rPr>
        <w:t xml:space="preserve">                                       </w:t>
      </w:r>
      <w:r w:rsidR="00511066" w:rsidRPr="005626BD">
        <w:rPr>
          <w:rFonts w:ascii="Times New Roman" w:eastAsia="SimSun" w:hAnsi="Times New Roman" w:cs="Mangal"/>
          <w:kern w:val="2"/>
          <w:sz w:val="24"/>
          <w:szCs w:val="24"/>
          <w:shd w:val="clear" w:color="auto" w:fill="FFFFFF"/>
          <w:lang w:eastAsia="hi-IN" w:bidi="hi-IN"/>
        </w:rPr>
        <w:t>Состав администрации:</w:t>
      </w:r>
    </w:p>
    <w:tbl>
      <w:tblPr>
        <w:tblW w:w="0" w:type="auto"/>
        <w:tblInd w:w="-30" w:type="dxa"/>
        <w:tblLayout w:type="fixed"/>
        <w:tblLook w:val="04A0" w:firstRow="1" w:lastRow="0" w:firstColumn="1" w:lastColumn="0" w:noHBand="0" w:noVBand="1"/>
      </w:tblPr>
      <w:tblGrid>
        <w:gridCol w:w="647"/>
        <w:gridCol w:w="4453"/>
        <w:gridCol w:w="4577"/>
      </w:tblGrid>
      <w:tr w:rsidR="00511066" w:rsidRPr="005626BD" w:rsidTr="00142FFD">
        <w:trPr>
          <w:trHeight w:val="454"/>
        </w:trPr>
        <w:tc>
          <w:tcPr>
            <w:tcW w:w="647" w:type="dxa"/>
            <w:tcBorders>
              <w:top w:val="single" w:sz="4" w:space="0" w:color="000000"/>
              <w:left w:val="single" w:sz="4" w:space="0" w:color="000000"/>
              <w:bottom w:val="single" w:sz="4" w:space="0" w:color="000000"/>
              <w:right w:val="nil"/>
            </w:tcBorders>
            <w:vAlign w:val="center"/>
            <w:hideMark/>
          </w:tcPr>
          <w:p w:rsidR="00511066" w:rsidRPr="005626BD" w:rsidRDefault="00511066" w:rsidP="00A1482B">
            <w:pPr>
              <w:widowControl w:val="0"/>
              <w:suppressAutoHyphens/>
              <w:snapToGrid w:val="0"/>
              <w:spacing w:after="0"/>
              <w:ind w:right="1276"/>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w:t>
            </w:r>
          </w:p>
        </w:tc>
        <w:tc>
          <w:tcPr>
            <w:tcW w:w="4453" w:type="dxa"/>
            <w:tcBorders>
              <w:top w:val="single" w:sz="4" w:space="0" w:color="000000"/>
              <w:left w:val="single" w:sz="4" w:space="0" w:color="000000"/>
              <w:bottom w:val="single" w:sz="4" w:space="0" w:color="000000"/>
              <w:right w:val="nil"/>
            </w:tcBorders>
            <w:vAlign w:val="center"/>
            <w:hideMark/>
          </w:tcPr>
          <w:p w:rsidR="00511066" w:rsidRPr="005626BD" w:rsidRDefault="00511066" w:rsidP="00A1482B">
            <w:pPr>
              <w:widowControl w:val="0"/>
              <w:tabs>
                <w:tab w:val="left" w:pos="-108"/>
              </w:tabs>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Ф.И.О.</w:t>
            </w:r>
          </w:p>
        </w:tc>
        <w:tc>
          <w:tcPr>
            <w:tcW w:w="4577" w:type="dxa"/>
            <w:tcBorders>
              <w:top w:val="single" w:sz="4" w:space="0" w:color="000000"/>
              <w:left w:val="single" w:sz="4" w:space="0" w:color="000000"/>
              <w:bottom w:val="single" w:sz="4" w:space="0" w:color="000000"/>
              <w:right w:val="single" w:sz="4" w:space="0" w:color="000000"/>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Должность</w:t>
            </w:r>
          </w:p>
        </w:tc>
      </w:tr>
      <w:tr w:rsidR="00511066" w:rsidRPr="005626BD" w:rsidTr="00142FFD">
        <w:trPr>
          <w:trHeight w:val="454"/>
        </w:trPr>
        <w:tc>
          <w:tcPr>
            <w:tcW w:w="647" w:type="dxa"/>
            <w:tcBorders>
              <w:top w:val="single" w:sz="4" w:space="0" w:color="000000"/>
              <w:left w:val="single" w:sz="4" w:space="0" w:color="000000"/>
              <w:bottom w:val="single" w:sz="4" w:space="0" w:color="000000"/>
              <w:right w:val="nil"/>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1.</w:t>
            </w:r>
          </w:p>
        </w:tc>
        <w:tc>
          <w:tcPr>
            <w:tcW w:w="4453" w:type="dxa"/>
            <w:tcBorders>
              <w:top w:val="single" w:sz="4" w:space="0" w:color="000000"/>
              <w:left w:val="single" w:sz="4" w:space="0" w:color="000000"/>
              <w:bottom w:val="single" w:sz="4" w:space="0" w:color="000000"/>
              <w:right w:val="nil"/>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Ахметов Рамиль Нурисламович</w:t>
            </w:r>
          </w:p>
        </w:tc>
        <w:tc>
          <w:tcPr>
            <w:tcW w:w="4577" w:type="dxa"/>
            <w:tcBorders>
              <w:top w:val="single" w:sz="4" w:space="0" w:color="000000"/>
              <w:left w:val="single" w:sz="4" w:space="0" w:color="000000"/>
              <w:bottom w:val="single" w:sz="4" w:space="0" w:color="000000"/>
              <w:right w:val="single" w:sz="4" w:space="0" w:color="000000"/>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Директор</w:t>
            </w:r>
          </w:p>
        </w:tc>
      </w:tr>
      <w:tr w:rsidR="00511066" w:rsidRPr="005626BD" w:rsidTr="00142FFD">
        <w:trPr>
          <w:trHeight w:val="454"/>
        </w:trPr>
        <w:tc>
          <w:tcPr>
            <w:tcW w:w="647" w:type="dxa"/>
            <w:tcBorders>
              <w:top w:val="single" w:sz="4" w:space="0" w:color="000000"/>
              <w:left w:val="single" w:sz="4" w:space="0" w:color="000000"/>
              <w:bottom w:val="single" w:sz="4" w:space="0" w:color="000000"/>
              <w:right w:val="nil"/>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2.</w:t>
            </w:r>
          </w:p>
        </w:tc>
        <w:tc>
          <w:tcPr>
            <w:tcW w:w="4453" w:type="dxa"/>
            <w:tcBorders>
              <w:top w:val="single" w:sz="4" w:space="0" w:color="000000"/>
              <w:left w:val="single" w:sz="4" w:space="0" w:color="000000"/>
              <w:bottom w:val="single" w:sz="4" w:space="0" w:color="000000"/>
              <w:right w:val="nil"/>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Ямалова Ольга Борисовна</w:t>
            </w:r>
          </w:p>
        </w:tc>
        <w:tc>
          <w:tcPr>
            <w:tcW w:w="4577" w:type="dxa"/>
            <w:tcBorders>
              <w:top w:val="single" w:sz="4" w:space="0" w:color="000000"/>
              <w:left w:val="single" w:sz="4" w:space="0" w:color="000000"/>
              <w:bottom w:val="single" w:sz="4" w:space="0" w:color="000000"/>
              <w:right w:val="single" w:sz="4" w:space="0" w:color="000000"/>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 xml:space="preserve">Заместитель директора по </w:t>
            </w:r>
            <w:r w:rsidR="00B51589" w:rsidRPr="005626BD">
              <w:rPr>
                <w:rFonts w:ascii="Times New Roman" w:eastAsia="Times New Roman" w:hAnsi="Times New Roman" w:cs="Mangal"/>
                <w:kern w:val="2"/>
                <w:sz w:val="24"/>
                <w:szCs w:val="24"/>
                <w:shd w:val="clear" w:color="auto" w:fill="FFFFFF"/>
                <w:lang w:eastAsia="hi-IN" w:bidi="hi-IN"/>
              </w:rPr>
              <w:t>У</w:t>
            </w:r>
            <w:r w:rsidRPr="005626BD">
              <w:rPr>
                <w:rFonts w:ascii="Times New Roman" w:eastAsia="Times New Roman" w:hAnsi="Times New Roman" w:cs="Mangal"/>
                <w:kern w:val="2"/>
                <w:sz w:val="24"/>
                <w:szCs w:val="24"/>
                <w:shd w:val="clear" w:color="auto" w:fill="FFFFFF"/>
                <w:lang w:eastAsia="hi-IN" w:bidi="hi-IN"/>
              </w:rPr>
              <w:t>ВР</w:t>
            </w:r>
          </w:p>
        </w:tc>
      </w:tr>
      <w:tr w:rsidR="00511066" w:rsidRPr="005626BD" w:rsidTr="00142FFD">
        <w:trPr>
          <w:trHeight w:val="454"/>
        </w:trPr>
        <w:tc>
          <w:tcPr>
            <w:tcW w:w="647" w:type="dxa"/>
            <w:tcBorders>
              <w:top w:val="single" w:sz="4" w:space="0" w:color="000000"/>
              <w:left w:val="single" w:sz="4" w:space="0" w:color="000000"/>
              <w:bottom w:val="single" w:sz="4" w:space="0" w:color="000000"/>
              <w:right w:val="nil"/>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3.</w:t>
            </w:r>
          </w:p>
        </w:tc>
        <w:tc>
          <w:tcPr>
            <w:tcW w:w="4453" w:type="dxa"/>
            <w:tcBorders>
              <w:top w:val="single" w:sz="4" w:space="0" w:color="000000"/>
              <w:left w:val="single" w:sz="4" w:space="0" w:color="000000"/>
              <w:bottom w:val="single" w:sz="4" w:space="0" w:color="000000"/>
              <w:right w:val="nil"/>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Нугаманова Фаниля Мансуровна</w:t>
            </w:r>
          </w:p>
        </w:tc>
        <w:tc>
          <w:tcPr>
            <w:tcW w:w="4577" w:type="dxa"/>
            <w:tcBorders>
              <w:top w:val="single" w:sz="4" w:space="0" w:color="000000"/>
              <w:left w:val="single" w:sz="4" w:space="0" w:color="000000"/>
              <w:bottom w:val="single" w:sz="4" w:space="0" w:color="000000"/>
              <w:right w:val="single" w:sz="4" w:space="0" w:color="000000"/>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 xml:space="preserve">Заместитель директора  по УВР </w:t>
            </w:r>
          </w:p>
        </w:tc>
      </w:tr>
      <w:tr w:rsidR="00511066" w:rsidRPr="005626BD" w:rsidTr="00142FFD">
        <w:trPr>
          <w:trHeight w:val="454"/>
        </w:trPr>
        <w:tc>
          <w:tcPr>
            <w:tcW w:w="647" w:type="dxa"/>
            <w:tcBorders>
              <w:top w:val="single" w:sz="4" w:space="0" w:color="000000"/>
              <w:left w:val="single" w:sz="4" w:space="0" w:color="000000"/>
              <w:bottom w:val="single" w:sz="4" w:space="0" w:color="000000"/>
              <w:right w:val="nil"/>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4</w:t>
            </w:r>
          </w:p>
        </w:tc>
        <w:tc>
          <w:tcPr>
            <w:tcW w:w="4453" w:type="dxa"/>
            <w:tcBorders>
              <w:top w:val="single" w:sz="4" w:space="0" w:color="000000"/>
              <w:left w:val="single" w:sz="4" w:space="0" w:color="000000"/>
              <w:bottom w:val="single" w:sz="4" w:space="0" w:color="000000"/>
              <w:right w:val="nil"/>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Ямалов Наиль Рашитович</w:t>
            </w:r>
          </w:p>
        </w:tc>
        <w:tc>
          <w:tcPr>
            <w:tcW w:w="4577" w:type="dxa"/>
            <w:tcBorders>
              <w:top w:val="single" w:sz="4" w:space="0" w:color="000000"/>
              <w:left w:val="single" w:sz="4" w:space="0" w:color="000000"/>
              <w:bottom w:val="single" w:sz="4" w:space="0" w:color="000000"/>
              <w:right w:val="single" w:sz="4" w:space="0" w:color="000000"/>
            </w:tcBorders>
            <w:vAlign w:val="center"/>
            <w:hideMark/>
          </w:tcPr>
          <w:p w:rsidR="00511066" w:rsidRPr="005626BD" w:rsidRDefault="00511066" w:rsidP="00A1482B">
            <w:pPr>
              <w:widowControl w:val="0"/>
              <w:suppressAutoHyphens/>
              <w:snapToGrid w:val="0"/>
              <w:spacing w:after="0"/>
              <w:jc w:val="both"/>
              <w:rPr>
                <w:rFonts w:ascii="Times New Roman" w:eastAsia="Times New Roman" w:hAnsi="Times New Roman" w:cs="Mangal"/>
                <w:kern w:val="2"/>
                <w:sz w:val="24"/>
                <w:szCs w:val="24"/>
                <w:shd w:val="clear" w:color="auto" w:fill="FFFFFF"/>
                <w:lang w:eastAsia="hi-IN" w:bidi="hi-IN"/>
              </w:rPr>
            </w:pPr>
            <w:r w:rsidRPr="005626BD">
              <w:rPr>
                <w:rFonts w:ascii="Times New Roman" w:eastAsia="Times New Roman" w:hAnsi="Times New Roman" w:cs="Mangal"/>
                <w:kern w:val="2"/>
                <w:sz w:val="24"/>
                <w:szCs w:val="24"/>
                <w:shd w:val="clear" w:color="auto" w:fill="FFFFFF"/>
                <w:lang w:eastAsia="hi-IN" w:bidi="hi-IN"/>
              </w:rPr>
              <w:t xml:space="preserve">Заместитель директора по АХР </w:t>
            </w:r>
          </w:p>
        </w:tc>
      </w:tr>
    </w:tbl>
    <w:p w:rsidR="00511066" w:rsidRPr="005626BD" w:rsidRDefault="00511066" w:rsidP="00A1482B">
      <w:pPr>
        <w:widowControl w:val="0"/>
        <w:tabs>
          <w:tab w:val="left" w:pos="900"/>
        </w:tabs>
        <w:suppressAutoHyphens/>
        <w:spacing w:after="0"/>
        <w:jc w:val="both"/>
        <w:rPr>
          <w:rFonts w:ascii="Times New Roman" w:eastAsia="SimSun" w:hAnsi="Times New Roman" w:cs="Mangal"/>
          <w:kern w:val="2"/>
          <w:sz w:val="24"/>
          <w:szCs w:val="24"/>
          <w:shd w:val="clear" w:color="auto" w:fill="FFFFFF"/>
          <w:lang w:eastAsia="hi-IN" w:bidi="hi-IN"/>
        </w:rPr>
      </w:pPr>
    </w:p>
    <w:p w:rsidR="00511066" w:rsidRPr="005626BD" w:rsidRDefault="00511066" w:rsidP="00A1482B">
      <w:pPr>
        <w:widowControl w:val="0"/>
        <w:tabs>
          <w:tab w:val="left" w:pos="900"/>
        </w:tabs>
        <w:suppressAutoHyphens/>
        <w:spacing w:after="0"/>
        <w:jc w:val="both"/>
        <w:rPr>
          <w:rFonts w:ascii="Times New Roman" w:eastAsia="SimSun" w:hAnsi="Times New Roman" w:cs="Mangal"/>
          <w:kern w:val="2"/>
          <w:sz w:val="24"/>
          <w:szCs w:val="24"/>
          <w:shd w:val="clear" w:color="auto" w:fill="FFFFFF"/>
          <w:lang w:eastAsia="hi-IN" w:bidi="hi-IN"/>
        </w:rPr>
      </w:pPr>
      <w:r w:rsidRPr="005626BD">
        <w:rPr>
          <w:rFonts w:ascii="Times New Roman" w:eastAsia="SimSun" w:hAnsi="Times New Roman" w:cs="Mangal"/>
          <w:kern w:val="2"/>
          <w:sz w:val="24"/>
          <w:szCs w:val="24"/>
          <w:shd w:val="clear" w:color="auto" w:fill="FFFFFF"/>
          <w:lang w:eastAsia="hi-IN" w:bidi="hi-IN"/>
        </w:rPr>
        <w:t xml:space="preserve">      Общее управление гимназией осуществляет директор  в соответствии с действующим законодательством. </w:t>
      </w:r>
    </w:p>
    <w:p w:rsidR="00511066" w:rsidRPr="005626BD" w:rsidRDefault="00511066" w:rsidP="00A1482B">
      <w:pPr>
        <w:widowControl w:val="0"/>
        <w:spacing w:before="137" w:after="0"/>
        <w:ind w:left="142" w:right="102" w:hanging="142"/>
        <w:jc w:val="both"/>
        <w:rPr>
          <w:rFonts w:ascii="Times New Roman" w:eastAsia="Times New Roman" w:hAnsi="Times New Roman" w:cs="Times New Roman"/>
          <w:sz w:val="24"/>
          <w:szCs w:val="24"/>
        </w:rPr>
      </w:pPr>
      <w:r w:rsidRPr="005626BD">
        <w:rPr>
          <w:rFonts w:ascii="Times New Roman" w:hAnsi="Times New Roman" w:cs="Times New Roman"/>
          <w:sz w:val="24"/>
          <w:szCs w:val="24"/>
        </w:rPr>
        <w:t xml:space="preserve"> </w:t>
      </w:r>
      <w:r w:rsidR="0065076D" w:rsidRPr="005626BD">
        <w:rPr>
          <w:rFonts w:ascii="Times New Roman" w:hAnsi="Times New Roman" w:cs="Times New Roman"/>
          <w:sz w:val="24"/>
          <w:szCs w:val="24"/>
        </w:rPr>
        <w:t xml:space="preserve">          </w:t>
      </w:r>
      <w:r w:rsidRPr="005626BD">
        <w:rPr>
          <w:rFonts w:ascii="Times New Roman" w:hAnsi="Times New Roman" w:cs="Times New Roman"/>
          <w:sz w:val="24"/>
          <w:szCs w:val="24"/>
        </w:rPr>
        <w:t xml:space="preserve"> Для управления организацией образовательного процесса, коллегиального обсуждения вопросов развития содержания образования, повышения качества обучения и воспитания обучающихся, совершенствования методической работы, контроля успеваемости и посещаемости занятий обучающимися, их перевода и допуска к государственной итоговой аттестации, состояния и развития материального оснащения учебных кабинетов, других вопросов деятельности  МБОУ «Гимназия им.Т.Кусимова» с</w:t>
      </w:r>
      <w:proofErr w:type="gramStart"/>
      <w:r w:rsidRPr="005626BD">
        <w:rPr>
          <w:rFonts w:ascii="Times New Roman" w:hAnsi="Times New Roman" w:cs="Times New Roman"/>
          <w:sz w:val="24"/>
          <w:szCs w:val="24"/>
        </w:rPr>
        <w:t>.А</w:t>
      </w:r>
      <w:proofErr w:type="gramEnd"/>
      <w:r w:rsidRPr="005626BD">
        <w:rPr>
          <w:rFonts w:ascii="Times New Roman" w:hAnsi="Times New Roman" w:cs="Times New Roman"/>
          <w:sz w:val="24"/>
          <w:szCs w:val="24"/>
        </w:rPr>
        <w:t xml:space="preserve">скарово функционирует педагогический совет (далее - педсовет) под председательством директора. Заседания педсовета проводятся по ежегодно утверждаемым планам и протоколируются. По обсуждаемым вопросам педсовет выносит решения, о выполнении которых докладывается на последующих заседаниях. Деятельность четырёх кафедр и шести методических объединений координирует научно-методический совет. </w:t>
      </w:r>
      <w:proofErr w:type="gramStart"/>
      <w:r w:rsidRPr="005626BD">
        <w:rPr>
          <w:rFonts w:ascii="Times New Roman" w:hAnsi="Times New Roman" w:cs="Times New Roman"/>
          <w:sz w:val="24"/>
          <w:szCs w:val="24"/>
        </w:rPr>
        <w:t>Для обсуждения оперативных вопросов и принятия решений в период между заседаниями педсовета, проводятся инструктивно-методические совещания: с заместителем директора по учебной  части и заместителем директора по воспитательной работе,  руководителями методических объединений  и заведующими кафедрами   в соотве</w:t>
      </w:r>
      <w:r w:rsidR="00270ADB" w:rsidRPr="005626BD">
        <w:rPr>
          <w:rFonts w:ascii="Times New Roman" w:hAnsi="Times New Roman" w:cs="Times New Roman"/>
          <w:sz w:val="24"/>
          <w:szCs w:val="24"/>
        </w:rPr>
        <w:t xml:space="preserve">тствии с планами методической  работы, администрацией </w:t>
      </w:r>
      <w:r w:rsidRPr="005626BD">
        <w:rPr>
          <w:rFonts w:ascii="Times New Roman" w:hAnsi="Times New Roman" w:cs="Times New Roman"/>
          <w:sz w:val="24"/>
          <w:szCs w:val="24"/>
        </w:rPr>
        <w:t xml:space="preserve"> проводятся совещания при директоре, на которых обсуждаются текущие вопросы работы по всем направлениям деятельности  гимназии, обсуждаются и принимаются оперативные решения</w:t>
      </w:r>
      <w:proofErr w:type="gramEnd"/>
      <w:r w:rsidRPr="005626BD">
        <w:rPr>
          <w:rFonts w:ascii="Times New Roman" w:hAnsi="Times New Roman" w:cs="Times New Roman"/>
          <w:sz w:val="24"/>
          <w:szCs w:val="24"/>
        </w:rPr>
        <w:t>. Еженедельно, согласно планам воспитательной работы, проводятся классные часы, на которых рассматриваются вопросы успеваемости и посещаемости учебных занятий, воспитания обучающихся, профилактики правонарушений, пропаганды здорового образа жизни, духовно- нравственного воспитания, гражданственности и патриотизма, проводятся тематические мероприятия</w:t>
      </w:r>
      <w:r w:rsidR="00953857" w:rsidRPr="005626BD">
        <w:rPr>
          <w:rFonts w:ascii="Times New Roman" w:hAnsi="Times New Roman" w:cs="Times New Roman"/>
          <w:sz w:val="24"/>
          <w:szCs w:val="24"/>
        </w:rPr>
        <w:t xml:space="preserve"> и  общешкольные линейки.</w:t>
      </w:r>
      <w:r w:rsidRPr="005626BD">
        <w:rPr>
          <w:rFonts w:ascii="Times New Roman" w:hAnsi="Times New Roman" w:cs="Times New Roman"/>
          <w:sz w:val="24"/>
          <w:szCs w:val="24"/>
        </w:rPr>
        <w:t xml:space="preserve"> На период подготовки и проведения отдельных мероприятий и выполнения наиболее значимых работ, таких как педагогические советы, смотры-конкурсы, предметные недели, праздничные мероприятия и мероприятия, посвященные знаменательным датам, разработка инновационных образовательных проектов, концепций и перспективных планов развития приказом директора создаются рабочие группы. В  гимназии функционирует самоуправление обучающихся (Совет учащихся). Родители (законные представители) обучающихся вовлекаются в управление образовательным учреждением посредством проведения классных и общешкольных родительских собраний.</w:t>
      </w:r>
      <w:r w:rsidR="00953857" w:rsidRPr="005626BD">
        <w:rPr>
          <w:rFonts w:ascii="Times New Roman" w:hAnsi="Times New Roman" w:cs="Times New Roman"/>
          <w:sz w:val="24"/>
          <w:szCs w:val="24"/>
        </w:rPr>
        <w:t xml:space="preserve"> Созданы родительский комитет гимназии и родительские комитеты классов.</w:t>
      </w:r>
      <w:r w:rsidRPr="005626BD">
        <w:rPr>
          <w:rFonts w:ascii="Times New Roman" w:eastAsia="Times New Roman" w:hAnsi="Times New Roman" w:cs="Times New Roman"/>
          <w:sz w:val="24"/>
          <w:szCs w:val="24"/>
        </w:rPr>
        <w:t xml:space="preserve"> Социально-психологическая служба в составе двух социальных педагогов, психолога и логопеда осуществляет психологическое сопровождение учебного и воспитательного процессов, ведёт профилактику негативных явлений в ученической среде, создаёт условия для гармоничного развития образовательных отношений.</w:t>
      </w:r>
    </w:p>
    <w:p w:rsidR="00C5384F" w:rsidRDefault="00511066" w:rsidP="00A1482B">
      <w:pPr>
        <w:jc w:val="both"/>
        <w:rPr>
          <w:rFonts w:ascii="Times New Roman" w:hAnsi="Times New Roman" w:cs="Times New Roman"/>
          <w:sz w:val="24"/>
          <w:szCs w:val="24"/>
        </w:rPr>
      </w:pPr>
      <w:r w:rsidRPr="005626BD">
        <w:rPr>
          <w:rFonts w:ascii="Times New Roman" w:hAnsi="Times New Roman" w:cs="Times New Roman"/>
          <w:sz w:val="24"/>
          <w:szCs w:val="24"/>
        </w:rPr>
        <w:t xml:space="preserve"> </w:t>
      </w:r>
    </w:p>
    <w:p w:rsidR="00C5384F" w:rsidRDefault="00C5384F" w:rsidP="00A1482B">
      <w:pPr>
        <w:jc w:val="both"/>
        <w:rPr>
          <w:rFonts w:ascii="Times New Roman" w:hAnsi="Times New Roman" w:cs="Times New Roman"/>
          <w:sz w:val="24"/>
          <w:szCs w:val="24"/>
        </w:rPr>
      </w:pPr>
    </w:p>
    <w:p w:rsidR="00ED271F" w:rsidRPr="005626BD" w:rsidRDefault="00C5384F" w:rsidP="00A1482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1066" w:rsidRPr="005626BD">
        <w:rPr>
          <w:rFonts w:ascii="Times New Roman" w:hAnsi="Times New Roman" w:cs="Times New Roman"/>
          <w:b/>
          <w:sz w:val="24"/>
          <w:szCs w:val="24"/>
        </w:rPr>
        <w:t>Вывод:</w:t>
      </w:r>
      <w:r w:rsidR="00511066" w:rsidRPr="005626BD">
        <w:rPr>
          <w:rFonts w:ascii="Times New Roman" w:hAnsi="Times New Roman" w:cs="Times New Roman"/>
          <w:sz w:val="24"/>
          <w:szCs w:val="24"/>
        </w:rPr>
        <w:t xml:space="preserve"> </w:t>
      </w:r>
      <w:r w:rsidR="006E0833" w:rsidRPr="005626BD">
        <w:rPr>
          <w:rFonts w:ascii="Times New Roman" w:hAnsi="Times New Roman" w:cs="Times New Roman"/>
          <w:sz w:val="24"/>
          <w:szCs w:val="24"/>
        </w:rPr>
        <w:t xml:space="preserve">   </w:t>
      </w:r>
      <w:r w:rsidR="00511066" w:rsidRPr="005626BD">
        <w:rPr>
          <w:rFonts w:ascii="Times New Roman" w:hAnsi="Times New Roman" w:cs="Times New Roman"/>
          <w:sz w:val="24"/>
          <w:szCs w:val="24"/>
        </w:rPr>
        <w:t xml:space="preserve">самообследованием установлено, что управление образовательным учреждением регламентируется уставными требованиями и представляет  </w:t>
      </w:r>
      <w:r w:rsidR="00270ADB" w:rsidRPr="005626BD">
        <w:rPr>
          <w:rFonts w:ascii="Times New Roman" w:hAnsi="Times New Roman" w:cs="Times New Roman"/>
          <w:sz w:val="24"/>
          <w:szCs w:val="24"/>
        </w:rPr>
        <w:t>тесное</w:t>
      </w:r>
      <w:r w:rsidR="00511066" w:rsidRPr="005626BD">
        <w:rPr>
          <w:rFonts w:ascii="Times New Roman" w:hAnsi="Times New Roman" w:cs="Times New Roman"/>
          <w:sz w:val="24"/>
          <w:szCs w:val="24"/>
        </w:rPr>
        <w:t xml:space="preserve"> взаимоде</w:t>
      </w:r>
      <w:r w:rsidR="006E0833" w:rsidRPr="005626BD">
        <w:rPr>
          <w:rFonts w:ascii="Times New Roman" w:hAnsi="Times New Roman" w:cs="Times New Roman"/>
          <w:sz w:val="24"/>
          <w:szCs w:val="24"/>
        </w:rPr>
        <w:t>йствие</w:t>
      </w:r>
      <w:r w:rsidR="00511066" w:rsidRPr="005626BD">
        <w:rPr>
          <w:rFonts w:ascii="Times New Roman" w:hAnsi="Times New Roman" w:cs="Times New Roman"/>
          <w:sz w:val="24"/>
          <w:szCs w:val="24"/>
        </w:rPr>
        <w:t xml:space="preserve"> всех участников образовательного процесса МБОУ «Гимназия им.Т.Кусимова» с. Аскарово: администрации, педагогических работников, обучающихся и их родителей (законных представителей), технического и обслуживающего персонала.  Система управления обеспечивает в полном объеме нормальное функционирование образовательного учреждения и формирование условий и механизмов, необходимых для качественной реализации требований основных </w:t>
      </w:r>
      <w:r w:rsidR="00B33054">
        <w:rPr>
          <w:rFonts w:ascii="Times New Roman" w:hAnsi="Times New Roman" w:cs="Times New Roman"/>
          <w:sz w:val="24"/>
          <w:szCs w:val="24"/>
        </w:rPr>
        <w:t>образовательных программ</w:t>
      </w:r>
    </w:p>
    <w:p w:rsidR="00B33054" w:rsidRPr="00B33054" w:rsidRDefault="0099642F" w:rsidP="00183331">
      <w:pPr>
        <w:rPr>
          <w:rFonts w:ascii="Times New Roman" w:hAnsi="Times New Roman" w:cs="Times New Roman"/>
          <w:b/>
          <w:sz w:val="28"/>
          <w:szCs w:val="28"/>
        </w:rPr>
      </w:pPr>
      <w:r w:rsidRPr="00B33054">
        <w:rPr>
          <w:rFonts w:ascii="Times New Roman" w:hAnsi="Times New Roman" w:cs="Times New Roman"/>
          <w:b/>
          <w:sz w:val="28"/>
          <w:szCs w:val="28"/>
        </w:rPr>
        <w:t xml:space="preserve">      </w:t>
      </w:r>
      <w:r w:rsidR="00C5384F">
        <w:rPr>
          <w:rFonts w:ascii="Times New Roman" w:hAnsi="Times New Roman" w:cs="Times New Roman"/>
          <w:b/>
          <w:sz w:val="28"/>
          <w:szCs w:val="28"/>
        </w:rPr>
        <w:t xml:space="preserve">                                  </w:t>
      </w:r>
      <w:r w:rsidRPr="00B33054">
        <w:rPr>
          <w:rFonts w:ascii="Times New Roman" w:hAnsi="Times New Roman" w:cs="Times New Roman"/>
          <w:b/>
          <w:sz w:val="28"/>
          <w:szCs w:val="28"/>
        </w:rPr>
        <w:t xml:space="preserve"> </w:t>
      </w:r>
      <w:r w:rsidR="00B33054" w:rsidRPr="00B33054">
        <w:rPr>
          <w:rFonts w:ascii="Times New Roman" w:hAnsi="Times New Roman" w:cs="Times New Roman"/>
          <w:b/>
          <w:sz w:val="28"/>
          <w:szCs w:val="28"/>
        </w:rPr>
        <w:t>3.Образовательная деятельность</w:t>
      </w:r>
      <w:r w:rsidRPr="00B33054">
        <w:rPr>
          <w:rFonts w:ascii="Times New Roman" w:hAnsi="Times New Roman" w:cs="Times New Roman"/>
          <w:b/>
          <w:sz w:val="28"/>
          <w:szCs w:val="28"/>
        </w:rPr>
        <w:t xml:space="preserve">                                      </w:t>
      </w:r>
    </w:p>
    <w:p w:rsidR="00183331" w:rsidRPr="005626BD" w:rsidRDefault="0099642F" w:rsidP="00183331">
      <w:pPr>
        <w:rPr>
          <w:rFonts w:ascii="Times New Roman" w:hAnsi="Times New Roman" w:cs="Times New Roman"/>
          <w:sz w:val="24"/>
          <w:szCs w:val="24"/>
        </w:rPr>
      </w:pPr>
      <w:r w:rsidRPr="005626BD">
        <w:rPr>
          <w:rFonts w:ascii="Times New Roman" w:hAnsi="Times New Roman" w:cs="Times New Roman"/>
          <w:sz w:val="24"/>
          <w:szCs w:val="24"/>
        </w:rPr>
        <w:t xml:space="preserve"> </w:t>
      </w:r>
      <w:r w:rsidR="00183331" w:rsidRPr="005626BD">
        <w:rPr>
          <w:rFonts w:ascii="Times New Roman" w:hAnsi="Times New Roman" w:cs="Times New Roman"/>
          <w:sz w:val="24"/>
          <w:szCs w:val="24"/>
        </w:rPr>
        <w:t xml:space="preserve">Контингент </w:t>
      </w:r>
      <w:proofErr w:type="gramStart"/>
      <w:r w:rsidR="00183331" w:rsidRPr="005626BD">
        <w:rPr>
          <w:rFonts w:ascii="Times New Roman" w:hAnsi="Times New Roman" w:cs="Times New Roman"/>
          <w:sz w:val="24"/>
          <w:szCs w:val="24"/>
        </w:rPr>
        <w:t>обучающихся</w:t>
      </w:r>
      <w:proofErr w:type="gramEnd"/>
    </w:p>
    <w:tbl>
      <w:tblPr>
        <w:tblW w:w="10207" w:type="dxa"/>
        <w:tblInd w:w="-386" w:type="dxa"/>
        <w:tblLayout w:type="fixed"/>
        <w:tblCellMar>
          <w:left w:w="40" w:type="dxa"/>
          <w:right w:w="40" w:type="dxa"/>
        </w:tblCellMar>
        <w:tblLook w:val="0000" w:firstRow="0" w:lastRow="0" w:firstColumn="0" w:lastColumn="0" w:noHBand="0" w:noVBand="0"/>
      </w:tblPr>
      <w:tblGrid>
        <w:gridCol w:w="3969"/>
        <w:gridCol w:w="1560"/>
        <w:gridCol w:w="1559"/>
        <w:gridCol w:w="1560"/>
        <w:gridCol w:w="1559"/>
      </w:tblGrid>
      <w:tr w:rsidR="00183331" w:rsidRPr="005626BD" w:rsidTr="00166BA5">
        <w:trPr>
          <w:trHeight w:hRule="exact" w:val="804"/>
        </w:trPr>
        <w:tc>
          <w:tcPr>
            <w:tcW w:w="396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Начальная школа</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Основная школа</w:t>
            </w: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Средняя школа</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Всего по ОУ</w:t>
            </w:r>
          </w:p>
          <w:p w:rsidR="00183331" w:rsidRPr="005626BD" w:rsidRDefault="00183331" w:rsidP="00011297">
            <w:pPr>
              <w:rPr>
                <w:rFonts w:ascii="Times New Roman" w:hAnsi="Times New Roman" w:cs="Times New Roman"/>
                <w:sz w:val="24"/>
                <w:szCs w:val="24"/>
              </w:rPr>
            </w:pPr>
          </w:p>
        </w:tc>
      </w:tr>
      <w:tr w:rsidR="00183331" w:rsidRPr="005626BD" w:rsidTr="00166BA5">
        <w:trPr>
          <w:trHeight w:hRule="exact" w:val="366"/>
        </w:trPr>
        <w:tc>
          <w:tcPr>
            <w:tcW w:w="3969" w:type="dxa"/>
            <w:tcBorders>
              <w:top w:val="single" w:sz="6" w:space="0" w:color="auto"/>
              <w:left w:val="single" w:sz="6" w:space="0" w:color="auto"/>
              <w:bottom w:val="single" w:sz="6" w:space="0" w:color="auto"/>
              <w:right w:val="single" w:sz="6" w:space="0" w:color="auto"/>
            </w:tcBorders>
          </w:tcPr>
          <w:p w:rsidR="006D7007"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 xml:space="preserve">Общее количество </w:t>
            </w:r>
            <w:proofErr w:type="gramStart"/>
            <w:r w:rsidRPr="005626BD">
              <w:rPr>
                <w:rFonts w:ascii="Times New Roman" w:hAnsi="Times New Roman" w:cs="Times New Roman"/>
                <w:sz w:val="24"/>
                <w:szCs w:val="24"/>
              </w:rPr>
              <w:t>обуча</w:t>
            </w:r>
            <w:r w:rsidRPr="005626BD">
              <w:rPr>
                <w:rFonts w:ascii="Times New Roman" w:hAnsi="Times New Roman" w:cs="Times New Roman"/>
                <w:sz w:val="24"/>
                <w:szCs w:val="24"/>
              </w:rPr>
              <w:softHyphen/>
            </w:r>
            <w:r w:rsidR="00C5384F">
              <w:rPr>
                <w:rFonts w:ascii="Times New Roman" w:hAnsi="Times New Roman" w:cs="Times New Roman"/>
                <w:sz w:val="24"/>
                <w:szCs w:val="24"/>
              </w:rPr>
              <w:t>ющихся</w:t>
            </w:r>
            <w:proofErr w:type="gramEnd"/>
          </w:p>
          <w:p w:rsidR="006D7007" w:rsidRPr="005626BD" w:rsidRDefault="006D7007" w:rsidP="00011297">
            <w:pPr>
              <w:rPr>
                <w:rFonts w:ascii="Times New Roman" w:hAnsi="Times New Roman" w:cs="Times New Roman"/>
                <w:sz w:val="24"/>
                <w:szCs w:val="24"/>
              </w:rPr>
            </w:pPr>
          </w:p>
          <w:p w:rsidR="006D7007" w:rsidRPr="005626BD" w:rsidRDefault="006D7007"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ющихся</w:t>
            </w: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6907A3" w:rsidP="00011297">
            <w:pPr>
              <w:rPr>
                <w:rFonts w:ascii="Times New Roman" w:hAnsi="Times New Roman" w:cs="Times New Roman"/>
                <w:sz w:val="24"/>
                <w:szCs w:val="24"/>
              </w:rPr>
            </w:pPr>
            <w:r w:rsidRPr="005626BD">
              <w:rPr>
                <w:rFonts w:ascii="Times New Roman" w:hAnsi="Times New Roman" w:cs="Times New Roman"/>
                <w:sz w:val="24"/>
                <w:szCs w:val="24"/>
              </w:rPr>
              <w:t>490</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307</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59</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724</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6907A3" w:rsidP="00011297">
            <w:pPr>
              <w:rPr>
                <w:rFonts w:ascii="Times New Roman" w:hAnsi="Times New Roman" w:cs="Times New Roman"/>
                <w:sz w:val="24"/>
                <w:szCs w:val="24"/>
              </w:rPr>
            </w:pPr>
            <w:r w:rsidRPr="005626BD">
              <w:rPr>
                <w:rFonts w:ascii="Times New Roman" w:hAnsi="Times New Roman" w:cs="Times New Roman"/>
                <w:sz w:val="24"/>
                <w:szCs w:val="24"/>
              </w:rPr>
              <w:t xml:space="preserve">   365</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307</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59</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724</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59</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6907A3" w:rsidP="00011297">
            <w:pPr>
              <w:rPr>
                <w:rFonts w:ascii="Times New Roman" w:hAnsi="Times New Roman" w:cs="Times New Roman"/>
                <w:sz w:val="24"/>
                <w:szCs w:val="24"/>
              </w:rPr>
            </w:pPr>
            <w:r w:rsidRPr="005626BD">
              <w:rPr>
                <w:rFonts w:ascii="Times New Roman" w:hAnsi="Times New Roman" w:cs="Times New Roman"/>
                <w:sz w:val="24"/>
                <w:szCs w:val="24"/>
              </w:rPr>
              <w:t>914</w:t>
            </w:r>
          </w:p>
          <w:p w:rsidR="00183331" w:rsidRPr="005626BD" w:rsidRDefault="00183331" w:rsidP="00011297">
            <w:pPr>
              <w:rPr>
                <w:rFonts w:ascii="Times New Roman" w:hAnsi="Times New Roman" w:cs="Times New Roman"/>
                <w:sz w:val="24"/>
                <w:szCs w:val="24"/>
              </w:rPr>
            </w:pPr>
          </w:p>
        </w:tc>
      </w:tr>
      <w:tr w:rsidR="00183331" w:rsidRPr="005626BD" w:rsidTr="00166BA5">
        <w:trPr>
          <w:trHeight w:hRule="exact" w:val="675"/>
        </w:trPr>
        <w:tc>
          <w:tcPr>
            <w:tcW w:w="396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Общее количество клас</w:t>
            </w:r>
            <w:r w:rsidRPr="005626BD">
              <w:rPr>
                <w:rFonts w:ascii="Times New Roman" w:hAnsi="Times New Roman" w:cs="Times New Roman"/>
                <w:sz w:val="24"/>
                <w:szCs w:val="24"/>
              </w:rPr>
              <w:softHyphen/>
              <w:t>сов/средняя наполняемость классов, в том числе:</w:t>
            </w:r>
          </w:p>
        </w:tc>
        <w:tc>
          <w:tcPr>
            <w:tcW w:w="1560" w:type="dxa"/>
            <w:tcBorders>
              <w:top w:val="single" w:sz="6" w:space="0" w:color="auto"/>
              <w:left w:val="single" w:sz="6" w:space="0" w:color="auto"/>
              <w:bottom w:val="single" w:sz="6" w:space="0" w:color="auto"/>
              <w:right w:val="single" w:sz="6" w:space="0" w:color="auto"/>
            </w:tcBorders>
          </w:tcPr>
          <w:p w:rsidR="00011297" w:rsidRPr="005626BD" w:rsidRDefault="00011297" w:rsidP="00011297">
            <w:pPr>
              <w:rPr>
                <w:rFonts w:ascii="Times New Roman" w:hAnsi="Times New Roman" w:cs="Times New Roman"/>
                <w:sz w:val="24"/>
                <w:szCs w:val="24"/>
              </w:rPr>
            </w:pPr>
          </w:p>
          <w:p w:rsidR="00011297" w:rsidRPr="005626BD" w:rsidRDefault="00011297" w:rsidP="00011297">
            <w:pPr>
              <w:rPr>
                <w:rFonts w:ascii="Times New Roman" w:hAnsi="Times New Roman" w:cs="Times New Roman"/>
                <w:sz w:val="24"/>
                <w:szCs w:val="24"/>
              </w:rPr>
            </w:pPr>
          </w:p>
          <w:p w:rsidR="00011297" w:rsidRPr="005626BD" w:rsidRDefault="00011297" w:rsidP="00011297">
            <w:pPr>
              <w:rPr>
                <w:rFonts w:ascii="Times New Roman" w:hAnsi="Times New Roman" w:cs="Times New Roman"/>
                <w:sz w:val="24"/>
                <w:szCs w:val="24"/>
              </w:rPr>
            </w:pPr>
          </w:p>
          <w:p w:rsidR="00011297" w:rsidRPr="005626BD" w:rsidRDefault="00011297" w:rsidP="00011297">
            <w:pPr>
              <w:rPr>
                <w:rFonts w:ascii="Times New Roman" w:hAnsi="Times New Roman" w:cs="Times New Roman"/>
                <w:sz w:val="24"/>
                <w:szCs w:val="24"/>
              </w:rPr>
            </w:pPr>
          </w:p>
          <w:p w:rsidR="00011297" w:rsidRPr="005626BD" w:rsidRDefault="00011297" w:rsidP="00011297">
            <w:pPr>
              <w:rPr>
                <w:rFonts w:ascii="Times New Roman" w:hAnsi="Times New Roman" w:cs="Times New Roman"/>
                <w:sz w:val="24"/>
                <w:szCs w:val="24"/>
              </w:rPr>
            </w:pPr>
          </w:p>
          <w:p w:rsidR="00011297" w:rsidRPr="005626BD" w:rsidRDefault="00011297"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ср</w:t>
            </w:r>
            <w:proofErr w:type="gramStart"/>
            <w:r w:rsidRPr="005626BD">
              <w:rPr>
                <w:rFonts w:ascii="Times New Roman" w:hAnsi="Times New Roman" w:cs="Times New Roman"/>
                <w:sz w:val="24"/>
                <w:szCs w:val="24"/>
              </w:rPr>
              <w:t>.н</w:t>
            </w:r>
            <w:proofErr w:type="gramEnd"/>
            <w:r w:rsidRPr="005626BD">
              <w:rPr>
                <w:rFonts w:ascii="Times New Roman" w:hAnsi="Times New Roman" w:cs="Times New Roman"/>
                <w:sz w:val="24"/>
                <w:szCs w:val="24"/>
              </w:rPr>
              <w:t>аполн.</w:t>
            </w: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r>
      <w:tr w:rsidR="00183331" w:rsidRPr="005626BD" w:rsidTr="007A103A">
        <w:trPr>
          <w:trHeight w:hRule="exact" w:val="1576"/>
        </w:trPr>
        <w:tc>
          <w:tcPr>
            <w:tcW w:w="396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roofErr w:type="gramStart"/>
            <w:r w:rsidRPr="005626BD">
              <w:rPr>
                <w:rFonts w:ascii="Times New Roman" w:hAnsi="Times New Roman" w:cs="Times New Roman"/>
                <w:sz w:val="24"/>
                <w:szCs w:val="24"/>
              </w:rPr>
              <w:t>общеобразовательных</w:t>
            </w:r>
            <w:proofErr w:type="gramEnd"/>
            <w:r w:rsidRPr="005626BD">
              <w:rPr>
                <w:rFonts w:ascii="Times New Roman" w:hAnsi="Times New Roman" w:cs="Times New Roman"/>
                <w:sz w:val="24"/>
                <w:szCs w:val="24"/>
              </w:rPr>
              <w:t xml:space="preserve"> (базового  уровня)</w:t>
            </w:r>
          </w:p>
          <w:p w:rsidR="00166BA5" w:rsidRPr="005626BD" w:rsidRDefault="00166BA5" w:rsidP="00011297">
            <w:pPr>
              <w:rPr>
                <w:rFonts w:ascii="Times New Roman" w:hAnsi="Times New Roman" w:cs="Times New Roman"/>
                <w:sz w:val="24"/>
                <w:szCs w:val="24"/>
              </w:rPr>
            </w:pPr>
          </w:p>
          <w:p w:rsidR="00166BA5" w:rsidRPr="005626BD" w:rsidRDefault="00166BA5" w:rsidP="00011297">
            <w:pPr>
              <w:rPr>
                <w:rFonts w:ascii="Times New Roman" w:hAnsi="Times New Roman" w:cs="Times New Roman"/>
                <w:sz w:val="24"/>
                <w:szCs w:val="24"/>
              </w:rPr>
            </w:pPr>
          </w:p>
          <w:p w:rsidR="00166BA5" w:rsidRPr="005626BD" w:rsidRDefault="00166BA5" w:rsidP="00011297">
            <w:pPr>
              <w:rPr>
                <w:rFonts w:ascii="Times New Roman" w:hAnsi="Times New Roman" w:cs="Times New Roman"/>
                <w:sz w:val="24"/>
                <w:szCs w:val="24"/>
              </w:rPr>
            </w:pPr>
          </w:p>
          <w:p w:rsidR="00166BA5" w:rsidRPr="005626BD" w:rsidRDefault="00166BA5"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7A103A" w:rsidP="00011297">
            <w:pPr>
              <w:rPr>
                <w:rFonts w:ascii="Times New Roman" w:hAnsi="Times New Roman" w:cs="Times New Roman"/>
                <w:sz w:val="24"/>
                <w:szCs w:val="24"/>
              </w:rPr>
            </w:pPr>
            <w:r w:rsidRPr="005626BD">
              <w:rPr>
                <w:rFonts w:ascii="Times New Roman" w:hAnsi="Times New Roman" w:cs="Times New Roman"/>
                <w:sz w:val="24"/>
                <w:szCs w:val="24"/>
              </w:rPr>
              <w:t xml:space="preserve">   21  кл</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ср</w:t>
            </w:r>
            <w:proofErr w:type="gramStart"/>
            <w:r w:rsidRPr="005626BD">
              <w:rPr>
                <w:rFonts w:ascii="Times New Roman" w:hAnsi="Times New Roman" w:cs="Times New Roman"/>
                <w:sz w:val="24"/>
                <w:szCs w:val="24"/>
              </w:rPr>
              <w:t>.н</w:t>
            </w:r>
            <w:proofErr w:type="gramEnd"/>
            <w:r w:rsidRPr="005626BD">
              <w:rPr>
                <w:rFonts w:ascii="Times New Roman" w:hAnsi="Times New Roman" w:cs="Times New Roman"/>
                <w:sz w:val="24"/>
                <w:szCs w:val="24"/>
              </w:rPr>
              <w:t>аполн</w:t>
            </w:r>
            <w:r w:rsidR="00011297" w:rsidRPr="005626BD">
              <w:rPr>
                <w:rFonts w:ascii="Times New Roman" w:hAnsi="Times New Roman" w:cs="Times New Roman"/>
                <w:sz w:val="24"/>
                <w:szCs w:val="24"/>
              </w:rPr>
              <w:t>.-</w:t>
            </w:r>
            <w:r w:rsidR="007A103A" w:rsidRPr="005626BD">
              <w:rPr>
                <w:rFonts w:ascii="Times New Roman" w:hAnsi="Times New Roman" w:cs="Times New Roman"/>
                <w:sz w:val="24"/>
                <w:szCs w:val="24"/>
              </w:rPr>
              <w:t xml:space="preserve">  </w:t>
            </w:r>
            <w:r w:rsidR="00011297" w:rsidRPr="005626BD">
              <w:rPr>
                <w:rFonts w:ascii="Times New Roman" w:hAnsi="Times New Roman" w:cs="Times New Roman"/>
                <w:sz w:val="24"/>
                <w:szCs w:val="24"/>
              </w:rPr>
              <w:t>23</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21</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7A103A" w:rsidP="00011297">
            <w:pPr>
              <w:rPr>
                <w:rFonts w:ascii="Times New Roman" w:hAnsi="Times New Roman" w:cs="Times New Roman"/>
                <w:sz w:val="24"/>
                <w:szCs w:val="24"/>
              </w:rPr>
            </w:pPr>
            <w:r w:rsidRPr="005626BD">
              <w:rPr>
                <w:rFonts w:ascii="Times New Roman" w:hAnsi="Times New Roman" w:cs="Times New Roman"/>
                <w:sz w:val="24"/>
                <w:szCs w:val="24"/>
              </w:rPr>
              <w:t>18   кл</w:t>
            </w:r>
          </w:p>
          <w:p w:rsidR="007A103A"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ср</w:t>
            </w:r>
            <w:proofErr w:type="gramStart"/>
            <w:r w:rsidRPr="005626BD">
              <w:rPr>
                <w:rFonts w:ascii="Times New Roman" w:hAnsi="Times New Roman" w:cs="Times New Roman"/>
                <w:sz w:val="24"/>
                <w:szCs w:val="24"/>
              </w:rPr>
              <w:t>.н</w:t>
            </w:r>
            <w:proofErr w:type="gramEnd"/>
            <w:r w:rsidRPr="005626BD">
              <w:rPr>
                <w:rFonts w:ascii="Times New Roman" w:hAnsi="Times New Roman" w:cs="Times New Roman"/>
                <w:sz w:val="24"/>
                <w:szCs w:val="24"/>
              </w:rPr>
              <w:t>аполн.</w:t>
            </w:r>
          </w:p>
          <w:p w:rsidR="00183331" w:rsidRPr="005626BD" w:rsidRDefault="007A103A" w:rsidP="00011297">
            <w:pPr>
              <w:rPr>
                <w:rFonts w:ascii="Times New Roman" w:hAnsi="Times New Roman" w:cs="Times New Roman"/>
                <w:sz w:val="24"/>
                <w:szCs w:val="24"/>
              </w:rPr>
            </w:pPr>
            <w:r w:rsidRPr="005626BD">
              <w:rPr>
                <w:rFonts w:ascii="Times New Roman" w:hAnsi="Times New Roman" w:cs="Times New Roman"/>
                <w:sz w:val="24"/>
                <w:szCs w:val="24"/>
              </w:rPr>
              <w:t xml:space="preserve">     </w:t>
            </w:r>
            <w:r w:rsidR="00011297" w:rsidRPr="005626BD">
              <w:rPr>
                <w:rFonts w:ascii="Times New Roman" w:hAnsi="Times New Roman" w:cs="Times New Roman"/>
                <w:sz w:val="24"/>
                <w:szCs w:val="24"/>
              </w:rPr>
              <w:t>20</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18</w:t>
            </w: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7A103A" w:rsidP="00011297">
            <w:pPr>
              <w:rPr>
                <w:rFonts w:ascii="Times New Roman" w:hAnsi="Times New Roman" w:cs="Times New Roman"/>
                <w:sz w:val="24"/>
                <w:szCs w:val="24"/>
              </w:rPr>
            </w:pPr>
            <w:r w:rsidRPr="005626BD">
              <w:rPr>
                <w:rFonts w:ascii="Times New Roman" w:hAnsi="Times New Roman" w:cs="Times New Roman"/>
                <w:sz w:val="24"/>
                <w:szCs w:val="24"/>
              </w:rPr>
              <w:t>4 кл</w:t>
            </w:r>
          </w:p>
          <w:p w:rsidR="00183331" w:rsidRPr="005626BD" w:rsidRDefault="00011297" w:rsidP="00011297">
            <w:pPr>
              <w:rPr>
                <w:rFonts w:ascii="Times New Roman" w:hAnsi="Times New Roman" w:cs="Times New Roman"/>
                <w:sz w:val="24"/>
                <w:szCs w:val="24"/>
              </w:rPr>
            </w:pPr>
            <w:r w:rsidRPr="005626BD">
              <w:rPr>
                <w:rFonts w:ascii="Times New Roman" w:hAnsi="Times New Roman" w:cs="Times New Roman"/>
                <w:sz w:val="24"/>
                <w:szCs w:val="24"/>
              </w:rPr>
              <w:t>ср</w:t>
            </w:r>
            <w:proofErr w:type="gramStart"/>
            <w:r w:rsidRPr="005626BD">
              <w:rPr>
                <w:rFonts w:ascii="Times New Roman" w:hAnsi="Times New Roman" w:cs="Times New Roman"/>
                <w:sz w:val="24"/>
                <w:szCs w:val="24"/>
              </w:rPr>
              <w:t>.н</w:t>
            </w:r>
            <w:proofErr w:type="gramEnd"/>
            <w:r w:rsidRPr="005626BD">
              <w:rPr>
                <w:rFonts w:ascii="Times New Roman" w:hAnsi="Times New Roman" w:cs="Times New Roman"/>
                <w:sz w:val="24"/>
                <w:szCs w:val="24"/>
              </w:rPr>
              <w:t>аполн-15</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7A103A" w:rsidP="00011297">
            <w:pPr>
              <w:rPr>
                <w:rFonts w:ascii="Times New Roman" w:hAnsi="Times New Roman" w:cs="Times New Roman"/>
                <w:sz w:val="24"/>
                <w:szCs w:val="24"/>
              </w:rPr>
            </w:pPr>
            <w:r w:rsidRPr="005626BD">
              <w:rPr>
                <w:rFonts w:ascii="Times New Roman" w:hAnsi="Times New Roman" w:cs="Times New Roman"/>
                <w:sz w:val="24"/>
                <w:szCs w:val="24"/>
              </w:rPr>
              <w:t>43 кл</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ср</w:t>
            </w:r>
            <w:proofErr w:type="gramStart"/>
            <w:r w:rsidRPr="005626BD">
              <w:rPr>
                <w:rFonts w:ascii="Times New Roman" w:hAnsi="Times New Roman" w:cs="Times New Roman"/>
                <w:sz w:val="24"/>
                <w:szCs w:val="24"/>
              </w:rPr>
              <w:t>.н</w:t>
            </w:r>
            <w:proofErr w:type="gramEnd"/>
            <w:r w:rsidRPr="005626BD">
              <w:rPr>
                <w:rFonts w:ascii="Times New Roman" w:hAnsi="Times New Roman" w:cs="Times New Roman"/>
                <w:sz w:val="24"/>
                <w:szCs w:val="24"/>
              </w:rPr>
              <w:t>аполн.</w:t>
            </w:r>
            <w:r w:rsidR="00011297" w:rsidRPr="005626BD">
              <w:rPr>
                <w:rFonts w:ascii="Times New Roman" w:hAnsi="Times New Roman" w:cs="Times New Roman"/>
                <w:sz w:val="24"/>
                <w:szCs w:val="24"/>
              </w:rPr>
              <w:t>-</w:t>
            </w:r>
            <w:r w:rsidR="00166BA5" w:rsidRPr="005626BD">
              <w:rPr>
                <w:rFonts w:ascii="Times New Roman" w:hAnsi="Times New Roman" w:cs="Times New Roman"/>
                <w:sz w:val="24"/>
                <w:szCs w:val="24"/>
              </w:rPr>
              <w:t>21</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15</w:t>
            </w:r>
          </w:p>
        </w:tc>
      </w:tr>
      <w:tr w:rsidR="00183331" w:rsidRPr="005626BD" w:rsidTr="00166BA5">
        <w:trPr>
          <w:trHeight w:hRule="exact" w:val="280"/>
        </w:trPr>
        <w:tc>
          <w:tcPr>
            <w:tcW w:w="3969" w:type="dxa"/>
            <w:tcBorders>
              <w:top w:val="single" w:sz="6" w:space="0" w:color="auto"/>
              <w:left w:val="single" w:sz="6" w:space="0" w:color="auto"/>
              <w:bottom w:val="single" w:sz="6" w:space="0" w:color="auto"/>
              <w:right w:val="single" w:sz="6" w:space="0" w:color="auto"/>
            </w:tcBorders>
          </w:tcPr>
          <w:p w:rsidR="00183331" w:rsidRPr="005626BD" w:rsidRDefault="00B33054" w:rsidP="00011297">
            <w:pPr>
              <w:rPr>
                <w:rFonts w:ascii="Times New Roman" w:hAnsi="Times New Roman" w:cs="Times New Roman"/>
                <w:sz w:val="24"/>
                <w:szCs w:val="24"/>
              </w:rPr>
            </w:pPr>
            <w:r w:rsidRPr="005626BD">
              <w:rPr>
                <w:rFonts w:ascii="Times New Roman" w:hAnsi="Times New Roman" w:cs="Times New Roman"/>
                <w:sz w:val="24"/>
                <w:szCs w:val="24"/>
              </w:rPr>
              <w:t>Г</w:t>
            </w:r>
            <w:r w:rsidR="00183331" w:rsidRPr="005626BD">
              <w:rPr>
                <w:rFonts w:ascii="Times New Roman" w:hAnsi="Times New Roman" w:cs="Times New Roman"/>
                <w:sz w:val="24"/>
                <w:szCs w:val="24"/>
              </w:rPr>
              <w:t>имназических</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r>
      <w:tr w:rsidR="00183331" w:rsidRPr="005626BD" w:rsidTr="007A103A">
        <w:trPr>
          <w:trHeight w:hRule="exact" w:val="426"/>
        </w:trPr>
        <w:tc>
          <w:tcPr>
            <w:tcW w:w="3969" w:type="dxa"/>
            <w:tcBorders>
              <w:top w:val="single" w:sz="6" w:space="0" w:color="auto"/>
              <w:left w:val="single" w:sz="6" w:space="0" w:color="auto"/>
              <w:bottom w:val="single" w:sz="6" w:space="0" w:color="auto"/>
              <w:right w:val="single" w:sz="6" w:space="0" w:color="auto"/>
            </w:tcBorders>
          </w:tcPr>
          <w:p w:rsidR="00183331" w:rsidRPr="005626BD" w:rsidRDefault="00B33054" w:rsidP="00011297">
            <w:pPr>
              <w:rPr>
                <w:rFonts w:ascii="Times New Roman" w:hAnsi="Times New Roman" w:cs="Times New Roman"/>
                <w:sz w:val="24"/>
                <w:szCs w:val="24"/>
              </w:rPr>
            </w:pPr>
            <w:r w:rsidRPr="005626BD">
              <w:rPr>
                <w:rFonts w:ascii="Times New Roman" w:hAnsi="Times New Roman" w:cs="Times New Roman"/>
                <w:sz w:val="24"/>
                <w:szCs w:val="24"/>
              </w:rPr>
              <w:t>Л</w:t>
            </w:r>
            <w:r w:rsidR="00183331" w:rsidRPr="005626BD">
              <w:rPr>
                <w:rFonts w:ascii="Times New Roman" w:hAnsi="Times New Roman" w:cs="Times New Roman"/>
                <w:sz w:val="24"/>
                <w:szCs w:val="24"/>
              </w:rPr>
              <w:t>ицейских</w:t>
            </w: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r>
      <w:tr w:rsidR="00183331" w:rsidRPr="005626BD" w:rsidTr="00166BA5">
        <w:trPr>
          <w:trHeight w:hRule="exact" w:val="876"/>
        </w:trPr>
        <w:tc>
          <w:tcPr>
            <w:tcW w:w="396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с углубленным изучени</w:t>
            </w:r>
            <w:r w:rsidRPr="005626BD">
              <w:rPr>
                <w:rFonts w:ascii="Times New Roman" w:hAnsi="Times New Roman" w:cs="Times New Roman"/>
                <w:sz w:val="24"/>
                <w:szCs w:val="24"/>
              </w:rPr>
              <w:softHyphen/>
              <w:t>ем отдельных предметов компенсирующего обу</w:t>
            </w:r>
            <w:r w:rsidRPr="005626BD">
              <w:rPr>
                <w:rFonts w:ascii="Times New Roman" w:hAnsi="Times New Roman" w:cs="Times New Roman"/>
                <w:sz w:val="24"/>
                <w:szCs w:val="24"/>
              </w:rPr>
              <w:softHyphen/>
              <w:t>чения</w:t>
            </w: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tc>
      </w:tr>
      <w:tr w:rsidR="00183331" w:rsidRPr="005626BD" w:rsidTr="007A103A">
        <w:trPr>
          <w:trHeight w:hRule="exact" w:val="1242"/>
        </w:trPr>
        <w:tc>
          <w:tcPr>
            <w:tcW w:w="396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Количество классов во II смену/средняя наполняемость классов</w:t>
            </w: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7A103A" w:rsidP="00011297">
            <w:pPr>
              <w:rPr>
                <w:rFonts w:ascii="Times New Roman" w:hAnsi="Times New Roman" w:cs="Times New Roman"/>
                <w:sz w:val="24"/>
                <w:szCs w:val="24"/>
              </w:rPr>
            </w:pPr>
            <w:r w:rsidRPr="005626BD">
              <w:rPr>
                <w:rFonts w:ascii="Times New Roman" w:hAnsi="Times New Roman" w:cs="Times New Roman"/>
                <w:sz w:val="24"/>
                <w:szCs w:val="24"/>
              </w:rPr>
              <w:t xml:space="preserve">  </w:t>
            </w:r>
            <w:r w:rsidR="00166BA5" w:rsidRPr="005626BD">
              <w:rPr>
                <w:rFonts w:ascii="Times New Roman" w:hAnsi="Times New Roman" w:cs="Times New Roman"/>
                <w:sz w:val="24"/>
                <w:szCs w:val="24"/>
              </w:rPr>
              <w:t xml:space="preserve"> 342</w:t>
            </w:r>
          </w:p>
          <w:p w:rsidR="00183331" w:rsidRPr="005626BD" w:rsidRDefault="00B84350" w:rsidP="00011297">
            <w:pPr>
              <w:rPr>
                <w:rFonts w:ascii="Times New Roman" w:hAnsi="Times New Roman" w:cs="Times New Roman"/>
                <w:sz w:val="24"/>
                <w:szCs w:val="24"/>
              </w:rPr>
            </w:pPr>
            <w:r w:rsidRPr="005626BD">
              <w:rPr>
                <w:rFonts w:ascii="Times New Roman" w:hAnsi="Times New Roman" w:cs="Times New Roman"/>
                <w:sz w:val="24"/>
                <w:szCs w:val="24"/>
              </w:rPr>
              <w:t>ср</w:t>
            </w:r>
            <w:proofErr w:type="gramStart"/>
            <w:r w:rsidRPr="005626BD">
              <w:rPr>
                <w:rFonts w:ascii="Times New Roman" w:hAnsi="Times New Roman" w:cs="Times New Roman"/>
                <w:sz w:val="24"/>
                <w:szCs w:val="24"/>
              </w:rPr>
              <w:t>.н</w:t>
            </w:r>
            <w:proofErr w:type="gramEnd"/>
            <w:r w:rsidRPr="005626BD">
              <w:rPr>
                <w:rFonts w:ascii="Times New Roman" w:hAnsi="Times New Roman" w:cs="Times New Roman"/>
                <w:sz w:val="24"/>
                <w:szCs w:val="24"/>
              </w:rPr>
              <w:t>аполн.-</w:t>
            </w:r>
            <w:r w:rsidR="007A103A" w:rsidRPr="005626BD">
              <w:rPr>
                <w:rFonts w:ascii="Times New Roman" w:hAnsi="Times New Roman" w:cs="Times New Roman"/>
                <w:sz w:val="24"/>
                <w:szCs w:val="24"/>
              </w:rPr>
              <w:t xml:space="preserve">       </w:t>
            </w:r>
            <w:r w:rsidRPr="005626BD">
              <w:rPr>
                <w:rFonts w:ascii="Times New Roman" w:hAnsi="Times New Roman" w:cs="Times New Roman"/>
                <w:sz w:val="24"/>
                <w:szCs w:val="24"/>
              </w:rPr>
              <w:t>23</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r>
      <w:tr w:rsidR="00183331" w:rsidRPr="005626BD" w:rsidTr="007A103A">
        <w:trPr>
          <w:trHeight w:hRule="exact" w:val="1270"/>
        </w:trPr>
        <w:tc>
          <w:tcPr>
            <w:tcW w:w="396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Количество групп про</w:t>
            </w:r>
            <w:r w:rsidRPr="005626BD">
              <w:rPr>
                <w:rFonts w:ascii="Times New Roman" w:hAnsi="Times New Roman" w:cs="Times New Roman"/>
                <w:sz w:val="24"/>
                <w:szCs w:val="24"/>
              </w:rPr>
              <w:softHyphen/>
              <w:t>дленного дня/средняя наполняемость ГПД</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7A103A" w:rsidRPr="005626BD" w:rsidRDefault="00166BA5" w:rsidP="00011297">
            <w:pPr>
              <w:rPr>
                <w:rFonts w:ascii="Times New Roman" w:hAnsi="Times New Roman" w:cs="Times New Roman"/>
                <w:sz w:val="24"/>
                <w:szCs w:val="24"/>
              </w:rPr>
            </w:pPr>
            <w:r w:rsidRPr="005626BD">
              <w:rPr>
                <w:rFonts w:ascii="Times New Roman" w:hAnsi="Times New Roman" w:cs="Times New Roman"/>
                <w:sz w:val="24"/>
                <w:szCs w:val="24"/>
              </w:rPr>
              <w:t>1 группа</w:t>
            </w:r>
            <w:r w:rsidR="00183331" w:rsidRPr="005626BD">
              <w:rPr>
                <w:rFonts w:ascii="Times New Roman" w:hAnsi="Times New Roman" w:cs="Times New Roman"/>
                <w:sz w:val="24"/>
                <w:szCs w:val="24"/>
              </w:rPr>
              <w:t xml:space="preserve"> ср</w:t>
            </w:r>
            <w:proofErr w:type="gramStart"/>
            <w:r w:rsidR="00183331" w:rsidRPr="005626BD">
              <w:rPr>
                <w:rFonts w:ascii="Times New Roman" w:hAnsi="Times New Roman" w:cs="Times New Roman"/>
                <w:sz w:val="24"/>
                <w:szCs w:val="24"/>
              </w:rPr>
              <w:t>.н</w:t>
            </w:r>
            <w:proofErr w:type="gramEnd"/>
            <w:r w:rsidR="00183331" w:rsidRPr="005626BD">
              <w:rPr>
                <w:rFonts w:ascii="Times New Roman" w:hAnsi="Times New Roman" w:cs="Times New Roman"/>
                <w:sz w:val="24"/>
                <w:szCs w:val="24"/>
              </w:rPr>
              <w:t>аполн.</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25</w:t>
            </w: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r>
    </w:tbl>
    <w:p w:rsidR="006D7007" w:rsidRPr="005626BD" w:rsidRDefault="006D7007" w:rsidP="00183331">
      <w:pPr>
        <w:rPr>
          <w:rFonts w:ascii="Times New Roman" w:hAnsi="Times New Roman" w:cs="Times New Roman"/>
          <w:sz w:val="24"/>
          <w:szCs w:val="24"/>
        </w:rPr>
      </w:pPr>
    </w:p>
    <w:p w:rsidR="00183331" w:rsidRPr="005626BD" w:rsidRDefault="006907A3" w:rsidP="00183331">
      <w:pPr>
        <w:rPr>
          <w:rFonts w:ascii="Times New Roman" w:hAnsi="Times New Roman" w:cs="Times New Roman"/>
          <w:sz w:val="24"/>
          <w:szCs w:val="24"/>
        </w:rPr>
      </w:pPr>
      <w:r w:rsidRPr="005626BD">
        <w:rPr>
          <w:rFonts w:ascii="Times New Roman" w:hAnsi="Times New Roman" w:cs="Times New Roman"/>
          <w:sz w:val="24"/>
          <w:szCs w:val="24"/>
        </w:rPr>
        <w:t xml:space="preserve">                                    </w:t>
      </w:r>
      <w:r w:rsidR="00183331" w:rsidRPr="005626BD">
        <w:rPr>
          <w:rFonts w:ascii="Times New Roman" w:hAnsi="Times New Roman" w:cs="Times New Roman"/>
          <w:sz w:val="24"/>
          <w:szCs w:val="24"/>
        </w:rPr>
        <w:t xml:space="preserve"> Режим работы образовательного учреждения</w:t>
      </w:r>
    </w:p>
    <w:tbl>
      <w:tblPr>
        <w:tblW w:w="9498" w:type="dxa"/>
        <w:tblInd w:w="40" w:type="dxa"/>
        <w:tblLayout w:type="fixed"/>
        <w:tblCellMar>
          <w:left w:w="40" w:type="dxa"/>
          <w:right w:w="40" w:type="dxa"/>
        </w:tblCellMar>
        <w:tblLook w:val="0000" w:firstRow="0" w:lastRow="0" w:firstColumn="0" w:lastColumn="0" w:noHBand="0" w:noVBand="0"/>
      </w:tblPr>
      <w:tblGrid>
        <w:gridCol w:w="3119"/>
        <w:gridCol w:w="2101"/>
        <w:gridCol w:w="2010"/>
        <w:gridCol w:w="2268"/>
      </w:tblGrid>
      <w:tr w:rsidR="00183331" w:rsidRPr="005626BD" w:rsidTr="00011297">
        <w:trPr>
          <w:trHeight w:hRule="exact" w:val="440"/>
        </w:trPr>
        <w:tc>
          <w:tcPr>
            <w:tcW w:w="311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2101"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Начальная школа</w:t>
            </w:r>
          </w:p>
          <w:p w:rsidR="00183331" w:rsidRPr="005626BD" w:rsidRDefault="00183331" w:rsidP="00011297">
            <w:pPr>
              <w:rPr>
                <w:rFonts w:ascii="Times New Roman" w:hAnsi="Times New Roman" w:cs="Times New Roman"/>
                <w:sz w:val="24"/>
                <w:szCs w:val="24"/>
              </w:rPr>
            </w:pPr>
          </w:p>
        </w:tc>
        <w:tc>
          <w:tcPr>
            <w:tcW w:w="201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Основная школа</w:t>
            </w:r>
          </w:p>
          <w:p w:rsidR="00183331" w:rsidRPr="005626BD" w:rsidRDefault="00183331" w:rsidP="00011297">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Средняя школа</w:t>
            </w:r>
          </w:p>
          <w:p w:rsidR="00183331" w:rsidRPr="005626BD" w:rsidRDefault="00183331" w:rsidP="00011297">
            <w:pPr>
              <w:rPr>
                <w:rFonts w:ascii="Times New Roman" w:hAnsi="Times New Roman" w:cs="Times New Roman"/>
                <w:sz w:val="24"/>
                <w:szCs w:val="24"/>
              </w:rPr>
            </w:pPr>
          </w:p>
        </w:tc>
      </w:tr>
      <w:tr w:rsidR="00183331" w:rsidRPr="005626BD" w:rsidTr="00011297">
        <w:trPr>
          <w:trHeight w:hRule="exact" w:val="608"/>
        </w:trPr>
        <w:tc>
          <w:tcPr>
            <w:tcW w:w="311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Продолжительность учебной недели (дней)</w:t>
            </w:r>
          </w:p>
          <w:p w:rsidR="00183331" w:rsidRPr="005626BD" w:rsidRDefault="00183331" w:rsidP="00011297">
            <w:pPr>
              <w:rPr>
                <w:rFonts w:ascii="Times New Roman" w:hAnsi="Times New Roman" w:cs="Times New Roman"/>
                <w:sz w:val="24"/>
                <w:szCs w:val="24"/>
              </w:rPr>
            </w:pPr>
          </w:p>
        </w:tc>
        <w:tc>
          <w:tcPr>
            <w:tcW w:w="2101"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1-3 классы – 5 дней</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4классы- 6 дней</w:t>
            </w:r>
          </w:p>
        </w:tc>
        <w:tc>
          <w:tcPr>
            <w:tcW w:w="201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6</w:t>
            </w:r>
          </w:p>
          <w:p w:rsidR="00183331" w:rsidRPr="005626BD" w:rsidRDefault="00183331" w:rsidP="00011297">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6</w:t>
            </w:r>
          </w:p>
          <w:p w:rsidR="00183331" w:rsidRPr="005626BD" w:rsidRDefault="00183331" w:rsidP="00011297">
            <w:pPr>
              <w:rPr>
                <w:rFonts w:ascii="Times New Roman" w:hAnsi="Times New Roman" w:cs="Times New Roman"/>
                <w:sz w:val="24"/>
                <w:szCs w:val="24"/>
              </w:rPr>
            </w:pPr>
          </w:p>
        </w:tc>
      </w:tr>
      <w:tr w:rsidR="00183331" w:rsidRPr="005626BD" w:rsidTr="00011297">
        <w:trPr>
          <w:trHeight w:hRule="exact" w:val="907"/>
        </w:trPr>
        <w:tc>
          <w:tcPr>
            <w:tcW w:w="311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Продолжительность уроков (мин)</w:t>
            </w:r>
          </w:p>
          <w:p w:rsidR="00183331" w:rsidRPr="005626BD" w:rsidRDefault="00183331" w:rsidP="00011297">
            <w:pPr>
              <w:rPr>
                <w:rFonts w:ascii="Times New Roman" w:hAnsi="Times New Roman" w:cs="Times New Roman"/>
                <w:sz w:val="24"/>
                <w:szCs w:val="24"/>
              </w:rPr>
            </w:pPr>
          </w:p>
        </w:tc>
        <w:tc>
          <w:tcPr>
            <w:tcW w:w="2101"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1 классы – 35</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2-4 классы – 45</w:t>
            </w:r>
          </w:p>
          <w:p w:rsidR="00183331" w:rsidRPr="005626BD" w:rsidRDefault="00183331" w:rsidP="00011297">
            <w:pPr>
              <w:rPr>
                <w:rFonts w:ascii="Times New Roman" w:hAnsi="Times New Roman" w:cs="Times New Roman"/>
                <w:sz w:val="24"/>
                <w:szCs w:val="24"/>
              </w:rPr>
            </w:pPr>
          </w:p>
        </w:tc>
        <w:tc>
          <w:tcPr>
            <w:tcW w:w="201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45</w:t>
            </w:r>
          </w:p>
          <w:p w:rsidR="00183331" w:rsidRPr="005626BD" w:rsidRDefault="00183331" w:rsidP="00011297">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45</w:t>
            </w:r>
          </w:p>
          <w:p w:rsidR="00183331" w:rsidRPr="005626BD" w:rsidRDefault="00183331" w:rsidP="00011297">
            <w:pPr>
              <w:rPr>
                <w:rFonts w:ascii="Times New Roman" w:hAnsi="Times New Roman" w:cs="Times New Roman"/>
                <w:sz w:val="24"/>
                <w:szCs w:val="24"/>
              </w:rPr>
            </w:pPr>
          </w:p>
        </w:tc>
      </w:tr>
      <w:tr w:rsidR="00183331" w:rsidRPr="005626BD" w:rsidTr="00011297">
        <w:trPr>
          <w:trHeight w:hRule="exact" w:val="812"/>
        </w:trPr>
        <w:tc>
          <w:tcPr>
            <w:tcW w:w="311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Продолжительность перерывов (мин)</w:t>
            </w:r>
          </w:p>
          <w:p w:rsidR="00183331" w:rsidRPr="005626BD" w:rsidRDefault="00183331" w:rsidP="00011297">
            <w:pPr>
              <w:rPr>
                <w:rFonts w:ascii="Times New Roman" w:hAnsi="Times New Roman" w:cs="Times New Roman"/>
                <w:sz w:val="24"/>
                <w:szCs w:val="24"/>
              </w:rPr>
            </w:pPr>
          </w:p>
          <w:p w:rsidR="00183331" w:rsidRPr="005626BD" w:rsidRDefault="00183331" w:rsidP="00011297">
            <w:pPr>
              <w:rPr>
                <w:rFonts w:ascii="Times New Roman" w:hAnsi="Times New Roman" w:cs="Times New Roman"/>
                <w:sz w:val="24"/>
                <w:szCs w:val="24"/>
              </w:rPr>
            </w:pPr>
          </w:p>
        </w:tc>
        <w:tc>
          <w:tcPr>
            <w:tcW w:w="2101"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Минимальная - 10</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Максимальная- 20</w:t>
            </w:r>
          </w:p>
          <w:p w:rsidR="00183331" w:rsidRPr="005626BD" w:rsidRDefault="00183331" w:rsidP="00011297">
            <w:pPr>
              <w:rPr>
                <w:rFonts w:ascii="Times New Roman" w:hAnsi="Times New Roman" w:cs="Times New Roman"/>
                <w:sz w:val="24"/>
                <w:szCs w:val="24"/>
              </w:rPr>
            </w:pPr>
          </w:p>
        </w:tc>
        <w:tc>
          <w:tcPr>
            <w:tcW w:w="2010"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Минимальная - 10</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Максимальная- 20</w:t>
            </w:r>
          </w:p>
          <w:p w:rsidR="00183331" w:rsidRPr="005626BD" w:rsidRDefault="00183331" w:rsidP="00011297">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Минимальная - 10</w:t>
            </w:r>
          </w:p>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t>Максимальная- 20</w:t>
            </w:r>
          </w:p>
          <w:p w:rsidR="00183331" w:rsidRPr="005626BD" w:rsidRDefault="00183331" w:rsidP="00011297">
            <w:pPr>
              <w:rPr>
                <w:rFonts w:ascii="Times New Roman" w:hAnsi="Times New Roman" w:cs="Times New Roman"/>
                <w:sz w:val="24"/>
                <w:szCs w:val="24"/>
              </w:rPr>
            </w:pPr>
          </w:p>
        </w:tc>
      </w:tr>
      <w:tr w:rsidR="00183331" w:rsidRPr="005626BD" w:rsidTr="00011297">
        <w:trPr>
          <w:trHeight w:hRule="exact" w:val="1045"/>
        </w:trPr>
        <w:tc>
          <w:tcPr>
            <w:tcW w:w="3119" w:type="dxa"/>
            <w:tcBorders>
              <w:top w:val="single" w:sz="6" w:space="0" w:color="auto"/>
              <w:left w:val="single" w:sz="6" w:space="0" w:color="auto"/>
              <w:bottom w:val="single" w:sz="6" w:space="0" w:color="auto"/>
              <w:right w:val="single" w:sz="6" w:space="0" w:color="auto"/>
            </w:tcBorders>
          </w:tcPr>
          <w:p w:rsidR="00183331" w:rsidRPr="005626BD" w:rsidRDefault="00183331" w:rsidP="00011297">
            <w:pPr>
              <w:rPr>
                <w:rFonts w:ascii="Times New Roman" w:hAnsi="Times New Roman" w:cs="Times New Roman"/>
                <w:sz w:val="24"/>
                <w:szCs w:val="24"/>
              </w:rPr>
            </w:pPr>
            <w:r w:rsidRPr="005626BD">
              <w:rPr>
                <w:rFonts w:ascii="Times New Roman" w:hAnsi="Times New Roman" w:cs="Times New Roman"/>
                <w:sz w:val="24"/>
                <w:szCs w:val="24"/>
              </w:rPr>
              <w:lastRenderedPageBreak/>
              <w:t>Периодичность про</w:t>
            </w:r>
            <w:r w:rsidRPr="005626BD">
              <w:rPr>
                <w:rFonts w:ascii="Times New Roman" w:hAnsi="Times New Roman" w:cs="Times New Roman"/>
                <w:sz w:val="24"/>
                <w:szCs w:val="24"/>
              </w:rPr>
              <w:softHyphen/>
              <w:t>ведения промежу</w:t>
            </w:r>
            <w:r w:rsidRPr="005626BD">
              <w:rPr>
                <w:rFonts w:ascii="Times New Roman" w:hAnsi="Times New Roman" w:cs="Times New Roman"/>
                <w:sz w:val="24"/>
                <w:szCs w:val="24"/>
              </w:rPr>
              <w:softHyphen/>
              <w:t xml:space="preserve">точной аттестации </w:t>
            </w:r>
            <w:proofErr w:type="gramStart"/>
            <w:r w:rsidRPr="005626BD">
              <w:rPr>
                <w:rFonts w:ascii="Times New Roman" w:hAnsi="Times New Roman" w:cs="Times New Roman"/>
                <w:sz w:val="24"/>
                <w:szCs w:val="24"/>
              </w:rPr>
              <w:t>обучающихся</w:t>
            </w:r>
            <w:proofErr w:type="gramEnd"/>
          </w:p>
          <w:p w:rsidR="00183331" w:rsidRPr="005626BD" w:rsidRDefault="00183331" w:rsidP="00011297">
            <w:pPr>
              <w:rPr>
                <w:rFonts w:ascii="Times New Roman" w:hAnsi="Times New Roman" w:cs="Times New Roman"/>
                <w:sz w:val="24"/>
                <w:szCs w:val="24"/>
              </w:rPr>
            </w:pPr>
          </w:p>
        </w:tc>
        <w:tc>
          <w:tcPr>
            <w:tcW w:w="2101" w:type="dxa"/>
            <w:tcBorders>
              <w:top w:val="single" w:sz="6" w:space="0" w:color="auto"/>
              <w:left w:val="single" w:sz="6" w:space="0" w:color="auto"/>
              <w:bottom w:val="single" w:sz="6" w:space="0" w:color="auto"/>
              <w:right w:val="single" w:sz="6" w:space="0" w:color="auto"/>
            </w:tcBorders>
          </w:tcPr>
          <w:p w:rsidR="00183331" w:rsidRPr="005626BD" w:rsidRDefault="009B3989" w:rsidP="00011297">
            <w:pPr>
              <w:rPr>
                <w:rFonts w:ascii="Times New Roman" w:hAnsi="Times New Roman" w:cs="Times New Roman"/>
                <w:sz w:val="24"/>
                <w:szCs w:val="24"/>
              </w:rPr>
            </w:pPr>
            <w:r w:rsidRPr="005626BD">
              <w:rPr>
                <w:rFonts w:ascii="Times New Roman" w:hAnsi="Times New Roman" w:cs="Times New Roman"/>
                <w:sz w:val="24"/>
                <w:szCs w:val="24"/>
              </w:rPr>
              <w:t>четверть</w:t>
            </w:r>
          </w:p>
        </w:tc>
        <w:tc>
          <w:tcPr>
            <w:tcW w:w="2010" w:type="dxa"/>
            <w:tcBorders>
              <w:top w:val="single" w:sz="6" w:space="0" w:color="auto"/>
              <w:left w:val="single" w:sz="6" w:space="0" w:color="auto"/>
              <w:bottom w:val="single" w:sz="6" w:space="0" w:color="auto"/>
              <w:right w:val="single" w:sz="6" w:space="0" w:color="auto"/>
            </w:tcBorders>
          </w:tcPr>
          <w:p w:rsidR="00183331" w:rsidRPr="005626BD" w:rsidRDefault="007A103A" w:rsidP="00011297">
            <w:pPr>
              <w:rPr>
                <w:rFonts w:ascii="Times New Roman" w:hAnsi="Times New Roman" w:cs="Times New Roman"/>
                <w:sz w:val="24"/>
                <w:szCs w:val="24"/>
              </w:rPr>
            </w:pPr>
            <w:r w:rsidRPr="005626BD">
              <w:rPr>
                <w:rFonts w:ascii="Times New Roman" w:hAnsi="Times New Roman" w:cs="Times New Roman"/>
                <w:sz w:val="24"/>
                <w:szCs w:val="24"/>
              </w:rPr>
              <w:t>Ч</w:t>
            </w:r>
            <w:r w:rsidR="009B3989" w:rsidRPr="005626BD">
              <w:rPr>
                <w:rFonts w:ascii="Times New Roman" w:hAnsi="Times New Roman" w:cs="Times New Roman"/>
                <w:sz w:val="24"/>
                <w:szCs w:val="24"/>
              </w:rPr>
              <w:t>етверть</w:t>
            </w:r>
          </w:p>
        </w:tc>
        <w:tc>
          <w:tcPr>
            <w:tcW w:w="2268" w:type="dxa"/>
            <w:tcBorders>
              <w:top w:val="single" w:sz="6" w:space="0" w:color="auto"/>
              <w:left w:val="single" w:sz="6" w:space="0" w:color="auto"/>
              <w:bottom w:val="single" w:sz="6" w:space="0" w:color="auto"/>
              <w:right w:val="single" w:sz="6" w:space="0" w:color="auto"/>
            </w:tcBorders>
          </w:tcPr>
          <w:p w:rsidR="00183331" w:rsidRPr="005626BD" w:rsidRDefault="009B3989" w:rsidP="00011297">
            <w:pPr>
              <w:rPr>
                <w:rFonts w:ascii="Times New Roman" w:hAnsi="Times New Roman" w:cs="Times New Roman"/>
                <w:sz w:val="24"/>
                <w:szCs w:val="24"/>
              </w:rPr>
            </w:pPr>
            <w:r w:rsidRPr="005626BD">
              <w:rPr>
                <w:rFonts w:ascii="Times New Roman" w:hAnsi="Times New Roman" w:cs="Times New Roman"/>
                <w:sz w:val="24"/>
                <w:szCs w:val="24"/>
              </w:rPr>
              <w:t>четверть</w:t>
            </w:r>
          </w:p>
          <w:p w:rsidR="00183331" w:rsidRPr="005626BD" w:rsidRDefault="00183331" w:rsidP="00011297">
            <w:pPr>
              <w:rPr>
                <w:rFonts w:ascii="Times New Roman" w:hAnsi="Times New Roman" w:cs="Times New Roman"/>
                <w:sz w:val="24"/>
                <w:szCs w:val="24"/>
              </w:rPr>
            </w:pPr>
          </w:p>
        </w:tc>
      </w:tr>
    </w:tbl>
    <w:p w:rsidR="00B17D5E" w:rsidRPr="005626BD" w:rsidRDefault="00B17D5E" w:rsidP="004C77F7">
      <w:pPr>
        <w:rPr>
          <w:rFonts w:ascii="Times New Roman" w:hAnsi="Times New Roman" w:cs="Times New Roman"/>
          <w:sz w:val="24"/>
          <w:szCs w:val="24"/>
        </w:rPr>
      </w:pPr>
    </w:p>
    <w:p w:rsidR="004C77F7" w:rsidRPr="005626BD" w:rsidRDefault="004C77F7" w:rsidP="00B17D5E">
      <w:pPr>
        <w:jc w:val="center"/>
        <w:rPr>
          <w:rFonts w:ascii="Times New Roman" w:hAnsi="Times New Roman" w:cs="Times New Roman"/>
          <w:sz w:val="24"/>
          <w:szCs w:val="24"/>
        </w:rPr>
      </w:pPr>
      <w:r w:rsidRPr="005626BD">
        <w:rPr>
          <w:rFonts w:ascii="Times New Roman" w:hAnsi="Times New Roman" w:cs="Times New Roman"/>
          <w:sz w:val="24"/>
          <w:szCs w:val="24"/>
        </w:rPr>
        <w:t>Характеристика образовательных программ, р</w:t>
      </w:r>
      <w:r w:rsidR="000D1CC0" w:rsidRPr="005626BD">
        <w:rPr>
          <w:rFonts w:ascii="Times New Roman" w:hAnsi="Times New Roman" w:cs="Times New Roman"/>
          <w:sz w:val="24"/>
          <w:szCs w:val="24"/>
        </w:rPr>
        <w:t>еализуемых в общеобразовательном учреждении</w:t>
      </w:r>
    </w:p>
    <w:tbl>
      <w:tblPr>
        <w:tblW w:w="0" w:type="auto"/>
        <w:tblInd w:w="40" w:type="dxa"/>
        <w:tblLayout w:type="fixed"/>
        <w:tblCellMar>
          <w:left w:w="40" w:type="dxa"/>
          <w:right w:w="40" w:type="dxa"/>
        </w:tblCellMar>
        <w:tblLook w:val="0000" w:firstRow="0" w:lastRow="0" w:firstColumn="0" w:lastColumn="0" w:noHBand="0" w:noVBand="0"/>
      </w:tblPr>
      <w:tblGrid>
        <w:gridCol w:w="3969"/>
        <w:gridCol w:w="2871"/>
        <w:gridCol w:w="9"/>
        <w:gridCol w:w="2790"/>
      </w:tblGrid>
      <w:tr w:rsidR="004C77F7" w:rsidRPr="005626BD" w:rsidTr="00011297">
        <w:trPr>
          <w:cantSplit/>
          <w:trHeight w:val="1144"/>
        </w:trPr>
        <w:tc>
          <w:tcPr>
            <w:tcW w:w="3969" w:type="dxa"/>
            <w:tcBorders>
              <w:top w:val="single" w:sz="4" w:space="0" w:color="auto"/>
              <w:left w:val="single" w:sz="4" w:space="0" w:color="auto"/>
              <w:bottom w:val="single" w:sz="4" w:space="0" w:color="auto"/>
              <w:right w:val="single" w:sz="4" w:space="0" w:color="auto"/>
            </w:tcBorders>
          </w:tcPr>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Вид общеобразовательного учреждения</w:t>
            </w:r>
          </w:p>
          <w:p w:rsidR="004C77F7" w:rsidRPr="005626BD" w:rsidRDefault="004C77F7" w:rsidP="00011297">
            <w:pPr>
              <w:rPr>
                <w:rFonts w:ascii="Times New Roman" w:hAnsi="Times New Roman" w:cs="Times New Roman"/>
                <w:sz w:val="24"/>
                <w:szCs w:val="24"/>
              </w:rPr>
            </w:pPr>
          </w:p>
        </w:tc>
        <w:tc>
          <w:tcPr>
            <w:tcW w:w="2880" w:type="dxa"/>
            <w:gridSpan w:val="2"/>
            <w:tcBorders>
              <w:top w:val="single" w:sz="4" w:space="0" w:color="auto"/>
              <w:left w:val="single" w:sz="4" w:space="0" w:color="auto"/>
              <w:right w:val="single" w:sz="4" w:space="0" w:color="auto"/>
            </w:tcBorders>
          </w:tcPr>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Содержательно-целевая направленность общеобразовательных программ различного вида</w:t>
            </w:r>
          </w:p>
        </w:tc>
        <w:tc>
          <w:tcPr>
            <w:tcW w:w="2790" w:type="dxa"/>
            <w:tcBorders>
              <w:top w:val="single" w:sz="4" w:space="0" w:color="auto"/>
              <w:left w:val="single" w:sz="4" w:space="0" w:color="auto"/>
              <w:right w:val="single" w:sz="4" w:space="0" w:color="auto"/>
            </w:tcBorders>
          </w:tcPr>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Планируемые уровни</w:t>
            </w:r>
          </w:p>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 xml:space="preserve">подготовки </w:t>
            </w:r>
            <w:proofErr w:type="gramStart"/>
            <w:r w:rsidRPr="005626BD">
              <w:rPr>
                <w:rFonts w:ascii="Times New Roman" w:hAnsi="Times New Roman" w:cs="Times New Roman"/>
                <w:sz w:val="24"/>
                <w:szCs w:val="24"/>
              </w:rPr>
              <w:t>обучающихся</w:t>
            </w:r>
            <w:proofErr w:type="gramEnd"/>
          </w:p>
          <w:p w:rsidR="004C77F7" w:rsidRPr="005626BD" w:rsidRDefault="004C77F7" w:rsidP="00011297">
            <w:pPr>
              <w:rPr>
                <w:rFonts w:ascii="Times New Roman" w:hAnsi="Times New Roman" w:cs="Times New Roman"/>
                <w:sz w:val="24"/>
                <w:szCs w:val="24"/>
              </w:rPr>
            </w:pPr>
          </w:p>
        </w:tc>
      </w:tr>
      <w:tr w:rsidR="004C77F7" w:rsidRPr="005626BD" w:rsidTr="006F59AA">
        <w:trPr>
          <w:cantSplit/>
          <w:trHeight w:val="4536"/>
        </w:trPr>
        <w:tc>
          <w:tcPr>
            <w:tcW w:w="3969" w:type="dxa"/>
            <w:tcBorders>
              <w:top w:val="single" w:sz="4" w:space="0" w:color="auto"/>
              <w:left w:val="single" w:sz="4" w:space="0" w:color="auto"/>
              <w:bottom w:val="single" w:sz="4" w:space="0" w:color="auto"/>
              <w:right w:val="single" w:sz="4" w:space="0" w:color="auto"/>
            </w:tcBorders>
          </w:tcPr>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Общеобразовательная школа</w:t>
            </w:r>
          </w:p>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 xml:space="preserve">Общеобразовательная программа базового обучения: </w:t>
            </w:r>
          </w:p>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первый уровень (1—4 кл.)</w:t>
            </w:r>
          </w:p>
          <w:p w:rsidR="004C77F7" w:rsidRPr="005626BD" w:rsidRDefault="004C77F7" w:rsidP="00011297">
            <w:pPr>
              <w:rPr>
                <w:rFonts w:ascii="Times New Roman" w:hAnsi="Times New Roman" w:cs="Times New Roman"/>
                <w:sz w:val="24"/>
                <w:szCs w:val="24"/>
              </w:rPr>
            </w:pPr>
          </w:p>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 xml:space="preserve"> второй уровень (5—9 кл.)</w:t>
            </w:r>
          </w:p>
          <w:p w:rsidR="004C77F7" w:rsidRPr="005626BD" w:rsidRDefault="004C77F7" w:rsidP="00011297">
            <w:pPr>
              <w:rPr>
                <w:rFonts w:ascii="Times New Roman" w:hAnsi="Times New Roman" w:cs="Times New Roman"/>
                <w:sz w:val="24"/>
                <w:szCs w:val="24"/>
              </w:rPr>
            </w:pPr>
          </w:p>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третий уровень (10—11 кл.)</w:t>
            </w:r>
          </w:p>
          <w:p w:rsidR="004C77F7" w:rsidRPr="005626BD" w:rsidRDefault="004C77F7" w:rsidP="00011297">
            <w:pPr>
              <w:rPr>
                <w:rFonts w:ascii="Times New Roman" w:hAnsi="Times New Roman" w:cs="Times New Roman"/>
                <w:sz w:val="24"/>
                <w:szCs w:val="24"/>
              </w:rPr>
            </w:pPr>
          </w:p>
        </w:tc>
        <w:tc>
          <w:tcPr>
            <w:tcW w:w="2871" w:type="dxa"/>
            <w:tcBorders>
              <w:top w:val="single" w:sz="4" w:space="0" w:color="auto"/>
              <w:left w:val="single" w:sz="4" w:space="0" w:color="auto"/>
              <w:bottom w:val="single" w:sz="4" w:space="0" w:color="auto"/>
              <w:right w:val="single" w:sz="4" w:space="0" w:color="auto"/>
            </w:tcBorders>
          </w:tcPr>
          <w:p w:rsidR="004C77F7" w:rsidRPr="005626BD" w:rsidRDefault="004C77F7" w:rsidP="00011297">
            <w:pPr>
              <w:rPr>
                <w:rFonts w:ascii="Times New Roman" w:hAnsi="Times New Roman" w:cs="Times New Roman"/>
                <w:sz w:val="24"/>
                <w:szCs w:val="24"/>
              </w:rPr>
            </w:pPr>
          </w:p>
          <w:p w:rsidR="004C77F7" w:rsidRPr="005626BD" w:rsidRDefault="004C77F7" w:rsidP="00011297">
            <w:pPr>
              <w:rPr>
                <w:rFonts w:ascii="Times New Roman" w:hAnsi="Times New Roman" w:cs="Times New Roman"/>
                <w:sz w:val="24"/>
                <w:szCs w:val="24"/>
              </w:rPr>
            </w:pPr>
          </w:p>
          <w:p w:rsidR="007F5517" w:rsidRPr="005626BD" w:rsidRDefault="007F5517" w:rsidP="00011297">
            <w:pPr>
              <w:rPr>
                <w:rFonts w:ascii="Times New Roman" w:hAnsi="Times New Roman" w:cs="Times New Roman"/>
                <w:sz w:val="24"/>
                <w:szCs w:val="24"/>
              </w:rPr>
            </w:pPr>
          </w:p>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Начальное общее  образование</w:t>
            </w:r>
          </w:p>
          <w:p w:rsidR="007F5517" w:rsidRPr="005626BD" w:rsidRDefault="007F5517" w:rsidP="00011297">
            <w:pPr>
              <w:rPr>
                <w:rFonts w:ascii="Times New Roman" w:hAnsi="Times New Roman" w:cs="Times New Roman"/>
                <w:sz w:val="24"/>
                <w:szCs w:val="24"/>
              </w:rPr>
            </w:pPr>
            <w:r w:rsidRPr="005626BD">
              <w:rPr>
                <w:rFonts w:ascii="Times New Roman" w:hAnsi="Times New Roman" w:cs="Times New Roman"/>
                <w:sz w:val="24"/>
                <w:szCs w:val="24"/>
              </w:rPr>
              <w:t xml:space="preserve">Основное общее образование </w:t>
            </w:r>
          </w:p>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Средне общее образование</w:t>
            </w:r>
          </w:p>
          <w:p w:rsidR="004C77F7" w:rsidRPr="005626BD" w:rsidRDefault="004C77F7" w:rsidP="00011297">
            <w:pPr>
              <w:rPr>
                <w:rFonts w:ascii="Times New Roman" w:hAnsi="Times New Roman" w:cs="Times New Roman"/>
                <w:sz w:val="24"/>
                <w:szCs w:val="24"/>
              </w:rPr>
            </w:pPr>
          </w:p>
        </w:tc>
        <w:tc>
          <w:tcPr>
            <w:tcW w:w="2799" w:type="dxa"/>
            <w:gridSpan w:val="2"/>
            <w:tcBorders>
              <w:top w:val="single" w:sz="4" w:space="0" w:color="auto"/>
              <w:left w:val="single" w:sz="4" w:space="0" w:color="auto"/>
              <w:bottom w:val="single" w:sz="4" w:space="0" w:color="auto"/>
              <w:right w:val="single" w:sz="4" w:space="0" w:color="auto"/>
            </w:tcBorders>
          </w:tcPr>
          <w:p w:rsidR="004C77F7" w:rsidRPr="005626BD" w:rsidRDefault="004C77F7" w:rsidP="00011297">
            <w:pPr>
              <w:rPr>
                <w:rFonts w:ascii="Times New Roman" w:hAnsi="Times New Roman" w:cs="Times New Roman"/>
                <w:sz w:val="24"/>
                <w:szCs w:val="24"/>
              </w:rPr>
            </w:pPr>
          </w:p>
          <w:p w:rsidR="007F5517" w:rsidRPr="005626BD" w:rsidRDefault="007F5517" w:rsidP="00011297">
            <w:pPr>
              <w:rPr>
                <w:rFonts w:ascii="Times New Roman" w:hAnsi="Times New Roman" w:cs="Times New Roman"/>
                <w:sz w:val="24"/>
                <w:szCs w:val="24"/>
              </w:rPr>
            </w:pPr>
          </w:p>
          <w:p w:rsidR="007F5517" w:rsidRPr="005626BD" w:rsidRDefault="007F5517" w:rsidP="00011297">
            <w:pPr>
              <w:rPr>
                <w:rFonts w:ascii="Times New Roman" w:hAnsi="Times New Roman" w:cs="Times New Roman"/>
                <w:sz w:val="24"/>
                <w:szCs w:val="24"/>
              </w:rPr>
            </w:pPr>
          </w:p>
          <w:p w:rsidR="004C77F7" w:rsidRPr="005626BD" w:rsidRDefault="007F5517" w:rsidP="00011297">
            <w:pPr>
              <w:rPr>
                <w:rFonts w:ascii="Times New Roman" w:hAnsi="Times New Roman" w:cs="Times New Roman"/>
                <w:sz w:val="24"/>
                <w:szCs w:val="24"/>
              </w:rPr>
            </w:pPr>
            <w:r w:rsidRPr="005626BD">
              <w:rPr>
                <w:rFonts w:ascii="Times New Roman" w:hAnsi="Times New Roman" w:cs="Times New Roman"/>
                <w:sz w:val="24"/>
                <w:szCs w:val="24"/>
              </w:rPr>
              <w:t>Н</w:t>
            </w:r>
            <w:r w:rsidR="004C77F7" w:rsidRPr="005626BD">
              <w:rPr>
                <w:rFonts w:ascii="Times New Roman" w:hAnsi="Times New Roman" w:cs="Times New Roman"/>
                <w:sz w:val="24"/>
                <w:szCs w:val="24"/>
              </w:rPr>
              <w:t>ачальное об</w:t>
            </w:r>
            <w:r w:rsidRPr="005626BD">
              <w:rPr>
                <w:rFonts w:ascii="Times New Roman" w:hAnsi="Times New Roman" w:cs="Times New Roman"/>
                <w:sz w:val="24"/>
                <w:szCs w:val="24"/>
              </w:rPr>
              <w:t xml:space="preserve">щее </w:t>
            </w:r>
            <w:r w:rsidR="004C77F7" w:rsidRPr="005626BD">
              <w:rPr>
                <w:rFonts w:ascii="Times New Roman" w:hAnsi="Times New Roman" w:cs="Times New Roman"/>
                <w:sz w:val="24"/>
                <w:szCs w:val="24"/>
              </w:rPr>
              <w:t>образование</w:t>
            </w:r>
          </w:p>
          <w:p w:rsidR="004C77F7" w:rsidRPr="005626BD" w:rsidRDefault="007F5517" w:rsidP="00011297">
            <w:pPr>
              <w:rPr>
                <w:rFonts w:ascii="Times New Roman" w:hAnsi="Times New Roman" w:cs="Times New Roman"/>
                <w:sz w:val="24"/>
                <w:szCs w:val="24"/>
              </w:rPr>
            </w:pPr>
            <w:r w:rsidRPr="005626BD">
              <w:rPr>
                <w:rFonts w:ascii="Times New Roman" w:hAnsi="Times New Roman" w:cs="Times New Roman"/>
                <w:sz w:val="24"/>
                <w:szCs w:val="24"/>
              </w:rPr>
              <w:t xml:space="preserve">Основное общее </w:t>
            </w:r>
            <w:r w:rsidR="004C77F7" w:rsidRPr="005626BD">
              <w:rPr>
                <w:rFonts w:ascii="Times New Roman" w:hAnsi="Times New Roman" w:cs="Times New Roman"/>
                <w:sz w:val="24"/>
                <w:szCs w:val="24"/>
              </w:rPr>
              <w:t>образование</w:t>
            </w:r>
          </w:p>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Среднее общее образование</w:t>
            </w:r>
          </w:p>
          <w:p w:rsidR="004C77F7" w:rsidRPr="005626BD" w:rsidRDefault="004C77F7" w:rsidP="00011297">
            <w:pPr>
              <w:rPr>
                <w:rFonts w:ascii="Times New Roman" w:hAnsi="Times New Roman" w:cs="Times New Roman"/>
                <w:sz w:val="24"/>
                <w:szCs w:val="24"/>
              </w:rPr>
            </w:pPr>
          </w:p>
        </w:tc>
      </w:tr>
    </w:tbl>
    <w:p w:rsidR="004C77F7" w:rsidRPr="005626BD" w:rsidRDefault="004C77F7" w:rsidP="004C77F7">
      <w:pPr>
        <w:rPr>
          <w:rFonts w:ascii="Times New Roman" w:hAnsi="Times New Roman" w:cs="Times New Roman"/>
          <w:sz w:val="24"/>
          <w:szCs w:val="24"/>
        </w:rPr>
      </w:pPr>
    </w:p>
    <w:p w:rsidR="009217DD" w:rsidRPr="005626BD" w:rsidRDefault="009216D9" w:rsidP="004C77F7">
      <w:pPr>
        <w:rPr>
          <w:rFonts w:ascii="Times New Roman" w:hAnsi="Times New Roman" w:cs="Times New Roman"/>
          <w:sz w:val="24"/>
          <w:szCs w:val="24"/>
        </w:rPr>
      </w:pPr>
      <w:r w:rsidRPr="005626BD">
        <w:rPr>
          <w:rFonts w:ascii="Times New Roman" w:hAnsi="Times New Roman" w:cs="Times New Roman"/>
          <w:sz w:val="24"/>
          <w:szCs w:val="24"/>
        </w:rPr>
        <w:t xml:space="preserve">                                 </w:t>
      </w:r>
      <w:r w:rsidR="00297501">
        <w:rPr>
          <w:rFonts w:ascii="Times New Roman" w:hAnsi="Times New Roman" w:cs="Times New Roman"/>
          <w:sz w:val="24"/>
          <w:szCs w:val="24"/>
        </w:rPr>
        <w:t xml:space="preserve">     </w:t>
      </w:r>
    </w:p>
    <w:p w:rsidR="004C77F7" w:rsidRPr="005626BD" w:rsidRDefault="00107B9D" w:rsidP="004C77F7">
      <w:pPr>
        <w:rPr>
          <w:rFonts w:ascii="Times New Roman" w:hAnsi="Times New Roman" w:cs="Times New Roman"/>
          <w:sz w:val="24"/>
          <w:szCs w:val="24"/>
        </w:rPr>
      </w:pPr>
      <w:r w:rsidRPr="005626BD">
        <w:rPr>
          <w:rFonts w:ascii="Times New Roman" w:hAnsi="Times New Roman" w:cs="Times New Roman"/>
          <w:sz w:val="24"/>
          <w:szCs w:val="24"/>
        </w:rPr>
        <w:t xml:space="preserve">                                          </w:t>
      </w:r>
      <w:r w:rsidR="000D1CC0" w:rsidRPr="005626BD">
        <w:rPr>
          <w:rFonts w:ascii="Times New Roman" w:hAnsi="Times New Roman" w:cs="Times New Roman"/>
          <w:sz w:val="24"/>
          <w:szCs w:val="24"/>
        </w:rPr>
        <w:t xml:space="preserve"> </w:t>
      </w:r>
      <w:r w:rsidR="009216D9" w:rsidRPr="005626BD">
        <w:rPr>
          <w:rFonts w:ascii="Times New Roman" w:hAnsi="Times New Roman" w:cs="Times New Roman"/>
          <w:sz w:val="24"/>
          <w:szCs w:val="24"/>
        </w:rPr>
        <w:t>Изучение иностранных языков</w:t>
      </w:r>
    </w:p>
    <w:tbl>
      <w:tblPr>
        <w:tblW w:w="9639" w:type="dxa"/>
        <w:tblInd w:w="40" w:type="dxa"/>
        <w:tblLayout w:type="fixed"/>
        <w:tblCellMar>
          <w:left w:w="40" w:type="dxa"/>
          <w:right w:w="40" w:type="dxa"/>
        </w:tblCellMar>
        <w:tblLook w:val="0000" w:firstRow="0" w:lastRow="0" w:firstColumn="0" w:lastColumn="0" w:noHBand="0" w:noVBand="0"/>
      </w:tblPr>
      <w:tblGrid>
        <w:gridCol w:w="2410"/>
        <w:gridCol w:w="2268"/>
        <w:gridCol w:w="2552"/>
        <w:gridCol w:w="2409"/>
      </w:tblGrid>
      <w:tr w:rsidR="004C77F7" w:rsidRPr="005626BD" w:rsidTr="009217DD">
        <w:trPr>
          <w:trHeight w:hRule="exact" w:val="864"/>
        </w:trPr>
        <w:tc>
          <w:tcPr>
            <w:tcW w:w="2410" w:type="dxa"/>
            <w:tcBorders>
              <w:top w:val="single" w:sz="6" w:space="0" w:color="auto"/>
              <w:left w:val="single" w:sz="6" w:space="0" w:color="auto"/>
              <w:bottom w:val="single" w:sz="6" w:space="0" w:color="auto"/>
              <w:right w:val="single" w:sz="6" w:space="0" w:color="auto"/>
            </w:tcBorders>
          </w:tcPr>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Иностранный язык (какой)</w:t>
            </w:r>
          </w:p>
          <w:p w:rsidR="00107B9D" w:rsidRPr="005626BD" w:rsidRDefault="00107B9D" w:rsidP="00011297">
            <w:pPr>
              <w:rPr>
                <w:rFonts w:ascii="Times New Roman" w:hAnsi="Times New Roman" w:cs="Times New Roman"/>
                <w:sz w:val="24"/>
                <w:szCs w:val="24"/>
              </w:rPr>
            </w:pPr>
          </w:p>
          <w:p w:rsidR="00107B9D" w:rsidRPr="005626BD" w:rsidRDefault="00107B9D" w:rsidP="00011297">
            <w:pPr>
              <w:rPr>
                <w:rFonts w:ascii="Times New Roman" w:hAnsi="Times New Roman" w:cs="Times New Roman"/>
                <w:sz w:val="24"/>
                <w:szCs w:val="24"/>
              </w:rPr>
            </w:pPr>
          </w:p>
          <w:p w:rsidR="00107B9D" w:rsidRPr="005626BD" w:rsidRDefault="00107B9D" w:rsidP="00011297">
            <w:pPr>
              <w:rPr>
                <w:rFonts w:ascii="Times New Roman" w:hAnsi="Times New Roman" w:cs="Times New Roman"/>
                <w:sz w:val="24"/>
                <w:szCs w:val="24"/>
              </w:rPr>
            </w:pPr>
          </w:p>
          <w:p w:rsidR="004C77F7" w:rsidRPr="005626BD" w:rsidRDefault="004C77F7" w:rsidP="00011297">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Начальная школа</w:t>
            </w:r>
          </w:p>
          <w:p w:rsidR="004C77F7" w:rsidRPr="005626BD" w:rsidRDefault="004C77F7" w:rsidP="00011297">
            <w:pP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4C77F7" w:rsidRPr="005626BD" w:rsidRDefault="009217DD" w:rsidP="00011297">
            <w:pPr>
              <w:rPr>
                <w:rFonts w:ascii="Times New Roman" w:hAnsi="Times New Roman" w:cs="Times New Roman"/>
                <w:sz w:val="24"/>
                <w:szCs w:val="24"/>
              </w:rPr>
            </w:pPr>
            <w:r w:rsidRPr="005626BD">
              <w:rPr>
                <w:rFonts w:ascii="Times New Roman" w:hAnsi="Times New Roman" w:cs="Times New Roman"/>
                <w:sz w:val="24"/>
                <w:szCs w:val="24"/>
              </w:rPr>
              <w:t xml:space="preserve">Основная </w:t>
            </w:r>
            <w:r w:rsidR="004C77F7" w:rsidRPr="005626BD">
              <w:rPr>
                <w:rFonts w:ascii="Times New Roman" w:hAnsi="Times New Roman" w:cs="Times New Roman"/>
                <w:sz w:val="24"/>
                <w:szCs w:val="24"/>
              </w:rPr>
              <w:t>школа</w:t>
            </w:r>
          </w:p>
          <w:p w:rsidR="004C77F7" w:rsidRPr="005626BD" w:rsidRDefault="004C77F7" w:rsidP="00011297">
            <w:pPr>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Средняя школа</w:t>
            </w:r>
          </w:p>
          <w:p w:rsidR="004C77F7" w:rsidRPr="005626BD" w:rsidRDefault="004C77F7" w:rsidP="00011297">
            <w:pPr>
              <w:rPr>
                <w:rFonts w:ascii="Times New Roman" w:hAnsi="Times New Roman" w:cs="Times New Roman"/>
                <w:sz w:val="24"/>
                <w:szCs w:val="24"/>
              </w:rPr>
            </w:pPr>
          </w:p>
        </w:tc>
      </w:tr>
      <w:tr w:rsidR="004C77F7" w:rsidRPr="005626BD" w:rsidTr="009217DD">
        <w:trPr>
          <w:trHeight w:hRule="exact" w:val="1156"/>
        </w:trPr>
        <w:tc>
          <w:tcPr>
            <w:tcW w:w="2410" w:type="dxa"/>
            <w:tcBorders>
              <w:top w:val="single" w:sz="6" w:space="0" w:color="auto"/>
              <w:left w:val="single" w:sz="6" w:space="0" w:color="auto"/>
              <w:bottom w:val="single" w:sz="6" w:space="0" w:color="auto"/>
              <w:right w:val="single" w:sz="6" w:space="0" w:color="auto"/>
            </w:tcBorders>
          </w:tcPr>
          <w:p w:rsidR="00752620"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Английский язык</w:t>
            </w:r>
          </w:p>
          <w:p w:rsidR="00752620" w:rsidRPr="005626BD" w:rsidRDefault="00752620" w:rsidP="00011297">
            <w:pPr>
              <w:rPr>
                <w:rFonts w:ascii="Times New Roman" w:hAnsi="Times New Roman" w:cs="Times New Roman"/>
                <w:sz w:val="24"/>
                <w:szCs w:val="24"/>
              </w:rPr>
            </w:pPr>
            <w:r w:rsidRPr="005626BD">
              <w:rPr>
                <w:rFonts w:ascii="Times New Roman" w:hAnsi="Times New Roman" w:cs="Times New Roman"/>
                <w:sz w:val="24"/>
                <w:szCs w:val="24"/>
              </w:rPr>
              <w:t>Немецкий язык</w:t>
            </w:r>
          </w:p>
          <w:p w:rsidR="00752620" w:rsidRPr="005626BD" w:rsidRDefault="00752620" w:rsidP="00011297">
            <w:pPr>
              <w:rPr>
                <w:rFonts w:ascii="Times New Roman" w:hAnsi="Times New Roman" w:cs="Times New Roman"/>
                <w:sz w:val="24"/>
                <w:szCs w:val="24"/>
              </w:rPr>
            </w:pPr>
          </w:p>
          <w:p w:rsidR="00752620" w:rsidRPr="005626BD" w:rsidRDefault="00752620" w:rsidP="00011297">
            <w:pPr>
              <w:rPr>
                <w:rFonts w:ascii="Times New Roman" w:hAnsi="Times New Roman" w:cs="Times New Roman"/>
                <w:sz w:val="24"/>
                <w:szCs w:val="24"/>
              </w:rPr>
            </w:pPr>
          </w:p>
          <w:p w:rsidR="00752620" w:rsidRPr="005626BD" w:rsidRDefault="00752620" w:rsidP="00011297">
            <w:pPr>
              <w:rPr>
                <w:rFonts w:ascii="Times New Roman" w:hAnsi="Times New Roman" w:cs="Times New Roman"/>
                <w:sz w:val="24"/>
                <w:szCs w:val="24"/>
              </w:rPr>
            </w:pPr>
          </w:p>
          <w:p w:rsidR="004C77F7" w:rsidRPr="005626BD" w:rsidRDefault="004C77F7" w:rsidP="00011297">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базовый</w:t>
            </w:r>
          </w:p>
          <w:p w:rsidR="004C77F7" w:rsidRPr="005626BD" w:rsidRDefault="00752620" w:rsidP="00011297">
            <w:pPr>
              <w:rPr>
                <w:rFonts w:ascii="Times New Roman" w:hAnsi="Times New Roman" w:cs="Times New Roman"/>
                <w:sz w:val="24"/>
                <w:szCs w:val="24"/>
              </w:rPr>
            </w:pPr>
            <w:r w:rsidRPr="005626BD">
              <w:rPr>
                <w:rFonts w:ascii="Times New Roman" w:hAnsi="Times New Roman" w:cs="Times New Roman"/>
                <w:sz w:val="24"/>
                <w:szCs w:val="24"/>
              </w:rPr>
              <w:t xml:space="preserve">            -</w:t>
            </w:r>
          </w:p>
          <w:p w:rsidR="004C77F7" w:rsidRPr="005626BD" w:rsidRDefault="004C77F7" w:rsidP="00011297">
            <w:pP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базовый</w:t>
            </w:r>
          </w:p>
          <w:p w:rsidR="004C77F7" w:rsidRPr="005626BD" w:rsidRDefault="00752620" w:rsidP="00011297">
            <w:pPr>
              <w:rPr>
                <w:rFonts w:ascii="Times New Roman" w:hAnsi="Times New Roman" w:cs="Times New Roman"/>
                <w:sz w:val="24"/>
                <w:szCs w:val="24"/>
              </w:rPr>
            </w:pPr>
            <w:r w:rsidRPr="005626BD">
              <w:rPr>
                <w:rFonts w:ascii="Times New Roman" w:hAnsi="Times New Roman" w:cs="Times New Roman"/>
                <w:sz w:val="24"/>
                <w:szCs w:val="24"/>
              </w:rPr>
              <w:t xml:space="preserve"> </w:t>
            </w:r>
            <w:r w:rsidR="00215EE8" w:rsidRPr="005626BD">
              <w:rPr>
                <w:rFonts w:ascii="Times New Roman" w:hAnsi="Times New Roman" w:cs="Times New Roman"/>
                <w:sz w:val="24"/>
                <w:szCs w:val="24"/>
              </w:rPr>
              <w:t>базовый</w:t>
            </w:r>
          </w:p>
          <w:p w:rsidR="004C77F7" w:rsidRPr="005626BD" w:rsidRDefault="004C77F7" w:rsidP="00011297">
            <w:pPr>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4C77F7" w:rsidRPr="005626BD" w:rsidRDefault="004C77F7" w:rsidP="00011297">
            <w:pPr>
              <w:rPr>
                <w:rFonts w:ascii="Times New Roman" w:hAnsi="Times New Roman" w:cs="Times New Roman"/>
                <w:sz w:val="24"/>
                <w:szCs w:val="24"/>
              </w:rPr>
            </w:pPr>
            <w:r w:rsidRPr="005626BD">
              <w:rPr>
                <w:rFonts w:ascii="Times New Roman" w:hAnsi="Times New Roman" w:cs="Times New Roman"/>
                <w:sz w:val="24"/>
                <w:szCs w:val="24"/>
              </w:rPr>
              <w:t>базовый</w:t>
            </w:r>
          </w:p>
          <w:p w:rsidR="004C77F7" w:rsidRPr="005626BD" w:rsidRDefault="00752620" w:rsidP="00011297">
            <w:pPr>
              <w:rPr>
                <w:rFonts w:ascii="Times New Roman" w:hAnsi="Times New Roman" w:cs="Times New Roman"/>
                <w:sz w:val="24"/>
                <w:szCs w:val="24"/>
              </w:rPr>
            </w:pPr>
            <w:r w:rsidRPr="005626BD">
              <w:rPr>
                <w:rFonts w:ascii="Times New Roman" w:hAnsi="Times New Roman" w:cs="Times New Roman"/>
                <w:sz w:val="24"/>
                <w:szCs w:val="24"/>
              </w:rPr>
              <w:t xml:space="preserve">      -</w:t>
            </w:r>
          </w:p>
          <w:p w:rsidR="004C77F7" w:rsidRPr="005626BD" w:rsidRDefault="004C77F7" w:rsidP="00011297">
            <w:pPr>
              <w:rPr>
                <w:rFonts w:ascii="Times New Roman" w:hAnsi="Times New Roman" w:cs="Times New Roman"/>
                <w:sz w:val="24"/>
                <w:szCs w:val="24"/>
              </w:rPr>
            </w:pPr>
          </w:p>
        </w:tc>
      </w:tr>
    </w:tbl>
    <w:p w:rsidR="008C7B9C" w:rsidRPr="00D47CBD" w:rsidRDefault="00B33054" w:rsidP="00D47CBD">
      <w:pPr>
        <w:spacing w:before="120" w:after="0"/>
        <w:rPr>
          <w:rFonts w:ascii="Times New Roman" w:hAnsi="Times New Roman" w:cs="Times New Roman"/>
          <w:sz w:val="24"/>
          <w:szCs w:val="24"/>
        </w:rPr>
      </w:pPr>
      <w:r>
        <w:rPr>
          <w:rFonts w:ascii="Times New Roman" w:hAnsi="Times New Roman" w:cs="Times New Roman"/>
          <w:sz w:val="24"/>
          <w:szCs w:val="24"/>
        </w:rPr>
        <w:t xml:space="preserve">  </w:t>
      </w:r>
      <w:r w:rsidR="00D47CBD">
        <w:rPr>
          <w:rFonts w:ascii="Times New Roman" w:hAnsi="Times New Roman" w:cs="Times New Roman"/>
          <w:sz w:val="24"/>
          <w:szCs w:val="24"/>
        </w:rPr>
        <w:t xml:space="preserve"> </w:t>
      </w:r>
    </w:p>
    <w:p w:rsidR="00EE1BA6" w:rsidRDefault="000E34E4" w:rsidP="009E420D">
      <w:pPr>
        <w:spacing w:before="120" w:after="0" w:line="240" w:lineRule="auto"/>
        <w:rPr>
          <w:rFonts w:ascii="Times New Roman" w:eastAsia="Calibri" w:hAnsi="Times New Roman" w:cs="Times New Roman"/>
          <w:b/>
          <w:sz w:val="28"/>
          <w:szCs w:val="28"/>
        </w:rPr>
      </w:pPr>
      <w:r w:rsidRPr="005626BD">
        <w:rPr>
          <w:rFonts w:ascii="Times New Roman" w:eastAsia="Calibri" w:hAnsi="Times New Roman" w:cs="Times New Roman"/>
          <w:b/>
          <w:sz w:val="24"/>
          <w:szCs w:val="24"/>
        </w:rPr>
        <w:t xml:space="preserve">                                       </w:t>
      </w:r>
      <w:r w:rsidR="00523D86" w:rsidRPr="005626BD">
        <w:rPr>
          <w:rFonts w:ascii="Times New Roman" w:eastAsia="Calibri" w:hAnsi="Times New Roman" w:cs="Times New Roman"/>
          <w:b/>
          <w:sz w:val="24"/>
          <w:szCs w:val="24"/>
        </w:rPr>
        <w:t xml:space="preserve">   </w:t>
      </w:r>
      <w:r w:rsidR="00D47CBD">
        <w:rPr>
          <w:rFonts w:ascii="Times New Roman" w:eastAsia="Calibri" w:hAnsi="Times New Roman" w:cs="Times New Roman"/>
          <w:b/>
          <w:sz w:val="24"/>
          <w:szCs w:val="24"/>
        </w:rPr>
        <w:t xml:space="preserve">           </w:t>
      </w:r>
      <w:r w:rsidR="00523D86" w:rsidRPr="00D47CBD">
        <w:rPr>
          <w:rFonts w:ascii="Times New Roman" w:eastAsia="Calibri" w:hAnsi="Times New Roman" w:cs="Times New Roman"/>
          <w:b/>
          <w:sz w:val="28"/>
          <w:szCs w:val="28"/>
        </w:rPr>
        <w:t xml:space="preserve"> </w:t>
      </w:r>
      <w:r w:rsidR="00EE1BA6" w:rsidRPr="00D47CBD">
        <w:rPr>
          <w:rFonts w:ascii="Times New Roman" w:eastAsia="Calibri" w:hAnsi="Times New Roman" w:cs="Times New Roman"/>
          <w:b/>
          <w:sz w:val="28"/>
          <w:szCs w:val="28"/>
        </w:rPr>
        <w:t>Воспитательная работа</w:t>
      </w:r>
    </w:p>
    <w:p w:rsidR="00D47CBD" w:rsidRPr="00D47CBD" w:rsidRDefault="00D47CBD" w:rsidP="009E420D">
      <w:pPr>
        <w:spacing w:before="120" w:after="0" w:line="240" w:lineRule="auto"/>
        <w:rPr>
          <w:rFonts w:ascii="Times New Roman" w:eastAsia="Calibri" w:hAnsi="Times New Roman" w:cs="Times New Roman"/>
          <w:b/>
          <w:sz w:val="28"/>
          <w:szCs w:val="28"/>
        </w:rPr>
      </w:pP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Ориентирами в постановке целей и задач духовно-нравственного воспитания и социализации учащихся, в развитии воспитательной системы гимназии являются цели государственной и региональной политики в области образования и воспитания по ФГОС</w:t>
      </w:r>
      <w:r w:rsidR="00833067"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а именно:</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воспитание гражданственности, патриотизма, уважения к правам, свободам и обязанностям человека;</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воспитание социальной ответственности и компетентности, профилактика асоциального поведения учащихся;</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воспитание нравственных чувств, убеждений, этического сознания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 воспитание экологической культуры, культуры здорового и безопасного образа жизни</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воспитание трудолюбия, сознательного, творческого отношения к образованию, труду и жизни, подготовка к сознательному выбору профессии</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воспитание ценностного отношения к </w:t>
      </w:r>
      <w:proofErr w:type="gramStart"/>
      <w:r w:rsidRPr="005626BD">
        <w:rPr>
          <w:rFonts w:ascii="Times New Roman" w:eastAsia="Times New Roman" w:hAnsi="Times New Roman" w:cs="Times New Roman"/>
          <w:sz w:val="24"/>
          <w:szCs w:val="24"/>
          <w:lang w:eastAsia="ru-RU"/>
        </w:rPr>
        <w:t>прекрасному</w:t>
      </w:r>
      <w:proofErr w:type="gramEnd"/>
      <w:r w:rsidRPr="005626BD">
        <w:rPr>
          <w:rFonts w:ascii="Times New Roman" w:eastAsia="Times New Roman" w:hAnsi="Times New Roman" w:cs="Times New Roman"/>
          <w:sz w:val="24"/>
          <w:szCs w:val="24"/>
          <w:lang w:eastAsia="ru-RU"/>
        </w:rPr>
        <w:t>, формирование основ эстетической культуры.</w:t>
      </w:r>
    </w:p>
    <w:p w:rsidR="00EE1BA6" w:rsidRPr="005626BD" w:rsidRDefault="00EE1BA6" w:rsidP="0057214D">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Коллектив гим</w:t>
      </w:r>
      <w:r w:rsidR="00933247" w:rsidRPr="005626BD">
        <w:rPr>
          <w:rFonts w:ascii="Times New Roman" w:eastAsia="Times New Roman" w:hAnsi="Times New Roman" w:cs="Times New Roman"/>
          <w:sz w:val="24"/>
          <w:szCs w:val="24"/>
          <w:lang w:eastAsia="ru-RU"/>
        </w:rPr>
        <w:t xml:space="preserve">назии  работает над </w:t>
      </w:r>
      <w:r w:rsidRPr="005626BD">
        <w:rPr>
          <w:rFonts w:ascii="Times New Roman" w:eastAsia="Times New Roman" w:hAnsi="Times New Roman" w:cs="Times New Roman"/>
          <w:sz w:val="24"/>
          <w:szCs w:val="24"/>
          <w:lang w:eastAsia="ru-RU"/>
        </w:rPr>
        <w:t>создание</w:t>
      </w:r>
      <w:r w:rsidR="00933247" w:rsidRPr="005626BD">
        <w:rPr>
          <w:rFonts w:ascii="Times New Roman" w:eastAsia="Times New Roman" w:hAnsi="Times New Roman" w:cs="Times New Roman"/>
          <w:sz w:val="24"/>
          <w:szCs w:val="24"/>
          <w:lang w:eastAsia="ru-RU"/>
        </w:rPr>
        <w:t>м</w:t>
      </w:r>
      <w:r w:rsidRPr="005626BD">
        <w:rPr>
          <w:rFonts w:ascii="Times New Roman" w:eastAsia="Times New Roman" w:hAnsi="Times New Roman" w:cs="Times New Roman"/>
          <w:sz w:val="24"/>
          <w:szCs w:val="24"/>
          <w:lang w:eastAsia="ru-RU"/>
        </w:rPr>
        <w:t xml:space="preserve"> образовательно-воспитательной среды, способствующей духовному, нравственному, физическому развитию и социализации ребенка, через обеспечение доступности качественного образования в условиях эффе</w:t>
      </w:r>
      <w:r w:rsidR="00933247" w:rsidRPr="005626BD">
        <w:rPr>
          <w:rFonts w:ascii="Times New Roman" w:eastAsia="Times New Roman" w:hAnsi="Times New Roman" w:cs="Times New Roman"/>
          <w:sz w:val="24"/>
          <w:szCs w:val="24"/>
          <w:lang w:eastAsia="ru-RU"/>
        </w:rPr>
        <w:t>ктивной работы гимназии.</w:t>
      </w:r>
      <w:r w:rsidR="0057214D" w:rsidRPr="005626BD">
        <w:rPr>
          <w:rFonts w:ascii="Times New Roman" w:eastAsia="Times New Roman" w:hAnsi="Times New Roman" w:cs="Times New Roman"/>
          <w:sz w:val="24"/>
          <w:szCs w:val="24"/>
          <w:lang w:eastAsia="ru-RU"/>
        </w:rPr>
        <w:t xml:space="preserve"> </w:t>
      </w:r>
      <w:r w:rsidR="00933247" w:rsidRPr="005626BD">
        <w:rPr>
          <w:rFonts w:ascii="Times New Roman" w:eastAsia="Times New Roman" w:hAnsi="Times New Roman" w:cs="Times New Roman"/>
          <w:sz w:val="24"/>
          <w:szCs w:val="24"/>
          <w:lang w:eastAsia="ru-RU"/>
        </w:rPr>
        <w:t>Педагога</w:t>
      </w:r>
      <w:r w:rsidRPr="005626BD">
        <w:rPr>
          <w:rFonts w:ascii="Times New Roman" w:eastAsia="Times New Roman" w:hAnsi="Times New Roman" w:cs="Times New Roman"/>
          <w:sz w:val="24"/>
          <w:szCs w:val="24"/>
          <w:lang w:eastAsia="ru-RU"/>
        </w:rPr>
        <w:t>ми в течение всего периода изучались и использовались в учебн</w:t>
      </w:r>
      <w:r w:rsidR="00833067" w:rsidRPr="005626BD">
        <w:rPr>
          <w:rFonts w:ascii="Times New Roman" w:eastAsia="Times New Roman" w:hAnsi="Times New Roman" w:cs="Times New Roman"/>
          <w:sz w:val="24"/>
          <w:szCs w:val="24"/>
          <w:lang w:eastAsia="ru-RU"/>
        </w:rPr>
        <w:t>о-</w:t>
      </w:r>
      <w:r w:rsidRPr="005626BD">
        <w:rPr>
          <w:rFonts w:ascii="Times New Roman" w:eastAsia="Times New Roman" w:hAnsi="Times New Roman" w:cs="Times New Roman"/>
          <w:sz w:val="24"/>
          <w:szCs w:val="24"/>
          <w:lang w:eastAsia="ru-RU"/>
        </w:rPr>
        <w:t>воспитательном процессе личностно-ориентированные технологии, приемы, методы воспитания школьников, социальной и психолого-педагогической поддержки личности ребенка;</w:t>
      </w:r>
      <w:r w:rsidR="0057214D"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 xml:space="preserve">осуществлялась деятельность по моделированию и построению </w:t>
      </w:r>
      <w:r w:rsidR="00886BB2"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воспитательных систем класса в свете ФГОС.</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Педагогами и администрацией решались следующие задачи: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1. Развитие общей культуры школьников через традиционные мероприятия школы, выявление и работа с одаренными детьми.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w:t>
      </w:r>
      <w:r w:rsidR="00833067" w:rsidRPr="005626BD">
        <w:rPr>
          <w:rFonts w:ascii="Times New Roman" w:eastAsia="Times New Roman" w:hAnsi="Times New Roman" w:cs="Times New Roman"/>
          <w:sz w:val="24"/>
          <w:szCs w:val="24"/>
          <w:lang w:eastAsia="ru-RU"/>
        </w:rPr>
        <w:t xml:space="preserve"> Выявление и развитие </w:t>
      </w:r>
      <w:r w:rsidRPr="005626BD">
        <w:rPr>
          <w:rFonts w:ascii="Times New Roman" w:eastAsia="Times New Roman" w:hAnsi="Times New Roman" w:cs="Times New Roman"/>
          <w:sz w:val="24"/>
          <w:szCs w:val="24"/>
          <w:lang w:eastAsia="ru-RU"/>
        </w:rPr>
        <w:t xml:space="preserve">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3. Повышение социальной активности учащихся, их самостоятельности и ответственности в организации жизни детского коллектива и социума.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4. Ведение воспитательной работы, ориентированной на развитие идей патриотизма и толерантности. Реализация социальных проектов на базе гимназии. </w:t>
      </w:r>
    </w:p>
    <w:p w:rsidR="00EE1BA6" w:rsidRPr="005626BD" w:rsidRDefault="0057214D"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5. Использование активных форм</w:t>
      </w:r>
      <w:r w:rsidR="00EE1BA6" w:rsidRPr="005626BD">
        <w:rPr>
          <w:rFonts w:ascii="Times New Roman" w:eastAsia="Times New Roman" w:hAnsi="Times New Roman" w:cs="Times New Roman"/>
          <w:sz w:val="24"/>
          <w:szCs w:val="24"/>
          <w:lang w:eastAsia="ru-RU"/>
        </w:rPr>
        <w:t xml:space="preserve"> сотрудничества с учреждениями дополнительного образования, социальным окружением, родителями.</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6. Совершенствование системы мониторинга и оценки качества, эффективности воспитательного процесса.</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7. Повышение профессиональной компетентности классного руководителя.</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Реализация данных задач осуществлялась через организацию общешкольных мероприятий, работу кружков и спортивных секций, организацию предметных и тематических декад, еженедельных линеек и дежурств по гимназии, оформительскую и трудовую деятельность, проведение спортивных соревнований, работу ученического самоуправления, связь с социумом.</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w:t>
      </w:r>
      <w:r w:rsidR="00E83931" w:rsidRPr="005626BD">
        <w:rPr>
          <w:rFonts w:ascii="Times New Roman" w:eastAsia="Times New Roman" w:hAnsi="Times New Roman" w:cs="Times New Roman"/>
          <w:sz w:val="24"/>
          <w:szCs w:val="24"/>
          <w:lang w:eastAsia="ru-RU"/>
        </w:rPr>
        <w:t xml:space="preserve">Педагогический коллектив </w:t>
      </w:r>
      <w:r w:rsidRPr="005626BD">
        <w:rPr>
          <w:rFonts w:ascii="Times New Roman" w:eastAsia="Times New Roman" w:hAnsi="Times New Roman" w:cs="Times New Roman"/>
          <w:sz w:val="24"/>
          <w:szCs w:val="24"/>
          <w:lang w:eastAsia="ru-RU"/>
        </w:rPr>
        <w:t xml:space="preserve"> гимназии стремится к тому, чтобы каждый ученик вышел из школы, готовый к преодолению трудностей, обладающий личностными качествами, приобретенными практическими навыками, мог реализовать себя в различных видах деятельности.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Становление личности ребенка – процесс сложный, многофакторный, в ходе которого формируются ее направленность, способы общения, мотивы поведения, опыт дружеских отношений. В школьном возрасте изменяется социальная роль ребенка, получают развитие нравственные отношения с окружающим миром, при этом дети активно вовлекаются в со</w:t>
      </w:r>
      <w:r w:rsidR="003726F2" w:rsidRPr="005626BD">
        <w:rPr>
          <w:rFonts w:ascii="Times New Roman" w:eastAsia="Times New Roman" w:hAnsi="Times New Roman" w:cs="Times New Roman"/>
          <w:sz w:val="24"/>
          <w:szCs w:val="24"/>
          <w:lang w:eastAsia="ru-RU"/>
        </w:rPr>
        <w:t xml:space="preserve">циальную жизнь общества. В гимназии </w:t>
      </w:r>
      <w:r w:rsidRPr="005626BD">
        <w:rPr>
          <w:rFonts w:ascii="Times New Roman" w:eastAsia="Times New Roman" w:hAnsi="Times New Roman" w:cs="Times New Roman"/>
          <w:sz w:val="24"/>
          <w:szCs w:val="24"/>
          <w:lang w:eastAsia="ru-RU"/>
        </w:rPr>
        <w:t xml:space="preserve"> построена система воспитательных влияний на детей в урочное и внеурочное время. </w:t>
      </w:r>
      <w:proofErr w:type="gramStart"/>
      <w:r w:rsidRPr="005626BD">
        <w:rPr>
          <w:rFonts w:ascii="Times New Roman" w:eastAsia="Times New Roman" w:hAnsi="Times New Roman" w:cs="Times New Roman"/>
          <w:sz w:val="24"/>
          <w:szCs w:val="24"/>
          <w:lang w:eastAsia="ru-RU"/>
        </w:rPr>
        <w:t>Она даёт обучающимся установку на правильный, социально одобряемый образ жизни в школе и вне её,  формирует устойчивые привычки в</w:t>
      </w:r>
      <w:r w:rsidR="00833067" w:rsidRPr="005626BD">
        <w:rPr>
          <w:rFonts w:ascii="Times New Roman" w:eastAsia="Times New Roman" w:hAnsi="Times New Roman" w:cs="Times New Roman"/>
          <w:sz w:val="24"/>
          <w:szCs w:val="24"/>
          <w:lang w:eastAsia="ru-RU"/>
        </w:rPr>
        <w:t xml:space="preserve"> поведении, отношение к людям, к делу, к  </w:t>
      </w:r>
      <w:r w:rsidRPr="005626BD">
        <w:rPr>
          <w:rFonts w:ascii="Times New Roman" w:eastAsia="Times New Roman" w:hAnsi="Times New Roman" w:cs="Times New Roman"/>
          <w:sz w:val="24"/>
          <w:szCs w:val="24"/>
          <w:lang w:eastAsia="ru-RU"/>
        </w:rPr>
        <w:t>построению модели собственной жизнедеятельности.</w:t>
      </w:r>
      <w:proofErr w:type="gramEnd"/>
    </w:p>
    <w:p w:rsidR="00297501"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Обучающимися и учителями школы определены несколько направлений воспитательной деятельности:</w:t>
      </w:r>
    </w:p>
    <w:p w:rsidR="00EE1BA6" w:rsidRPr="005626BD" w:rsidRDefault="00EE1BA6" w:rsidP="00EE1BA6">
      <w:pPr>
        <w:spacing w:after="0"/>
        <w:ind w:firstLine="567"/>
        <w:rPr>
          <w:rFonts w:ascii="Times New Roman" w:eastAsia="Times New Roman" w:hAnsi="Times New Roman" w:cs="Times New Roman"/>
          <w:sz w:val="24"/>
          <w:szCs w:val="24"/>
          <w:lang w:eastAsia="ru-RU"/>
        </w:rPr>
      </w:pPr>
    </w:p>
    <w:tbl>
      <w:tblPr>
        <w:tblStyle w:val="ac"/>
        <w:tblW w:w="0" w:type="auto"/>
        <w:tblLook w:val="01E0" w:firstRow="1" w:lastRow="1" w:firstColumn="1" w:lastColumn="1" w:noHBand="0" w:noVBand="0"/>
      </w:tblPr>
      <w:tblGrid>
        <w:gridCol w:w="4110"/>
        <w:gridCol w:w="6314"/>
      </w:tblGrid>
      <w:tr w:rsidR="00EE1BA6" w:rsidRPr="005626BD" w:rsidTr="00142FFD">
        <w:tc>
          <w:tcPr>
            <w:tcW w:w="0" w:type="auto"/>
          </w:tcPr>
          <w:p w:rsidR="00EE1BA6" w:rsidRPr="005626BD" w:rsidRDefault="00EE1BA6" w:rsidP="00142FFD">
            <w:pPr>
              <w:ind w:firstLine="567"/>
              <w:rPr>
                <w:b/>
                <w:sz w:val="24"/>
                <w:szCs w:val="24"/>
              </w:rPr>
            </w:pPr>
            <w:r w:rsidRPr="005626BD">
              <w:rPr>
                <w:b/>
                <w:sz w:val="24"/>
                <w:szCs w:val="24"/>
              </w:rPr>
              <w:t>Направление воспитательной работы</w:t>
            </w:r>
          </w:p>
        </w:tc>
        <w:tc>
          <w:tcPr>
            <w:tcW w:w="0" w:type="auto"/>
          </w:tcPr>
          <w:p w:rsidR="00EE1BA6" w:rsidRPr="005626BD" w:rsidRDefault="00EE1BA6" w:rsidP="00142FFD">
            <w:pPr>
              <w:ind w:firstLine="567"/>
              <w:rPr>
                <w:b/>
                <w:sz w:val="24"/>
                <w:szCs w:val="24"/>
              </w:rPr>
            </w:pPr>
            <w:r w:rsidRPr="005626BD">
              <w:rPr>
                <w:b/>
                <w:sz w:val="24"/>
                <w:szCs w:val="24"/>
              </w:rPr>
              <w:t>Задачи работы по данному направлению</w:t>
            </w:r>
          </w:p>
        </w:tc>
      </w:tr>
      <w:tr w:rsidR="00EE1BA6" w:rsidRPr="005626BD" w:rsidTr="00142FFD">
        <w:tc>
          <w:tcPr>
            <w:tcW w:w="0" w:type="auto"/>
          </w:tcPr>
          <w:p w:rsidR="00EE1BA6" w:rsidRPr="005626BD" w:rsidRDefault="00EE1BA6" w:rsidP="00D82A3C">
            <w:pPr>
              <w:rPr>
                <w:sz w:val="24"/>
                <w:szCs w:val="24"/>
              </w:rPr>
            </w:pPr>
            <w:r w:rsidRPr="005626BD">
              <w:rPr>
                <w:sz w:val="24"/>
                <w:szCs w:val="24"/>
              </w:rPr>
              <w:t xml:space="preserve">Духовно-нравственное направление, </w:t>
            </w:r>
            <w:r w:rsidRPr="005626BD">
              <w:rPr>
                <w:sz w:val="24"/>
                <w:szCs w:val="24"/>
              </w:rPr>
              <w:lastRenderedPageBreak/>
              <w:t>гражданск</w:t>
            </w:r>
            <w:proofErr w:type="gramStart"/>
            <w:r w:rsidRPr="005626BD">
              <w:rPr>
                <w:sz w:val="24"/>
                <w:szCs w:val="24"/>
              </w:rPr>
              <w:t>о-</w:t>
            </w:r>
            <w:proofErr w:type="gramEnd"/>
            <w:r w:rsidRPr="005626BD">
              <w:rPr>
                <w:sz w:val="24"/>
                <w:szCs w:val="24"/>
              </w:rPr>
              <w:t xml:space="preserve"> патриотическое воспитание</w:t>
            </w:r>
          </w:p>
        </w:tc>
        <w:tc>
          <w:tcPr>
            <w:tcW w:w="0" w:type="auto"/>
          </w:tcPr>
          <w:p w:rsidR="00EE1BA6" w:rsidRPr="005626BD" w:rsidRDefault="00EE1BA6" w:rsidP="00142FFD">
            <w:pPr>
              <w:ind w:firstLine="567"/>
              <w:rPr>
                <w:sz w:val="24"/>
                <w:szCs w:val="24"/>
              </w:rPr>
            </w:pPr>
            <w:r w:rsidRPr="005626BD">
              <w:rPr>
                <w:sz w:val="24"/>
                <w:szCs w:val="24"/>
              </w:rPr>
              <w:lastRenderedPageBreak/>
              <w:t xml:space="preserve">Формирование у учащихся таких качества, как долг, </w:t>
            </w:r>
            <w:r w:rsidRPr="005626BD">
              <w:rPr>
                <w:sz w:val="24"/>
                <w:szCs w:val="24"/>
              </w:rPr>
              <w:lastRenderedPageBreak/>
              <w:t>ответственность, честь, патриотизм.</w:t>
            </w:r>
          </w:p>
          <w:p w:rsidR="00EE1BA6" w:rsidRPr="005626BD" w:rsidRDefault="00EE1BA6" w:rsidP="00142FFD">
            <w:pPr>
              <w:ind w:firstLine="567"/>
              <w:rPr>
                <w:sz w:val="24"/>
                <w:szCs w:val="24"/>
              </w:rPr>
            </w:pPr>
            <w:r w:rsidRPr="005626BD">
              <w:rPr>
                <w:sz w:val="24"/>
                <w:szCs w:val="24"/>
              </w:rPr>
              <w:t xml:space="preserve">  Воспитание любви и уважения к традициям Отечества, школы, семьи</w:t>
            </w:r>
          </w:p>
        </w:tc>
      </w:tr>
      <w:tr w:rsidR="00EE1BA6" w:rsidRPr="005626BD" w:rsidTr="00142FFD">
        <w:tc>
          <w:tcPr>
            <w:tcW w:w="0" w:type="auto"/>
          </w:tcPr>
          <w:p w:rsidR="00EE1BA6" w:rsidRPr="005626BD" w:rsidRDefault="00EE1BA6" w:rsidP="00D82A3C">
            <w:pPr>
              <w:rPr>
                <w:sz w:val="24"/>
                <w:szCs w:val="24"/>
              </w:rPr>
            </w:pPr>
            <w:r w:rsidRPr="005626BD">
              <w:rPr>
                <w:sz w:val="24"/>
                <w:szCs w:val="24"/>
              </w:rPr>
              <w:lastRenderedPageBreak/>
              <w:t>Общеинтеллектуальное направление и проектная деятельность</w:t>
            </w:r>
          </w:p>
        </w:tc>
        <w:tc>
          <w:tcPr>
            <w:tcW w:w="0" w:type="auto"/>
          </w:tcPr>
          <w:p w:rsidR="00EE1BA6" w:rsidRPr="005626BD" w:rsidRDefault="00EE1BA6" w:rsidP="00142FFD">
            <w:pPr>
              <w:ind w:firstLine="567"/>
              <w:rPr>
                <w:sz w:val="24"/>
                <w:szCs w:val="24"/>
              </w:rPr>
            </w:pPr>
            <w:r w:rsidRPr="005626BD">
              <w:rPr>
                <w:sz w:val="24"/>
                <w:szCs w:val="24"/>
              </w:rPr>
              <w:t>Стимулирование интереса у учащихся к исследовательской деятельности, научной работе. Научить учащихся использовать проектный метод в социально значимой деятельности.</w:t>
            </w:r>
          </w:p>
          <w:p w:rsidR="00EE1BA6" w:rsidRPr="005626BD" w:rsidRDefault="00EE1BA6" w:rsidP="00142FFD">
            <w:pPr>
              <w:ind w:firstLine="567"/>
              <w:rPr>
                <w:sz w:val="24"/>
                <w:szCs w:val="24"/>
              </w:rPr>
            </w:pPr>
            <w:r w:rsidRPr="005626BD">
              <w:rPr>
                <w:sz w:val="24"/>
                <w:szCs w:val="24"/>
              </w:rPr>
              <w:t xml:space="preserve"> Содействие в проведении исследовательской работы учащихся</w:t>
            </w:r>
          </w:p>
        </w:tc>
      </w:tr>
      <w:tr w:rsidR="00EE1BA6" w:rsidRPr="005626BD" w:rsidTr="00142FFD">
        <w:tc>
          <w:tcPr>
            <w:tcW w:w="0" w:type="auto"/>
          </w:tcPr>
          <w:p w:rsidR="00EE1BA6" w:rsidRPr="005626BD" w:rsidRDefault="00EE1BA6" w:rsidP="00D82A3C">
            <w:pPr>
              <w:rPr>
                <w:sz w:val="24"/>
                <w:szCs w:val="24"/>
              </w:rPr>
            </w:pPr>
            <w:r w:rsidRPr="005626BD">
              <w:rPr>
                <w:sz w:val="24"/>
                <w:szCs w:val="24"/>
              </w:rPr>
              <w:t>Общекультурное направление</w:t>
            </w:r>
          </w:p>
        </w:tc>
        <w:tc>
          <w:tcPr>
            <w:tcW w:w="0" w:type="auto"/>
          </w:tcPr>
          <w:p w:rsidR="00EE1BA6" w:rsidRPr="005626BD" w:rsidRDefault="00EE1BA6" w:rsidP="00142FFD">
            <w:pPr>
              <w:ind w:firstLine="567"/>
              <w:rPr>
                <w:sz w:val="24"/>
                <w:szCs w:val="24"/>
              </w:rPr>
            </w:pPr>
            <w:r w:rsidRPr="005626BD">
              <w:rPr>
                <w:sz w:val="24"/>
                <w:szCs w:val="24"/>
              </w:rPr>
              <w:t xml:space="preserve"> Формирование у учащихся таких качеств как: культура поведения, эстетический вкус, уважение личности.</w:t>
            </w:r>
          </w:p>
          <w:p w:rsidR="00EE1BA6" w:rsidRPr="005626BD" w:rsidRDefault="00EE1BA6" w:rsidP="00142FFD">
            <w:pPr>
              <w:ind w:firstLine="567"/>
              <w:rPr>
                <w:sz w:val="24"/>
                <w:szCs w:val="24"/>
              </w:rPr>
            </w:pPr>
            <w:r w:rsidRPr="005626BD">
              <w:rPr>
                <w:sz w:val="24"/>
                <w:szCs w:val="24"/>
              </w:rPr>
              <w:t xml:space="preserve"> Создание условий для развития у учащихся творческих способностей. </w:t>
            </w:r>
          </w:p>
          <w:p w:rsidR="00EE1BA6" w:rsidRPr="005626BD" w:rsidRDefault="00EE1BA6" w:rsidP="00142FFD">
            <w:pPr>
              <w:ind w:firstLine="567"/>
              <w:rPr>
                <w:sz w:val="24"/>
                <w:szCs w:val="24"/>
              </w:rPr>
            </w:pPr>
            <w:r w:rsidRPr="005626BD">
              <w:rPr>
                <w:sz w:val="24"/>
                <w:szCs w:val="24"/>
              </w:rPr>
              <w:t xml:space="preserve"> Воспитание у учащихся нравственных качеств личности посредством развития индивидуальных интересов и способностей</w:t>
            </w:r>
          </w:p>
        </w:tc>
      </w:tr>
      <w:tr w:rsidR="00EE1BA6" w:rsidRPr="005626BD" w:rsidTr="00142FFD">
        <w:tc>
          <w:tcPr>
            <w:tcW w:w="0" w:type="auto"/>
          </w:tcPr>
          <w:p w:rsidR="00EE1BA6" w:rsidRPr="005626BD" w:rsidRDefault="00EE1BA6" w:rsidP="00D82A3C">
            <w:pPr>
              <w:rPr>
                <w:sz w:val="24"/>
                <w:szCs w:val="24"/>
              </w:rPr>
            </w:pPr>
            <w:r w:rsidRPr="005626BD">
              <w:rPr>
                <w:sz w:val="24"/>
                <w:szCs w:val="24"/>
              </w:rPr>
              <w:t>Спортивн</w:t>
            </w:r>
            <w:proofErr w:type="gramStart"/>
            <w:r w:rsidRPr="005626BD">
              <w:rPr>
                <w:sz w:val="24"/>
                <w:szCs w:val="24"/>
              </w:rPr>
              <w:t>о-</w:t>
            </w:r>
            <w:proofErr w:type="gramEnd"/>
            <w:r w:rsidRPr="005626BD">
              <w:rPr>
                <w:sz w:val="24"/>
                <w:szCs w:val="24"/>
              </w:rPr>
              <w:t xml:space="preserve"> оздоровительное воспитание, основы безопасности жизнедеятельности </w:t>
            </w:r>
          </w:p>
        </w:tc>
        <w:tc>
          <w:tcPr>
            <w:tcW w:w="0" w:type="auto"/>
          </w:tcPr>
          <w:p w:rsidR="00EE1BA6" w:rsidRPr="005626BD" w:rsidRDefault="00EE1BA6" w:rsidP="00142FFD">
            <w:pPr>
              <w:ind w:firstLine="567"/>
              <w:rPr>
                <w:sz w:val="24"/>
                <w:szCs w:val="24"/>
              </w:rPr>
            </w:pPr>
            <w:r w:rsidRPr="005626BD">
              <w:rPr>
                <w:sz w:val="24"/>
                <w:szCs w:val="24"/>
              </w:rPr>
              <w:t>Формирование у учащихся культуры сохранения и совершенствования собственного здоровья</w:t>
            </w:r>
          </w:p>
          <w:p w:rsidR="00EE1BA6" w:rsidRPr="005626BD" w:rsidRDefault="00EE1BA6" w:rsidP="00142FFD">
            <w:pPr>
              <w:ind w:firstLine="567"/>
              <w:rPr>
                <w:sz w:val="24"/>
                <w:szCs w:val="24"/>
              </w:rPr>
            </w:pPr>
            <w:r w:rsidRPr="005626BD">
              <w:rPr>
                <w:sz w:val="24"/>
                <w:szCs w:val="24"/>
              </w:rPr>
              <w:t xml:space="preserve">  Популяризация занятий физической культурой и спортом.</w:t>
            </w:r>
          </w:p>
          <w:p w:rsidR="00EE1BA6" w:rsidRPr="005626BD" w:rsidRDefault="00EE1BA6" w:rsidP="00142FFD">
            <w:pPr>
              <w:ind w:firstLine="567"/>
              <w:rPr>
                <w:sz w:val="24"/>
                <w:szCs w:val="24"/>
              </w:rPr>
            </w:pPr>
            <w:r w:rsidRPr="005626BD">
              <w:rPr>
                <w:sz w:val="24"/>
                <w:szCs w:val="24"/>
              </w:rPr>
              <w:t xml:space="preserve"> Пропаганда здорового образа жизни </w:t>
            </w:r>
          </w:p>
          <w:p w:rsidR="00EE1BA6" w:rsidRPr="005626BD" w:rsidRDefault="00EE1BA6" w:rsidP="00142FFD">
            <w:pPr>
              <w:ind w:firstLine="567"/>
              <w:rPr>
                <w:sz w:val="24"/>
                <w:szCs w:val="24"/>
              </w:rPr>
            </w:pPr>
            <w:r w:rsidRPr="005626BD">
              <w:rPr>
                <w:sz w:val="24"/>
                <w:szCs w:val="24"/>
              </w:rPr>
              <w:t>Профилактика детского травматизма на улицах и дорогах, в быту, на водоемах.</w:t>
            </w:r>
          </w:p>
          <w:p w:rsidR="00EE1BA6" w:rsidRPr="005626BD" w:rsidRDefault="00EE1BA6" w:rsidP="00142FFD">
            <w:pPr>
              <w:ind w:firstLine="567"/>
              <w:rPr>
                <w:sz w:val="24"/>
                <w:szCs w:val="24"/>
              </w:rPr>
            </w:pPr>
            <w:r w:rsidRPr="005626BD">
              <w:rPr>
                <w:sz w:val="24"/>
                <w:szCs w:val="24"/>
              </w:rPr>
              <w:t xml:space="preserve"> Реализация деятельности по формированию здоровьесберегающей среды в образовательном учреждении</w:t>
            </w:r>
          </w:p>
        </w:tc>
      </w:tr>
      <w:tr w:rsidR="00EE1BA6" w:rsidRPr="005626BD" w:rsidTr="00142FFD">
        <w:tc>
          <w:tcPr>
            <w:tcW w:w="0" w:type="auto"/>
          </w:tcPr>
          <w:p w:rsidR="00EE1BA6" w:rsidRPr="005626BD" w:rsidRDefault="00D82A3C" w:rsidP="00D82A3C">
            <w:pPr>
              <w:rPr>
                <w:sz w:val="24"/>
                <w:szCs w:val="24"/>
              </w:rPr>
            </w:pPr>
            <w:r w:rsidRPr="005626BD">
              <w:rPr>
                <w:sz w:val="24"/>
                <w:szCs w:val="24"/>
              </w:rPr>
              <w:t>Нравственно-правовое н</w:t>
            </w:r>
            <w:r w:rsidR="00EE1BA6" w:rsidRPr="005626BD">
              <w:rPr>
                <w:sz w:val="24"/>
                <w:szCs w:val="24"/>
              </w:rPr>
              <w:t xml:space="preserve">аправление </w:t>
            </w:r>
          </w:p>
          <w:p w:rsidR="00D82A3C" w:rsidRPr="005626BD" w:rsidRDefault="00D82A3C" w:rsidP="00142FFD">
            <w:pPr>
              <w:ind w:firstLine="567"/>
              <w:rPr>
                <w:sz w:val="24"/>
                <w:szCs w:val="24"/>
              </w:rPr>
            </w:pPr>
          </w:p>
          <w:p w:rsidR="00EE1BA6" w:rsidRPr="005626BD" w:rsidRDefault="00EE1BA6" w:rsidP="00142FFD">
            <w:pPr>
              <w:ind w:firstLine="567"/>
              <w:rPr>
                <w:sz w:val="24"/>
                <w:szCs w:val="24"/>
              </w:rPr>
            </w:pPr>
            <w:r w:rsidRPr="005626BD">
              <w:rPr>
                <w:sz w:val="24"/>
                <w:szCs w:val="24"/>
              </w:rPr>
              <w:t>Работа с детьми группы риска</w:t>
            </w:r>
          </w:p>
        </w:tc>
        <w:tc>
          <w:tcPr>
            <w:tcW w:w="0" w:type="auto"/>
          </w:tcPr>
          <w:p w:rsidR="00EE1BA6" w:rsidRPr="005626BD" w:rsidRDefault="00EE1BA6" w:rsidP="00142FFD">
            <w:pPr>
              <w:ind w:firstLine="567"/>
              <w:rPr>
                <w:sz w:val="24"/>
                <w:szCs w:val="24"/>
              </w:rPr>
            </w:pPr>
            <w:r w:rsidRPr="005626BD">
              <w:rPr>
                <w:sz w:val="24"/>
                <w:szCs w:val="24"/>
              </w:rPr>
              <w:t xml:space="preserve">Создание условий для проявления учащимися нравственных и правовых знаний, умений, развитие потребности в совершении нравственно оправданных поступков. </w:t>
            </w:r>
          </w:p>
          <w:p w:rsidR="00EE1BA6" w:rsidRPr="005626BD" w:rsidRDefault="00EE1BA6" w:rsidP="00142FFD">
            <w:pPr>
              <w:ind w:firstLine="567"/>
              <w:rPr>
                <w:sz w:val="24"/>
                <w:szCs w:val="24"/>
              </w:rPr>
            </w:pPr>
            <w:r w:rsidRPr="005626BD">
              <w:rPr>
                <w:sz w:val="24"/>
                <w:szCs w:val="24"/>
              </w:rPr>
              <w:t>Формирование у учащихся потребности в здоровом образе жизни путем воспитания умения противостоять вредным привычкам.</w:t>
            </w:r>
          </w:p>
          <w:p w:rsidR="00EE1BA6" w:rsidRPr="005626BD" w:rsidRDefault="00EE1BA6" w:rsidP="00142FFD">
            <w:pPr>
              <w:ind w:firstLine="567"/>
              <w:rPr>
                <w:sz w:val="24"/>
                <w:szCs w:val="24"/>
              </w:rPr>
            </w:pPr>
            <w:r w:rsidRPr="005626BD">
              <w:rPr>
                <w:sz w:val="24"/>
                <w:szCs w:val="24"/>
              </w:rPr>
              <w:t xml:space="preserve"> Обеспечение социальной защиты детей и подростков</w:t>
            </w:r>
          </w:p>
        </w:tc>
      </w:tr>
      <w:tr w:rsidR="00EE1BA6" w:rsidRPr="005626BD" w:rsidTr="00142FFD">
        <w:tc>
          <w:tcPr>
            <w:tcW w:w="0" w:type="auto"/>
          </w:tcPr>
          <w:p w:rsidR="00EE1BA6" w:rsidRPr="005626BD" w:rsidRDefault="00EE1BA6" w:rsidP="00D82A3C">
            <w:pPr>
              <w:rPr>
                <w:sz w:val="24"/>
                <w:szCs w:val="24"/>
              </w:rPr>
            </w:pPr>
            <w:r w:rsidRPr="005626BD">
              <w:rPr>
                <w:sz w:val="24"/>
                <w:szCs w:val="24"/>
              </w:rPr>
              <w:t>Социальное направление, экологическое</w:t>
            </w:r>
          </w:p>
        </w:tc>
        <w:tc>
          <w:tcPr>
            <w:tcW w:w="0" w:type="auto"/>
          </w:tcPr>
          <w:p w:rsidR="00EE1BA6" w:rsidRPr="005626BD" w:rsidRDefault="00EE1BA6" w:rsidP="00142FFD">
            <w:pPr>
              <w:ind w:firstLine="567"/>
              <w:rPr>
                <w:sz w:val="24"/>
                <w:szCs w:val="24"/>
              </w:rPr>
            </w:pPr>
            <w:r w:rsidRPr="005626BD">
              <w:rPr>
                <w:sz w:val="24"/>
                <w:szCs w:val="24"/>
              </w:rPr>
              <w:t>Изучение учащимися природы и истории родного края. Формирование правильного отношения к окружающей воспитание среде. Проведение природоохранных акций.</w:t>
            </w:r>
          </w:p>
        </w:tc>
      </w:tr>
      <w:tr w:rsidR="00EE1BA6" w:rsidRPr="005626BD" w:rsidTr="00142FFD">
        <w:tc>
          <w:tcPr>
            <w:tcW w:w="0" w:type="auto"/>
          </w:tcPr>
          <w:p w:rsidR="00EE1BA6" w:rsidRPr="005626BD" w:rsidRDefault="00EE1BA6" w:rsidP="00D82A3C">
            <w:pPr>
              <w:rPr>
                <w:sz w:val="24"/>
                <w:szCs w:val="24"/>
              </w:rPr>
            </w:pPr>
            <w:r w:rsidRPr="005626BD">
              <w:rPr>
                <w:sz w:val="24"/>
                <w:szCs w:val="24"/>
              </w:rPr>
              <w:t>Профориентационное</w:t>
            </w:r>
          </w:p>
          <w:p w:rsidR="00EE1BA6" w:rsidRPr="005626BD" w:rsidRDefault="002D6ADA" w:rsidP="00D82A3C">
            <w:pPr>
              <w:rPr>
                <w:sz w:val="24"/>
                <w:szCs w:val="24"/>
              </w:rPr>
            </w:pPr>
            <w:r w:rsidRPr="005626BD">
              <w:rPr>
                <w:sz w:val="24"/>
                <w:szCs w:val="24"/>
              </w:rPr>
              <w:t>Н</w:t>
            </w:r>
            <w:r w:rsidR="00EE1BA6" w:rsidRPr="005626BD">
              <w:rPr>
                <w:sz w:val="24"/>
                <w:szCs w:val="24"/>
              </w:rPr>
              <w:t>аправление</w:t>
            </w:r>
          </w:p>
        </w:tc>
        <w:tc>
          <w:tcPr>
            <w:tcW w:w="0" w:type="auto"/>
          </w:tcPr>
          <w:p w:rsidR="00EE1BA6" w:rsidRPr="005626BD" w:rsidRDefault="00EE1BA6" w:rsidP="00142FFD">
            <w:pPr>
              <w:ind w:firstLine="567"/>
              <w:rPr>
                <w:sz w:val="24"/>
                <w:szCs w:val="24"/>
              </w:rPr>
            </w:pPr>
            <w:r w:rsidRPr="005626BD">
              <w:rPr>
                <w:sz w:val="24"/>
                <w:szCs w:val="24"/>
              </w:rPr>
              <w:t>Разработка и внедрение современной модели комплексной профориентационной работы</w:t>
            </w:r>
          </w:p>
        </w:tc>
      </w:tr>
      <w:tr w:rsidR="00EE1BA6" w:rsidRPr="005626BD" w:rsidTr="00142FFD">
        <w:tc>
          <w:tcPr>
            <w:tcW w:w="0" w:type="auto"/>
          </w:tcPr>
          <w:p w:rsidR="00EE1BA6" w:rsidRPr="005626BD" w:rsidRDefault="00EE1BA6" w:rsidP="00D82A3C">
            <w:pPr>
              <w:rPr>
                <w:sz w:val="24"/>
                <w:szCs w:val="24"/>
              </w:rPr>
            </w:pPr>
            <w:r w:rsidRPr="005626BD">
              <w:rPr>
                <w:sz w:val="24"/>
                <w:szCs w:val="24"/>
              </w:rPr>
              <w:t>Самоуправление в школе и в классе</w:t>
            </w:r>
          </w:p>
        </w:tc>
        <w:tc>
          <w:tcPr>
            <w:tcW w:w="0" w:type="auto"/>
          </w:tcPr>
          <w:p w:rsidR="00EE1BA6" w:rsidRPr="005626BD" w:rsidRDefault="00EE1BA6" w:rsidP="00142FFD">
            <w:pPr>
              <w:ind w:firstLine="567"/>
              <w:rPr>
                <w:sz w:val="24"/>
                <w:szCs w:val="24"/>
              </w:rPr>
            </w:pPr>
            <w:r w:rsidRPr="005626BD">
              <w:rPr>
                <w:sz w:val="24"/>
                <w:szCs w:val="24"/>
              </w:rPr>
              <w:t>Развитие у учащихся качеств: активности, ответственности, самостоятельности, инициативы.</w:t>
            </w:r>
          </w:p>
          <w:p w:rsidR="00EE1BA6" w:rsidRPr="005626BD" w:rsidRDefault="00EE1BA6" w:rsidP="00142FFD">
            <w:pPr>
              <w:ind w:firstLine="567"/>
              <w:rPr>
                <w:sz w:val="24"/>
                <w:szCs w:val="24"/>
              </w:rPr>
            </w:pPr>
            <w:r w:rsidRPr="005626BD">
              <w:rPr>
                <w:sz w:val="24"/>
                <w:szCs w:val="24"/>
              </w:rPr>
              <w:t xml:space="preserve">  Развитие самоуправление в школе и в классе.  Организация учебы актива классов.</w:t>
            </w:r>
          </w:p>
        </w:tc>
      </w:tr>
    </w:tbl>
    <w:p w:rsidR="00EE1BA6" w:rsidRPr="005626BD" w:rsidRDefault="00EE1BA6" w:rsidP="00EE1BA6">
      <w:pPr>
        <w:spacing w:after="0"/>
        <w:ind w:firstLine="567"/>
        <w:rPr>
          <w:rFonts w:ascii="Times New Roman" w:eastAsia="Times New Roman" w:hAnsi="Times New Roman" w:cs="Times New Roman"/>
          <w:sz w:val="24"/>
          <w:szCs w:val="24"/>
          <w:lang w:eastAsia="ru-RU"/>
        </w:rPr>
      </w:pPr>
    </w:p>
    <w:p w:rsidR="00EE1BA6" w:rsidRPr="005626BD" w:rsidRDefault="00731F9A" w:rsidP="00731F9A">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w:t>
      </w:r>
      <w:r w:rsidR="00EE1BA6" w:rsidRPr="005626BD">
        <w:rPr>
          <w:rFonts w:ascii="Times New Roman" w:eastAsia="Times New Roman" w:hAnsi="Times New Roman" w:cs="Times New Roman"/>
          <w:sz w:val="24"/>
          <w:szCs w:val="24"/>
          <w:lang w:eastAsia="ru-RU"/>
        </w:rPr>
        <w:t xml:space="preserve"> </w:t>
      </w:r>
    </w:p>
    <w:p w:rsidR="00EE1BA6" w:rsidRPr="005626BD" w:rsidRDefault="00EE1BA6" w:rsidP="00EE1BA6">
      <w:pPr>
        <w:spacing w:after="0"/>
        <w:ind w:firstLine="567"/>
        <w:jc w:val="center"/>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t>Духовно-нравственное направление, гражданско-патриотическое воспитание.</w:t>
      </w:r>
    </w:p>
    <w:p w:rsidR="00EE1BA6" w:rsidRPr="005626BD" w:rsidRDefault="00EE1BA6" w:rsidP="00EE1BA6">
      <w:pPr>
        <w:spacing w:after="0"/>
        <w:ind w:firstLine="567"/>
        <w:jc w:val="center"/>
        <w:rPr>
          <w:rFonts w:ascii="Times New Roman" w:eastAsia="Times New Roman" w:hAnsi="Times New Roman" w:cs="Times New Roman"/>
          <w:sz w:val="24"/>
          <w:szCs w:val="24"/>
          <w:lang w:eastAsia="ru-RU"/>
        </w:rPr>
      </w:pPr>
    </w:p>
    <w:p w:rsidR="00EE1BA6" w:rsidRPr="005626BD" w:rsidRDefault="00EE1BA6" w:rsidP="00833067">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Патриотическое воспитание - одно из основных направлений воспитательной работы гимназии,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w:t>
      </w:r>
      <w:r w:rsidR="00731F9A" w:rsidRPr="005626BD">
        <w:rPr>
          <w:rFonts w:ascii="Times New Roman" w:eastAsia="Times New Roman" w:hAnsi="Times New Roman" w:cs="Times New Roman"/>
          <w:sz w:val="24"/>
          <w:szCs w:val="24"/>
          <w:lang w:eastAsia="ru-RU"/>
        </w:rPr>
        <w:t>и за свою страну. В течение полугодия</w:t>
      </w:r>
      <w:r w:rsidRPr="005626BD">
        <w:rPr>
          <w:rFonts w:ascii="Times New Roman" w:eastAsia="Times New Roman" w:hAnsi="Times New Roman" w:cs="Times New Roman"/>
          <w:sz w:val="24"/>
          <w:szCs w:val="24"/>
          <w:lang w:eastAsia="ru-RU"/>
        </w:rPr>
        <w:t xml:space="preserve"> педагогическим коллективом была проделана большая работа по этому направлению: воспитывалось уважение к символам и атрибутам Российского </w:t>
      </w:r>
      <w:r w:rsidRPr="005626BD">
        <w:rPr>
          <w:rFonts w:ascii="Times New Roman" w:eastAsia="Times New Roman" w:hAnsi="Times New Roman" w:cs="Times New Roman"/>
          <w:sz w:val="24"/>
          <w:szCs w:val="24"/>
          <w:lang w:eastAsia="ru-RU"/>
        </w:rPr>
        <w:lastRenderedPageBreak/>
        <w:t>государства (учащиеся были участниками тематических бесед и викторин по данной тематике), прививалась любовь к Малой Родине, к родной гимназии че</w:t>
      </w:r>
      <w:r w:rsidR="00833067" w:rsidRPr="005626BD">
        <w:rPr>
          <w:rFonts w:ascii="Times New Roman" w:eastAsia="Times New Roman" w:hAnsi="Times New Roman" w:cs="Times New Roman"/>
          <w:sz w:val="24"/>
          <w:szCs w:val="24"/>
          <w:lang w:eastAsia="ru-RU"/>
        </w:rPr>
        <w:t>рез традиционные школьные дела.</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w:t>
      </w:r>
      <w:r w:rsidR="00833067" w:rsidRPr="005626BD">
        <w:rPr>
          <w:rFonts w:ascii="Times New Roman" w:eastAsia="Times New Roman" w:hAnsi="Times New Roman" w:cs="Times New Roman"/>
          <w:sz w:val="24"/>
          <w:szCs w:val="24"/>
          <w:lang w:eastAsia="ru-RU"/>
        </w:rPr>
        <w:t>за нашу Родину</w:t>
      </w:r>
      <w:r w:rsidRPr="005626BD">
        <w:rPr>
          <w:rFonts w:ascii="Times New Roman" w:eastAsia="Times New Roman" w:hAnsi="Times New Roman" w:cs="Times New Roman"/>
          <w:sz w:val="24"/>
          <w:szCs w:val="24"/>
          <w:lang w:eastAsia="ru-RU"/>
        </w:rPr>
        <w:t xml:space="preserve"> и желание старшеклассников служить в рядах защитников Родины.</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Духовно-нравственное и гражданско-патриотическое воспитание </w:t>
      </w:r>
      <w:proofErr w:type="gramStart"/>
      <w:r w:rsidRPr="005626BD">
        <w:rPr>
          <w:rFonts w:ascii="Times New Roman" w:eastAsia="Times New Roman" w:hAnsi="Times New Roman" w:cs="Times New Roman"/>
          <w:sz w:val="24"/>
          <w:szCs w:val="24"/>
          <w:lang w:eastAsia="ru-RU"/>
        </w:rPr>
        <w:t>обучающихся</w:t>
      </w:r>
      <w:proofErr w:type="gramEnd"/>
      <w:r w:rsidRPr="005626BD">
        <w:rPr>
          <w:rFonts w:ascii="Times New Roman" w:eastAsia="Times New Roman" w:hAnsi="Times New Roman" w:cs="Times New Roman"/>
          <w:sz w:val="24"/>
          <w:szCs w:val="24"/>
          <w:lang w:eastAsia="ru-RU"/>
        </w:rPr>
        <w:t xml:space="preserve"> многогранно по содержанию, организации, формам, методам и средствам. Оно охватывает различные сферы учебной и воспитательной деятельности. Для достижения этой цели используются основные виды деятельности:</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1. Система получения знаний на уроках гуманитарного цикла, обществознания, ОБЖ. </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2. Благоустройство школьного двора. </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3. Шефская помощь ветеранам труда. </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4. Посещение районного краеведческого музея  </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5. Вахта памяти. </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6. Классные часы «Урок мужества». </w:t>
      </w:r>
    </w:p>
    <w:p w:rsidR="00EE1BA6" w:rsidRPr="005626BD" w:rsidRDefault="00EE1BA6" w:rsidP="00731F9A">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7. Работа  военно-патриотического кружка «Кадеты» (руководитель Зайнуллин Д.А.)</w:t>
      </w:r>
    </w:p>
    <w:p w:rsidR="00EE1BA6" w:rsidRPr="005626BD" w:rsidRDefault="00EE1BA6" w:rsidP="00B55E48">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Неоценимый в</w:t>
      </w:r>
      <w:r w:rsidR="00731F9A" w:rsidRPr="005626BD">
        <w:rPr>
          <w:rFonts w:ascii="Times New Roman" w:eastAsia="Times New Roman" w:hAnsi="Times New Roman" w:cs="Times New Roman"/>
          <w:sz w:val="24"/>
          <w:szCs w:val="24"/>
          <w:lang w:eastAsia="ru-RU"/>
        </w:rPr>
        <w:t>клад в гражданско-патриотическое  воспитание обучающихся вносит</w:t>
      </w:r>
      <w:r w:rsidRPr="005626BD">
        <w:rPr>
          <w:rFonts w:ascii="Times New Roman" w:eastAsia="Times New Roman" w:hAnsi="Times New Roman" w:cs="Times New Roman"/>
          <w:sz w:val="24"/>
          <w:szCs w:val="24"/>
          <w:lang w:eastAsia="ru-RU"/>
        </w:rPr>
        <w:t xml:space="preserve"> проведение школьной военно-спортив</w:t>
      </w:r>
      <w:r w:rsidR="00B55E48" w:rsidRPr="005626BD">
        <w:rPr>
          <w:rFonts w:ascii="Times New Roman" w:eastAsia="Times New Roman" w:hAnsi="Times New Roman" w:cs="Times New Roman"/>
          <w:sz w:val="24"/>
          <w:szCs w:val="24"/>
          <w:lang w:eastAsia="ru-RU"/>
        </w:rPr>
        <w:t>ной игры «Зарница» 1-11 классов.</w:t>
      </w:r>
      <w:r w:rsidRPr="005626BD">
        <w:rPr>
          <w:rFonts w:ascii="Times New Roman" w:eastAsia="Times New Roman" w:hAnsi="Times New Roman" w:cs="Times New Roman"/>
          <w:sz w:val="24"/>
          <w:szCs w:val="24"/>
          <w:lang w:eastAsia="ru-RU"/>
        </w:rPr>
        <w:t xml:space="preserve">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В т</w:t>
      </w:r>
      <w:r w:rsidR="00833067" w:rsidRPr="005626BD">
        <w:rPr>
          <w:rFonts w:ascii="Times New Roman" w:eastAsia="Times New Roman" w:hAnsi="Times New Roman" w:cs="Times New Roman"/>
          <w:sz w:val="24"/>
          <w:szCs w:val="24"/>
          <w:lang w:eastAsia="ru-RU"/>
        </w:rPr>
        <w:t>ечение года</w:t>
      </w:r>
      <w:r w:rsidRPr="005626BD">
        <w:rPr>
          <w:rFonts w:ascii="Times New Roman" w:eastAsia="Times New Roman" w:hAnsi="Times New Roman" w:cs="Times New Roman"/>
          <w:sz w:val="24"/>
          <w:szCs w:val="24"/>
          <w:lang w:eastAsia="ru-RU"/>
        </w:rPr>
        <w:t xml:space="preserve"> педагогами использовались разнообразные формы и методы работы, направленные на запечатление значимости Великой Победы в судьбе страны, каждого живущего; роли ветеранов войны, цены Победы, воспитание чувства сопричастности к настоящему и будущему Родины, гордости за Отечество, готовности отдать долг служения Отчизне.</w:t>
      </w:r>
    </w:p>
    <w:p w:rsidR="00E74D98" w:rsidRPr="005626BD" w:rsidRDefault="00E74D98" w:rsidP="00EE1BA6">
      <w:pPr>
        <w:spacing w:after="0"/>
        <w:ind w:firstLine="567"/>
        <w:jc w:val="both"/>
        <w:rPr>
          <w:rFonts w:ascii="Times New Roman" w:eastAsia="Times New Roman" w:hAnsi="Times New Roman" w:cs="Times New Roman"/>
          <w:sz w:val="24"/>
          <w:szCs w:val="24"/>
          <w:lang w:eastAsia="ru-RU"/>
        </w:rPr>
      </w:pPr>
    </w:p>
    <w:p w:rsidR="00EE1BA6" w:rsidRPr="005626BD" w:rsidRDefault="00EE1BA6" w:rsidP="00E74D98">
      <w:pPr>
        <w:spacing w:after="0"/>
        <w:ind w:firstLine="567"/>
        <w:jc w:val="center"/>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t>Общеинтеллектуальное направление и проектная деятельность</w:t>
      </w:r>
    </w:p>
    <w:p w:rsidR="00EE1BA6" w:rsidRPr="005626BD" w:rsidRDefault="00EE1BA6" w:rsidP="00A061CE">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Развитие интеллектуальных способностей – одно из главных направлений воспитательной работы гимназии. Реализовывалось оно через разнообразие форм образовательной и внеурочной деятельности. Внеурочная деятельность в гимназии традиционно делится на две части: общешкольные дела и внутриклассная жизнь. Что касается традиционных общешкольных дел, с полным удовлетворением можно констатировать, что</w:t>
      </w:r>
      <w:r w:rsidR="00833067" w:rsidRPr="005626BD">
        <w:rPr>
          <w:rFonts w:ascii="Times New Roman" w:eastAsia="Times New Roman" w:hAnsi="Times New Roman" w:cs="Times New Roman"/>
          <w:sz w:val="24"/>
          <w:szCs w:val="24"/>
          <w:lang w:eastAsia="ru-RU"/>
        </w:rPr>
        <w:t xml:space="preserve"> в течение </w:t>
      </w:r>
      <w:r w:rsidR="00E74D98" w:rsidRPr="005626BD">
        <w:rPr>
          <w:rFonts w:ascii="Times New Roman" w:eastAsia="Times New Roman" w:hAnsi="Times New Roman" w:cs="Times New Roman"/>
          <w:sz w:val="24"/>
          <w:szCs w:val="24"/>
          <w:lang w:eastAsia="ru-RU"/>
        </w:rPr>
        <w:t xml:space="preserve"> года </w:t>
      </w:r>
      <w:r w:rsidRPr="005626BD">
        <w:rPr>
          <w:rFonts w:ascii="Times New Roman" w:eastAsia="Times New Roman" w:hAnsi="Times New Roman" w:cs="Times New Roman"/>
          <w:sz w:val="24"/>
          <w:szCs w:val="24"/>
          <w:lang w:eastAsia="ru-RU"/>
        </w:rPr>
        <w:t xml:space="preserve"> все </w:t>
      </w:r>
      <w:r w:rsidR="00E74D98" w:rsidRPr="005626BD">
        <w:rPr>
          <w:rFonts w:ascii="Times New Roman" w:eastAsia="Times New Roman" w:hAnsi="Times New Roman" w:cs="Times New Roman"/>
          <w:sz w:val="24"/>
          <w:szCs w:val="24"/>
          <w:lang w:eastAsia="ru-RU"/>
        </w:rPr>
        <w:t xml:space="preserve">большие дела </w:t>
      </w:r>
      <w:r w:rsidRPr="005626BD">
        <w:rPr>
          <w:rFonts w:ascii="Times New Roman" w:eastAsia="Times New Roman" w:hAnsi="Times New Roman" w:cs="Times New Roman"/>
          <w:sz w:val="24"/>
          <w:szCs w:val="24"/>
          <w:lang w:eastAsia="ru-RU"/>
        </w:rPr>
        <w:t xml:space="preserve"> прошли успешно. </w:t>
      </w:r>
      <w:proofErr w:type="gramStart"/>
      <w:r w:rsidRPr="005626BD">
        <w:rPr>
          <w:rFonts w:ascii="Times New Roman" w:eastAsia="Times New Roman" w:hAnsi="Times New Roman" w:cs="Times New Roman"/>
          <w:sz w:val="24"/>
          <w:szCs w:val="24"/>
          <w:lang w:eastAsia="ru-RU"/>
        </w:rPr>
        <w:t>Это «День Дублера» в честь Дня Учителя, «Осенние праздники», «Новогодние мероприятия»</w:t>
      </w:r>
      <w:r w:rsidR="00833067" w:rsidRPr="005626BD">
        <w:rPr>
          <w:rFonts w:ascii="Times New Roman" w:eastAsia="Times New Roman" w:hAnsi="Times New Roman" w:cs="Times New Roman"/>
          <w:sz w:val="24"/>
          <w:szCs w:val="24"/>
          <w:lang w:eastAsia="ru-RU"/>
        </w:rPr>
        <w:t>, игра «Зарница»</w:t>
      </w:r>
      <w:r w:rsidRPr="005626BD">
        <w:rPr>
          <w:rFonts w:ascii="Times New Roman" w:eastAsia="Times New Roman" w:hAnsi="Times New Roman" w:cs="Times New Roman"/>
          <w:sz w:val="24"/>
          <w:szCs w:val="24"/>
          <w:lang w:eastAsia="ru-RU"/>
        </w:rPr>
        <w:t xml:space="preserve"> и т.д.</w:t>
      </w:r>
      <w:proofErr w:type="gramEnd"/>
      <w:r w:rsidRPr="005626BD">
        <w:rPr>
          <w:rFonts w:ascii="Times New Roman" w:eastAsia="Times New Roman" w:hAnsi="Times New Roman" w:cs="Times New Roman"/>
          <w:sz w:val="24"/>
          <w:szCs w:val="24"/>
          <w:lang w:eastAsia="ru-RU"/>
        </w:rPr>
        <w:t xml:space="preserve"> Подтверждением успешности традиционных мероприятий является то, что  при опросе большинство учащихся называли каждое из этих мероприятий, запомнившихся своей яркостью, интересным содержанием, разнообразием, полезными знаниями. Данные факты говорят о том, что наши традиции сохраняются</w:t>
      </w:r>
      <w:r w:rsidR="00DE00EF" w:rsidRPr="005626BD">
        <w:rPr>
          <w:rFonts w:ascii="Times New Roman" w:eastAsia="Times New Roman" w:hAnsi="Times New Roman" w:cs="Times New Roman"/>
          <w:sz w:val="24"/>
          <w:szCs w:val="24"/>
          <w:lang w:eastAsia="ru-RU"/>
        </w:rPr>
        <w:t xml:space="preserve"> благодаря усилиям </w:t>
      </w:r>
      <w:r w:rsidRPr="005626BD">
        <w:rPr>
          <w:rFonts w:ascii="Times New Roman" w:eastAsia="Times New Roman" w:hAnsi="Times New Roman" w:cs="Times New Roman"/>
          <w:sz w:val="24"/>
          <w:szCs w:val="24"/>
          <w:lang w:eastAsia="ru-RU"/>
        </w:rPr>
        <w:t xml:space="preserve"> тех учителей, которые активно, творчески поддерживают и развивают их.</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Необходимо стимулировать познавательный процесс </w:t>
      </w:r>
      <w:proofErr w:type="gramStart"/>
      <w:r w:rsidRPr="005626BD">
        <w:rPr>
          <w:rFonts w:ascii="Times New Roman" w:eastAsia="Times New Roman" w:hAnsi="Times New Roman" w:cs="Times New Roman"/>
          <w:sz w:val="24"/>
          <w:szCs w:val="24"/>
          <w:lang w:eastAsia="ru-RU"/>
        </w:rPr>
        <w:t>обучающихся</w:t>
      </w:r>
      <w:proofErr w:type="gramEnd"/>
      <w:r w:rsidRPr="005626BD">
        <w:rPr>
          <w:rFonts w:ascii="Times New Roman" w:eastAsia="Times New Roman" w:hAnsi="Times New Roman" w:cs="Times New Roman"/>
          <w:sz w:val="24"/>
          <w:szCs w:val="24"/>
          <w:lang w:eastAsia="ru-RU"/>
        </w:rPr>
        <w:t>. Классные руководители разрабатывают мероприятия с игровыми и творческими заданиями. Повышение мотивации к обучению и творческому саморазвитию, рост интеллекта и уверенности в собственных силах приводят к повышению положительных результатов. С этой целью классными руководителями были проведены разнообразные по форме мероприятия.</w:t>
      </w:r>
    </w:p>
    <w:p w:rsidR="00EE1BA6" w:rsidRPr="005626BD" w:rsidRDefault="00EE1BA6" w:rsidP="00EE1BA6">
      <w:pPr>
        <w:spacing w:after="0"/>
        <w:ind w:firstLine="567"/>
        <w:rPr>
          <w:rFonts w:ascii="Times New Roman" w:eastAsia="Times New Roman" w:hAnsi="Times New Roman" w:cs="Times New Roman"/>
          <w:sz w:val="24"/>
          <w:szCs w:val="24"/>
          <w:lang w:eastAsia="ru-RU"/>
        </w:rPr>
      </w:pPr>
    </w:p>
    <w:p w:rsidR="00EE1BA6" w:rsidRPr="005626BD" w:rsidRDefault="00EE1BA6" w:rsidP="00EE1BA6">
      <w:pPr>
        <w:spacing w:after="0"/>
        <w:ind w:firstLine="567"/>
        <w:jc w:val="center"/>
        <w:rPr>
          <w:rFonts w:ascii="Times New Roman" w:eastAsia="Times New Roman" w:hAnsi="Times New Roman" w:cs="Times New Roman"/>
          <w:b/>
          <w:sz w:val="24"/>
          <w:szCs w:val="24"/>
          <w:lang w:eastAsia="ru-RU"/>
        </w:rPr>
      </w:pPr>
    </w:p>
    <w:p w:rsidR="00EE1BA6" w:rsidRPr="005626BD" w:rsidRDefault="00EE1BA6" w:rsidP="00EE1BA6">
      <w:pPr>
        <w:spacing w:after="0"/>
        <w:ind w:firstLine="567"/>
        <w:jc w:val="center"/>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t>Общекультурное направление</w:t>
      </w:r>
    </w:p>
    <w:p w:rsidR="00EE1BA6" w:rsidRPr="005626BD" w:rsidRDefault="00EE1BA6" w:rsidP="00EE1BA6">
      <w:pPr>
        <w:spacing w:after="0"/>
        <w:ind w:firstLine="567"/>
        <w:rPr>
          <w:rFonts w:ascii="Times New Roman" w:eastAsia="Times New Roman" w:hAnsi="Times New Roman" w:cs="Times New Roman"/>
          <w:b/>
          <w:sz w:val="24"/>
          <w:szCs w:val="24"/>
          <w:lang w:eastAsia="ru-RU"/>
        </w:rPr>
      </w:pP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Творчество-необходимое условие для реализации личности, поэтому педагогический коллектив, планируя различные творческие дела, предоставлял в</w:t>
      </w:r>
      <w:r w:rsidR="00A061CE" w:rsidRPr="005626BD">
        <w:rPr>
          <w:rFonts w:ascii="Times New Roman" w:eastAsia="Times New Roman" w:hAnsi="Times New Roman" w:cs="Times New Roman"/>
          <w:sz w:val="24"/>
          <w:szCs w:val="24"/>
          <w:lang w:eastAsia="ru-RU"/>
        </w:rPr>
        <w:t xml:space="preserve">озможности проявления </w:t>
      </w:r>
      <w:r w:rsidRPr="005626BD">
        <w:rPr>
          <w:rFonts w:ascii="Times New Roman" w:eastAsia="Times New Roman" w:hAnsi="Times New Roman" w:cs="Times New Roman"/>
          <w:sz w:val="24"/>
          <w:szCs w:val="24"/>
          <w:lang w:eastAsia="ru-RU"/>
        </w:rPr>
        <w:t xml:space="preserve"> способностей для каждого ученика в той или иной сфере практической творческой деятельности.</w:t>
      </w:r>
    </w:p>
    <w:p w:rsidR="00EE1BA6" w:rsidRPr="005626BD" w:rsidRDefault="00DE00EF" w:rsidP="00DE00EF">
      <w:pPr>
        <w:spacing w:after="0"/>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Традиционными стали  конкурсы</w:t>
      </w:r>
      <w:r w:rsidR="00C86047" w:rsidRPr="005626BD">
        <w:rPr>
          <w:rFonts w:ascii="Times New Roman" w:eastAsia="Times New Roman" w:hAnsi="Times New Roman" w:cs="Times New Roman"/>
          <w:sz w:val="24"/>
          <w:szCs w:val="24"/>
          <w:lang w:eastAsia="ru-RU"/>
        </w:rPr>
        <w:t>:</w:t>
      </w:r>
      <w:r w:rsidR="00EE1BA6" w:rsidRPr="005626BD">
        <w:rPr>
          <w:rFonts w:ascii="Times New Roman" w:eastAsia="Times New Roman" w:hAnsi="Times New Roman" w:cs="Times New Roman"/>
          <w:sz w:val="24"/>
          <w:szCs w:val="24"/>
          <w:lang w:eastAsia="ru-RU"/>
        </w:rPr>
        <w:t xml:space="preserve"> «Посвящение в первоклассники», «День дублера», «Осенний балл», ярмарка «Дары природы» и т.д</w:t>
      </w:r>
      <w:proofErr w:type="gramStart"/>
      <w:r w:rsidR="00EE1BA6" w:rsidRPr="005626BD">
        <w:rPr>
          <w:rFonts w:ascii="Times New Roman" w:eastAsia="Times New Roman" w:hAnsi="Times New Roman" w:cs="Times New Roman"/>
          <w:sz w:val="24"/>
          <w:szCs w:val="24"/>
          <w:lang w:eastAsia="ru-RU"/>
        </w:rPr>
        <w:t>..</w:t>
      </w:r>
      <w:proofErr w:type="gramEnd"/>
    </w:p>
    <w:p w:rsidR="00036B35" w:rsidRPr="005626BD" w:rsidRDefault="00EE1BA6" w:rsidP="00DE00EF">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 xml:space="preserve">  Информационно-коммуникативные технологии вошли в процесс обучения и воспитания очень прочно. Педагоги гимназии используют их как на своих уроках, так и при проведении мероприятий. Так</w:t>
      </w:r>
      <w:r w:rsidR="00A061CE" w:rsidRPr="005626BD">
        <w:rPr>
          <w:rFonts w:ascii="Times New Roman" w:eastAsia="Times New Roman" w:hAnsi="Times New Roman" w:cs="Times New Roman"/>
          <w:sz w:val="24"/>
          <w:szCs w:val="24"/>
          <w:lang w:eastAsia="ru-RU"/>
        </w:rPr>
        <w:t xml:space="preserve"> практически все мероприятия</w:t>
      </w:r>
      <w:r w:rsidRPr="005626BD">
        <w:rPr>
          <w:rFonts w:ascii="Times New Roman" w:eastAsia="Times New Roman" w:hAnsi="Times New Roman" w:cs="Times New Roman"/>
          <w:sz w:val="24"/>
          <w:szCs w:val="24"/>
          <w:lang w:eastAsia="ru-RU"/>
        </w:rPr>
        <w:t xml:space="preserve"> были проведены</w:t>
      </w:r>
      <w:r w:rsidR="00A061CE" w:rsidRPr="005626BD">
        <w:rPr>
          <w:rFonts w:ascii="Times New Roman" w:eastAsia="Times New Roman" w:hAnsi="Times New Roman" w:cs="Times New Roman"/>
          <w:sz w:val="24"/>
          <w:szCs w:val="24"/>
          <w:lang w:eastAsia="ru-RU"/>
        </w:rPr>
        <w:t xml:space="preserve"> с</w:t>
      </w:r>
      <w:r w:rsidRPr="005626BD">
        <w:rPr>
          <w:rFonts w:ascii="Times New Roman" w:eastAsia="Times New Roman" w:hAnsi="Times New Roman" w:cs="Times New Roman"/>
          <w:sz w:val="24"/>
          <w:szCs w:val="24"/>
          <w:lang w:eastAsia="ru-RU"/>
        </w:rPr>
        <w:t xml:space="preserve"> использованием ИКТ: презентации, фоторепортажи, видеоролики, музыкальные заставки и т.д., что позволило значительно разнообразить формы и</w:t>
      </w:r>
      <w:r w:rsidR="00DE00EF" w:rsidRPr="005626BD">
        <w:rPr>
          <w:rFonts w:ascii="Times New Roman" w:eastAsia="Times New Roman" w:hAnsi="Times New Roman" w:cs="Times New Roman"/>
          <w:sz w:val="24"/>
          <w:szCs w:val="24"/>
          <w:lang w:eastAsia="ru-RU"/>
        </w:rPr>
        <w:t xml:space="preserve"> методы воспитательной работы. </w:t>
      </w:r>
    </w:p>
    <w:p w:rsidR="00036B35" w:rsidRPr="005626BD" w:rsidRDefault="00036B35" w:rsidP="00EE1BA6">
      <w:pPr>
        <w:spacing w:after="0"/>
        <w:ind w:firstLine="567"/>
        <w:jc w:val="center"/>
        <w:rPr>
          <w:rFonts w:ascii="Times New Roman" w:eastAsia="Times New Roman" w:hAnsi="Times New Roman" w:cs="Times New Roman"/>
          <w:b/>
          <w:sz w:val="24"/>
          <w:szCs w:val="24"/>
          <w:lang w:eastAsia="ru-RU"/>
        </w:rPr>
      </w:pPr>
    </w:p>
    <w:p w:rsidR="00EE1BA6" w:rsidRPr="005626BD" w:rsidRDefault="00EE1BA6" w:rsidP="00EE1BA6">
      <w:pPr>
        <w:spacing w:after="0"/>
        <w:ind w:firstLine="567"/>
        <w:jc w:val="center"/>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t>Спортивно-оздоровительное воспитание, основы безопасности жизнедеятельности.</w:t>
      </w:r>
    </w:p>
    <w:p w:rsidR="00EE1BA6" w:rsidRPr="005626BD" w:rsidRDefault="00EE1BA6" w:rsidP="00EE1BA6">
      <w:pPr>
        <w:spacing w:after="0"/>
        <w:ind w:firstLine="567"/>
        <w:jc w:val="center"/>
        <w:rPr>
          <w:rFonts w:ascii="Times New Roman" w:eastAsia="Times New Roman" w:hAnsi="Times New Roman" w:cs="Times New Roman"/>
          <w:sz w:val="24"/>
          <w:szCs w:val="24"/>
          <w:lang w:eastAsia="ru-RU"/>
        </w:rPr>
      </w:pP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Большое внимание коллектив гимназии уделяет физкультурно-оздоровительной работе и пропаганде ЗОЖ, поэтому постоянно ведется работа по созданию условий в ОУ, способной к организации систематической работы по сохранению и укреплению здоровья учащихся.  В гимназии работают секции: «Волейбол», «Баскетбол», «Бадминтон».</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Все запланированные мероприятия по этому направлению позволяют воспитывать у учащихся потребность в ЗОЖ. Это и профилактика употребления ПАВ, классные часы и диспуты по формированию ЗОЖ, встречи с медиками, медицинские осмотры, своевременные прививки, профилактика заболеваний, спортивные мероприятия, секции, пропаганда ЗОЖ (рисунки, плакаты, конкурсы сочинений). Ведется постоянное сотрудничество в этом направлении с   Комитетом по работе с</w:t>
      </w:r>
      <w:r w:rsidR="00C86047" w:rsidRPr="005626BD">
        <w:rPr>
          <w:rFonts w:ascii="Times New Roman" w:eastAsia="Times New Roman" w:hAnsi="Times New Roman" w:cs="Times New Roman"/>
          <w:sz w:val="24"/>
          <w:szCs w:val="24"/>
          <w:lang w:eastAsia="ru-RU"/>
        </w:rPr>
        <w:t xml:space="preserve"> детьми и молодежью, ДЮСШ, ФОК, Аскаровской</w:t>
      </w:r>
      <w:r w:rsidRPr="005626BD">
        <w:rPr>
          <w:rFonts w:ascii="Times New Roman" w:eastAsia="Times New Roman" w:hAnsi="Times New Roman" w:cs="Times New Roman"/>
          <w:sz w:val="24"/>
          <w:szCs w:val="24"/>
          <w:lang w:eastAsia="ru-RU"/>
        </w:rPr>
        <w:t xml:space="preserve">  ЦРБ.</w:t>
      </w:r>
    </w:p>
    <w:p w:rsidR="00EE1BA6" w:rsidRPr="005626BD" w:rsidRDefault="00EE1BA6" w:rsidP="00A061CE">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w:t>
      </w:r>
      <w:r w:rsidR="00A061CE" w:rsidRPr="005626BD">
        <w:rPr>
          <w:rFonts w:ascii="Times New Roman" w:eastAsia="Times New Roman" w:hAnsi="Times New Roman" w:cs="Times New Roman"/>
          <w:sz w:val="24"/>
          <w:szCs w:val="24"/>
          <w:lang w:eastAsia="ru-RU"/>
        </w:rPr>
        <w:t>чащихся  активно  занимаются</w:t>
      </w:r>
      <w:r w:rsidRPr="005626BD">
        <w:rPr>
          <w:rFonts w:ascii="Times New Roman" w:eastAsia="Times New Roman" w:hAnsi="Times New Roman" w:cs="Times New Roman"/>
          <w:sz w:val="24"/>
          <w:szCs w:val="24"/>
          <w:lang w:eastAsia="ru-RU"/>
        </w:rPr>
        <w:t xml:space="preserve"> в спортивных секциях.</w:t>
      </w:r>
      <w:r w:rsidR="00C86047"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 xml:space="preserve">В течение </w:t>
      </w:r>
      <w:r w:rsidR="00C86047" w:rsidRPr="005626BD">
        <w:rPr>
          <w:rFonts w:ascii="Times New Roman" w:eastAsia="Times New Roman" w:hAnsi="Times New Roman" w:cs="Times New Roman"/>
          <w:sz w:val="24"/>
          <w:szCs w:val="24"/>
          <w:lang w:eastAsia="ru-RU"/>
        </w:rPr>
        <w:t xml:space="preserve">года </w:t>
      </w:r>
      <w:r w:rsidRPr="005626BD">
        <w:rPr>
          <w:rFonts w:ascii="Times New Roman" w:eastAsia="Times New Roman" w:hAnsi="Times New Roman" w:cs="Times New Roman"/>
          <w:sz w:val="24"/>
          <w:szCs w:val="24"/>
          <w:lang w:eastAsia="ru-RU"/>
        </w:rPr>
        <w:t xml:space="preserve"> проводились традиционные соревнования между классами по волейболу, баскетболу, мин</w:t>
      </w:r>
      <w:proofErr w:type="gramStart"/>
      <w:r w:rsidRPr="005626BD">
        <w:rPr>
          <w:rFonts w:ascii="Times New Roman" w:eastAsia="Times New Roman" w:hAnsi="Times New Roman" w:cs="Times New Roman"/>
          <w:sz w:val="24"/>
          <w:szCs w:val="24"/>
          <w:lang w:eastAsia="ru-RU"/>
        </w:rPr>
        <w:t>и-</w:t>
      </w:r>
      <w:proofErr w:type="gramEnd"/>
      <w:r w:rsidRPr="005626BD">
        <w:rPr>
          <w:rFonts w:ascii="Times New Roman" w:eastAsia="Times New Roman" w:hAnsi="Times New Roman" w:cs="Times New Roman"/>
          <w:sz w:val="24"/>
          <w:szCs w:val="24"/>
          <w:lang w:eastAsia="ru-RU"/>
        </w:rPr>
        <w:t xml:space="preserve"> футболу.</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Во время учебных занятий педагоги уделяли большое внимание осанке детей, профилактике глазных заболеваний, проводили физкультминутки.</w:t>
      </w:r>
    </w:p>
    <w:p w:rsidR="00EE1BA6" w:rsidRPr="005626BD" w:rsidRDefault="00EE1BA6" w:rsidP="007D6481">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Большая работа была </w:t>
      </w:r>
      <w:r w:rsidR="00A061CE" w:rsidRPr="005626BD">
        <w:rPr>
          <w:rFonts w:ascii="Times New Roman" w:eastAsia="Times New Roman" w:hAnsi="Times New Roman" w:cs="Times New Roman"/>
          <w:sz w:val="24"/>
          <w:szCs w:val="24"/>
          <w:lang w:eastAsia="ru-RU"/>
        </w:rPr>
        <w:t xml:space="preserve">проведена </w:t>
      </w:r>
      <w:r w:rsidRPr="005626BD">
        <w:rPr>
          <w:rFonts w:ascii="Times New Roman" w:eastAsia="Times New Roman" w:hAnsi="Times New Roman" w:cs="Times New Roman"/>
          <w:sz w:val="24"/>
          <w:szCs w:val="24"/>
          <w:lang w:eastAsia="ru-RU"/>
        </w:rPr>
        <w:t xml:space="preserve"> по профилактике алкоголизма, токсикомании, наркомании, табакокурения, ВИЧ </w:t>
      </w:r>
      <w:r w:rsidR="00C86047" w:rsidRPr="005626BD">
        <w:rPr>
          <w:rFonts w:ascii="Times New Roman" w:eastAsia="Times New Roman" w:hAnsi="Times New Roman" w:cs="Times New Roman"/>
          <w:sz w:val="24"/>
          <w:szCs w:val="24"/>
          <w:lang w:eastAsia="ru-RU"/>
        </w:rPr>
        <w:t>- и</w:t>
      </w:r>
      <w:r w:rsidR="00475486" w:rsidRPr="005626BD">
        <w:rPr>
          <w:rFonts w:ascii="Times New Roman" w:eastAsia="Times New Roman" w:hAnsi="Times New Roman" w:cs="Times New Roman"/>
          <w:sz w:val="24"/>
          <w:szCs w:val="24"/>
          <w:lang w:eastAsia="ru-RU"/>
        </w:rPr>
        <w:t>нфекционных заболеваний. В</w:t>
      </w:r>
      <w:r w:rsidRPr="005626BD">
        <w:rPr>
          <w:rFonts w:ascii="Times New Roman" w:eastAsia="Times New Roman" w:hAnsi="Times New Roman" w:cs="Times New Roman"/>
          <w:sz w:val="24"/>
          <w:szCs w:val="24"/>
          <w:lang w:eastAsia="ru-RU"/>
        </w:rPr>
        <w:t xml:space="preserve">есомый вклад в этом направлении внёс волонтерский отряд 8б </w:t>
      </w:r>
      <w:proofErr w:type="gramStart"/>
      <w:r w:rsidRPr="005626BD">
        <w:rPr>
          <w:rFonts w:ascii="Times New Roman" w:eastAsia="Times New Roman" w:hAnsi="Times New Roman" w:cs="Times New Roman"/>
          <w:sz w:val="24"/>
          <w:szCs w:val="24"/>
          <w:lang w:eastAsia="ru-RU"/>
        </w:rPr>
        <w:t>класса</w:t>
      </w:r>
      <w:proofErr w:type="gramEnd"/>
      <w:r w:rsidRPr="005626BD">
        <w:rPr>
          <w:rFonts w:ascii="Times New Roman" w:eastAsia="Times New Roman" w:hAnsi="Times New Roman" w:cs="Times New Roman"/>
          <w:sz w:val="24"/>
          <w:szCs w:val="24"/>
          <w:lang w:eastAsia="ru-RU"/>
        </w:rPr>
        <w:t xml:space="preserve"> который</w:t>
      </w:r>
      <w:r w:rsidR="00C86047" w:rsidRPr="005626BD">
        <w:rPr>
          <w:rFonts w:ascii="Times New Roman" w:eastAsia="Times New Roman" w:hAnsi="Times New Roman" w:cs="Times New Roman"/>
          <w:sz w:val="24"/>
          <w:szCs w:val="24"/>
          <w:lang w:eastAsia="ru-RU"/>
        </w:rPr>
        <w:t xml:space="preserve"> был создан на базе нашей гимназии</w:t>
      </w:r>
      <w:r w:rsidRPr="005626BD">
        <w:rPr>
          <w:rFonts w:ascii="Times New Roman" w:eastAsia="Times New Roman" w:hAnsi="Times New Roman" w:cs="Times New Roman"/>
          <w:sz w:val="24"/>
          <w:szCs w:val="24"/>
          <w:lang w:eastAsia="ru-RU"/>
        </w:rPr>
        <w:t xml:space="preserve"> (рук. Бай</w:t>
      </w:r>
      <w:r w:rsidR="00C86047" w:rsidRPr="005626BD">
        <w:rPr>
          <w:rFonts w:ascii="Times New Roman" w:eastAsia="Times New Roman" w:hAnsi="Times New Roman" w:cs="Times New Roman"/>
          <w:sz w:val="24"/>
          <w:szCs w:val="24"/>
          <w:lang w:eastAsia="ru-RU"/>
        </w:rPr>
        <w:t>мурзина Р.Ф.)</w:t>
      </w:r>
      <w:r w:rsidR="007D6481" w:rsidRPr="005626BD">
        <w:rPr>
          <w:rFonts w:ascii="Times New Roman" w:eastAsia="Times New Roman" w:hAnsi="Times New Roman" w:cs="Times New Roman"/>
          <w:sz w:val="24"/>
          <w:szCs w:val="24"/>
          <w:lang w:eastAsia="ru-RU"/>
        </w:rPr>
        <w:t>.</w:t>
      </w:r>
      <w:r w:rsidR="00A061CE" w:rsidRPr="005626BD">
        <w:rPr>
          <w:rFonts w:ascii="Times New Roman" w:eastAsia="Times New Roman" w:hAnsi="Times New Roman" w:cs="Times New Roman"/>
          <w:sz w:val="24"/>
          <w:szCs w:val="24"/>
          <w:lang w:eastAsia="ru-RU"/>
        </w:rPr>
        <w:t xml:space="preserve"> С</w:t>
      </w:r>
      <w:r w:rsidRPr="005626BD">
        <w:rPr>
          <w:rFonts w:ascii="Times New Roman" w:eastAsia="Times New Roman" w:hAnsi="Times New Roman" w:cs="Times New Roman"/>
          <w:sz w:val="24"/>
          <w:szCs w:val="24"/>
          <w:lang w:eastAsia="ru-RU"/>
        </w:rPr>
        <w:t>овместно с  классными рук</w:t>
      </w:r>
      <w:r w:rsidR="00A061CE" w:rsidRPr="005626BD">
        <w:rPr>
          <w:rFonts w:ascii="Times New Roman" w:eastAsia="Times New Roman" w:hAnsi="Times New Roman" w:cs="Times New Roman"/>
          <w:sz w:val="24"/>
          <w:szCs w:val="24"/>
          <w:lang w:eastAsia="ru-RU"/>
        </w:rPr>
        <w:t>ово</w:t>
      </w:r>
      <w:r w:rsidR="00C86047" w:rsidRPr="005626BD">
        <w:rPr>
          <w:rFonts w:ascii="Times New Roman" w:eastAsia="Times New Roman" w:hAnsi="Times New Roman" w:cs="Times New Roman"/>
          <w:sz w:val="24"/>
          <w:szCs w:val="24"/>
          <w:lang w:eastAsia="ru-RU"/>
        </w:rPr>
        <w:t>дителями 1-11 классов проводились</w:t>
      </w:r>
      <w:r w:rsidRPr="005626BD">
        <w:rPr>
          <w:rFonts w:ascii="Times New Roman" w:eastAsia="Times New Roman" w:hAnsi="Times New Roman" w:cs="Times New Roman"/>
          <w:sz w:val="24"/>
          <w:szCs w:val="24"/>
          <w:lang w:eastAsia="ru-RU"/>
        </w:rPr>
        <w:t xml:space="preserve"> различные мероприятия и классные часы по этому направлению</w:t>
      </w:r>
      <w:r w:rsidR="00475486" w:rsidRPr="005626BD">
        <w:rPr>
          <w:rFonts w:ascii="Times New Roman" w:eastAsia="Times New Roman" w:hAnsi="Times New Roman" w:cs="Times New Roman"/>
          <w:sz w:val="24"/>
          <w:szCs w:val="24"/>
          <w:lang w:eastAsia="ru-RU"/>
        </w:rPr>
        <w:t>.</w:t>
      </w:r>
      <w:r w:rsidR="007D6481" w:rsidRPr="005626BD">
        <w:rPr>
          <w:rFonts w:ascii="Times New Roman" w:eastAsia="Times New Roman" w:hAnsi="Times New Roman" w:cs="Times New Roman"/>
          <w:sz w:val="24"/>
          <w:szCs w:val="24"/>
          <w:lang w:eastAsia="ru-RU"/>
        </w:rPr>
        <w:t xml:space="preserve">  Активное участие  гимназистов в районных конкурсах</w:t>
      </w:r>
      <w:r w:rsidRPr="005626BD">
        <w:rPr>
          <w:rFonts w:ascii="Times New Roman" w:eastAsia="Times New Roman" w:hAnsi="Times New Roman" w:cs="Times New Roman"/>
          <w:sz w:val="24"/>
          <w:szCs w:val="24"/>
          <w:lang w:eastAsia="ru-RU"/>
        </w:rPr>
        <w:t xml:space="preserve"> по </w:t>
      </w:r>
      <w:r w:rsidR="00475486" w:rsidRPr="005626BD">
        <w:rPr>
          <w:rFonts w:ascii="Times New Roman" w:eastAsia="Times New Roman" w:hAnsi="Times New Roman" w:cs="Times New Roman"/>
          <w:sz w:val="24"/>
          <w:szCs w:val="24"/>
          <w:lang w:eastAsia="ru-RU"/>
        </w:rPr>
        <w:t xml:space="preserve"> проф</w:t>
      </w:r>
      <w:r w:rsidR="007D6481" w:rsidRPr="005626BD">
        <w:rPr>
          <w:rFonts w:ascii="Times New Roman" w:eastAsia="Times New Roman" w:hAnsi="Times New Roman" w:cs="Times New Roman"/>
          <w:sz w:val="24"/>
          <w:szCs w:val="24"/>
          <w:lang w:eastAsia="ru-RU"/>
        </w:rPr>
        <w:t>илактике ВИЧ, СПИД, наркомании  отмечены дипломами   победителей и призеров</w:t>
      </w:r>
      <w:r w:rsidRPr="005626BD">
        <w:rPr>
          <w:rFonts w:ascii="Times New Roman" w:eastAsia="Times New Roman" w:hAnsi="Times New Roman" w:cs="Times New Roman"/>
          <w:sz w:val="24"/>
          <w:szCs w:val="24"/>
          <w:lang w:eastAsia="ru-RU"/>
        </w:rPr>
        <w:t xml:space="preserve">. </w:t>
      </w:r>
    </w:p>
    <w:p w:rsidR="00EE1BA6" w:rsidRPr="005626BD" w:rsidRDefault="00EE1BA6" w:rsidP="00EE1BA6">
      <w:pPr>
        <w:spacing w:after="0"/>
        <w:ind w:firstLine="567"/>
        <w:jc w:val="center"/>
        <w:rPr>
          <w:rFonts w:ascii="Times New Roman" w:eastAsia="Times New Roman" w:hAnsi="Times New Roman" w:cs="Times New Roman"/>
          <w:b/>
          <w:sz w:val="24"/>
          <w:szCs w:val="24"/>
          <w:lang w:eastAsia="ru-RU"/>
        </w:rPr>
      </w:pPr>
    </w:p>
    <w:p w:rsidR="00EE1BA6" w:rsidRPr="005626BD" w:rsidRDefault="00EE1BA6" w:rsidP="00EE1BA6">
      <w:pPr>
        <w:spacing w:after="0"/>
        <w:ind w:firstLine="567"/>
        <w:jc w:val="center"/>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t>Нравственно-правовое направление, работа с детьми группы риска.</w:t>
      </w:r>
    </w:p>
    <w:p w:rsidR="00EE1BA6" w:rsidRPr="005626BD" w:rsidRDefault="00EE1BA6" w:rsidP="00EE1BA6">
      <w:pPr>
        <w:spacing w:after="0"/>
        <w:ind w:firstLine="567"/>
        <w:rPr>
          <w:rFonts w:ascii="Times New Roman" w:eastAsia="Times New Roman" w:hAnsi="Times New Roman" w:cs="Times New Roman"/>
          <w:b/>
          <w:sz w:val="24"/>
          <w:szCs w:val="24"/>
          <w:lang w:eastAsia="ru-RU"/>
        </w:rPr>
      </w:pP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Особо важ</w:t>
      </w:r>
      <w:r w:rsidR="00EA4E00" w:rsidRPr="005626BD">
        <w:rPr>
          <w:rFonts w:ascii="Times New Roman" w:eastAsia="Times New Roman" w:hAnsi="Times New Roman" w:cs="Times New Roman"/>
          <w:sz w:val="24"/>
          <w:szCs w:val="24"/>
          <w:lang w:eastAsia="ru-RU"/>
        </w:rPr>
        <w:t>ным направлением работы</w:t>
      </w:r>
      <w:r w:rsidRPr="005626BD">
        <w:rPr>
          <w:rFonts w:ascii="Times New Roman" w:eastAsia="Times New Roman" w:hAnsi="Times New Roman" w:cs="Times New Roman"/>
          <w:sz w:val="24"/>
          <w:szCs w:val="24"/>
          <w:lang w:eastAsia="ru-RU"/>
        </w:rPr>
        <w:t xml:space="preserve"> является нравственно-правовое направление и работа с детьми «группы риска». В связи с этим</w:t>
      </w:r>
      <w:r w:rsidR="00EA4E00" w:rsidRPr="005626BD">
        <w:rPr>
          <w:rFonts w:ascii="Times New Roman" w:eastAsia="Times New Roman" w:hAnsi="Times New Roman" w:cs="Times New Roman"/>
          <w:sz w:val="24"/>
          <w:szCs w:val="24"/>
          <w:lang w:eastAsia="ru-RU"/>
        </w:rPr>
        <w:t xml:space="preserve"> основной </w:t>
      </w:r>
      <w:r w:rsidRPr="005626BD">
        <w:rPr>
          <w:rFonts w:ascii="Times New Roman" w:eastAsia="Times New Roman" w:hAnsi="Times New Roman" w:cs="Times New Roman"/>
          <w:sz w:val="24"/>
          <w:szCs w:val="24"/>
          <w:lang w:eastAsia="ru-RU"/>
        </w:rPr>
        <w:t xml:space="preserve"> целью гимназии является формирование правосознания и правовой культуры школьников. В процес</w:t>
      </w:r>
      <w:r w:rsidR="007D6481" w:rsidRPr="005626BD">
        <w:rPr>
          <w:rFonts w:ascii="Times New Roman" w:eastAsia="Times New Roman" w:hAnsi="Times New Roman" w:cs="Times New Roman"/>
          <w:sz w:val="24"/>
          <w:szCs w:val="24"/>
          <w:lang w:eastAsia="ru-RU"/>
        </w:rPr>
        <w:t xml:space="preserve">се реализации этой цели решались </w:t>
      </w:r>
      <w:r w:rsidRPr="005626BD">
        <w:rPr>
          <w:rFonts w:ascii="Times New Roman" w:eastAsia="Times New Roman" w:hAnsi="Times New Roman" w:cs="Times New Roman"/>
          <w:sz w:val="24"/>
          <w:szCs w:val="24"/>
          <w:lang w:eastAsia="ru-RU"/>
        </w:rPr>
        <w:t xml:space="preserve"> следующие задачи: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создание системы профилактики детской безнадзорности, предупреждения правонарушений среди школьников;</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создание системы правового</w:t>
      </w:r>
      <w:r w:rsidR="00EA4E00" w:rsidRPr="005626BD">
        <w:rPr>
          <w:rFonts w:ascii="Times New Roman" w:eastAsia="Times New Roman" w:hAnsi="Times New Roman" w:cs="Times New Roman"/>
          <w:sz w:val="24"/>
          <w:szCs w:val="24"/>
          <w:lang w:eastAsia="ru-RU"/>
        </w:rPr>
        <w:t xml:space="preserve"> просве</w:t>
      </w:r>
      <w:r w:rsidRPr="005626BD">
        <w:rPr>
          <w:rFonts w:ascii="Times New Roman" w:eastAsia="Times New Roman" w:hAnsi="Times New Roman" w:cs="Times New Roman"/>
          <w:sz w:val="24"/>
          <w:szCs w:val="24"/>
          <w:lang w:eastAsia="ru-RU"/>
        </w:rPr>
        <w:t xml:space="preserve">щения школьников с учетом возрастных особенностей, вооружение их знаниями о правах, обязанностях, научить соблюдать законы;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создание системы работы по формированию здорового образа жизни;</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создание условий, направленных на решение проблем, связанных с детством, обеспечивающих защиту прав и интересов несовершеннолетних;</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объединение усилий заинтересованных служб в работе по профилактике правонарушений.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w:t>
      </w:r>
      <w:proofErr w:type="gramStart"/>
      <w:r w:rsidRPr="005626BD">
        <w:rPr>
          <w:rFonts w:ascii="Times New Roman" w:eastAsia="Times New Roman" w:hAnsi="Times New Roman" w:cs="Times New Roman"/>
          <w:sz w:val="24"/>
          <w:szCs w:val="24"/>
          <w:lang w:eastAsia="ru-RU"/>
        </w:rPr>
        <w:t>Для работы по предупреждению правонарушений и преступлений, укреплению дисциплины среди обучающихся в гимназии дейс</w:t>
      </w:r>
      <w:r w:rsidR="00EA4E00" w:rsidRPr="005626BD">
        <w:rPr>
          <w:rFonts w:ascii="Times New Roman" w:eastAsia="Times New Roman" w:hAnsi="Times New Roman" w:cs="Times New Roman"/>
          <w:sz w:val="24"/>
          <w:szCs w:val="24"/>
          <w:lang w:eastAsia="ru-RU"/>
        </w:rPr>
        <w:t>твует Совет профилактики</w:t>
      </w:r>
      <w:r w:rsidR="007D6481" w:rsidRPr="005626BD">
        <w:rPr>
          <w:rFonts w:ascii="Times New Roman" w:eastAsia="Times New Roman" w:hAnsi="Times New Roman" w:cs="Times New Roman"/>
          <w:sz w:val="24"/>
          <w:szCs w:val="24"/>
          <w:lang w:eastAsia="ru-RU"/>
        </w:rPr>
        <w:t>.</w:t>
      </w:r>
      <w:proofErr w:type="gramEnd"/>
      <w:r w:rsidR="007D6481" w:rsidRPr="005626BD">
        <w:rPr>
          <w:rFonts w:ascii="Times New Roman" w:eastAsia="Times New Roman" w:hAnsi="Times New Roman" w:cs="Times New Roman"/>
          <w:sz w:val="24"/>
          <w:szCs w:val="24"/>
          <w:lang w:eastAsia="ru-RU"/>
        </w:rPr>
        <w:t xml:space="preserve"> Его деятельность организована </w:t>
      </w:r>
      <w:r w:rsidRPr="005626BD">
        <w:rPr>
          <w:rFonts w:ascii="Times New Roman" w:eastAsia="Times New Roman" w:hAnsi="Times New Roman" w:cs="Times New Roman"/>
          <w:sz w:val="24"/>
          <w:szCs w:val="24"/>
          <w:lang w:eastAsia="ru-RU"/>
        </w:rPr>
        <w:t xml:space="preserve"> в следующих формах: </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работа с учащимися;</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2. работа с родителями;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3. работа с классными руководителями. </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 xml:space="preserve">  Совет изучает и анализирует состояние правонарушений среди подростков,</w:t>
      </w:r>
      <w:r w:rsidR="007D6481" w:rsidRPr="005626BD">
        <w:rPr>
          <w:rFonts w:ascii="Times New Roman" w:eastAsia="Times New Roman" w:hAnsi="Times New Roman" w:cs="Times New Roman"/>
          <w:sz w:val="24"/>
          <w:szCs w:val="24"/>
          <w:lang w:eastAsia="ru-RU"/>
        </w:rPr>
        <w:t xml:space="preserve"> проводит воспитательную и профилактическую работу, направленную </w:t>
      </w:r>
      <w:r w:rsidR="00900C83" w:rsidRPr="005626BD">
        <w:rPr>
          <w:rFonts w:ascii="Times New Roman" w:eastAsia="Times New Roman" w:hAnsi="Times New Roman" w:cs="Times New Roman"/>
          <w:sz w:val="24"/>
          <w:szCs w:val="24"/>
          <w:lang w:eastAsia="ru-RU"/>
        </w:rPr>
        <w:t xml:space="preserve"> на их предупреждение. На заседании </w:t>
      </w:r>
      <w:r w:rsidRPr="005626BD">
        <w:rPr>
          <w:rFonts w:ascii="Times New Roman" w:eastAsia="Times New Roman" w:hAnsi="Times New Roman" w:cs="Times New Roman"/>
          <w:sz w:val="24"/>
          <w:szCs w:val="24"/>
          <w:lang w:eastAsia="ru-RU"/>
        </w:rPr>
        <w:t>рассматривает персональные дела нарушителей п</w:t>
      </w:r>
      <w:r w:rsidR="00691854" w:rsidRPr="005626BD">
        <w:rPr>
          <w:rFonts w:ascii="Times New Roman" w:eastAsia="Times New Roman" w:hAnsi="Times New Roman" w:cs="Times New Roman"/>
          <w:sz w:val="24"/>
          <w:szCs w:val="24"/>
          <w:lang w:eastAsia="ru-RU"/>
        </w:rPr>
        <w:t>о</w:t>
      </w:r>
      <w:r w:rsidR="00900C83" w:rsidRPr="005626BD">
        <w:rPr>
          <w:rFonts w:ascii="Times New Roman" w:eastAsia="Times New Roman" w:hAnsi="Times New Roman" w:cs="Times New Roman"/>
          <w:sz w:val="24"/>
          <w:szCs w:val="24"/>
          <w:lang w:eastAsia="ru-RU"/>
        </w:rPr>
        <w:t>рядка,</w:t>
      </w:r>
      <w:r w:rsidR="00691854" w:rsidRPr="005626BD">
        <w:rPr>
          <w:rFonts w:ascii="Times New Roman" w:eastAsia="Times New Roman" w:hAnsi="Times New Roman" w:cs="Times New Roman"/>
          <w:sz w:val="24"/>
          <w:szCs w:val="24"/>
          <w:lang w:eastAsia="ru-RU"/>
        </w:rPr>
        <w:t xml:space="preserve"> осуществляет контроль над</w:t>
      </w:r>
      <w:r w:rsidRPr="005626BD">
        <w:rPr>
          <w:rFonts w:ascii="Times New Roman" w:eastAsia="Times New Roman" w:hAnsi="Times New Roman" w:cs="Times New Roman"/>
          <w:sz w:val="24"/>
          <w:szCs w:val="24"/>
          <w:lang w:eastAsia="ru-RU"/>
        </w:rPr>
        <w:t xml:space="preserve"> поведением подростков, состоящих на учете; выявляет трудновоспитуемых обучающихся и родителей, не выполняющих своих обязанностей по воспитанию детей; вовлекает подростков, склонных к правонарушениям, в секции и кружки.</w:t>
      </w:r>
    </w:p>
    <w:p w:rsidR="00EE1BA6" w:rsidRPr="005626BD" w:rsidRDefault="0081390E" w:rsidP="00A411D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w:t>
      </w:r>
      <w:r w:rsidR="00EE1BA6" w:rsidRPr="005626BD">
        <w:rPr>
          <w:rFonts w:ascii="Times New Roman" w:eastAsia="Times New Roman" w:hAnsi="Times New Roman" w:cs="Times New Roman"/>
          <w:sz w:val="24"/>
          <w:szCs w:val="24"/>
          <w:lang w:eastAsia="ru-RU"/>
        </w:rPr>
        <w:t>В рамках выполнения профила</w:t>
      </w:r>
      <w:r w:rsidRPr="005626BD">
        <w:rPr>
          <w:rFonts w:ascii="Times New Roman" w:eastAsia="Times New Roman" w:hAnsi="Times New Roman" w:cs="Times New Roman"/>
          <w:sz w:val="24"/>
          <w:szCs w:val="24"/>
          <w:lang w:eastAsia="ru-RU"/>
        </w:rPr>
        <w:t xml:space="preserve">ктических задач в гимназии были </w:t>
      </w:r>
      <w:r w:rsidR="00EE1BA6" w:rsidRPr="005626BD">
        <w:rPr>
          <w:rFonts w:ascii="Times New Roman" w:eastAsia="Times New Roman" w:hAnsi="Times New Roman" w:cs="Times New Roman"/>
          <w:sz w:val="24"/>
          <w:szCs w:val="24"/>
          <w:lang w:eastAsia="ru-RU"/>
        </w:rPr>
        <w:t>провед</w:t>
      </w:r>
      <w:r w:rsidR="00483F7D" w:rsidRPr="005626BD">
        <w:rPr>
          <w:rFonts w:ascii="Times New Roman" w:eastAsia="Times New Roman" w:hAnsi="Times New Roman" w:cs="Times New Roman"/>
          <w:sz w:val="24"/>
          <w:szCs w:val="24"/>
          <w:lang w:eastAsia="ru-RU"/>
        </w:rPr>
        <w:t xml:space="preserve">ены следующие мероприятия: </w:t>
      </w:r>
      <w:r w:rsidR="00EE1BA6" w:rsidRPr="005626BD">
        <w:rPr>
          <w:rFonts w:ascii="Times New Roman" w:eastAsia="Times New Roman" w:hAnsi="Times New Roman" w:cs="Times New Roman"/>
          <w:sz w:val="24"/>
          <w:szCs w:val="24"/>
          <w:lang w:eastAsia="ru-RU"/>
        </w:rPr>
        <w:t>организована 100 % досуговая занятость,</w:t>
      </w:r>
      <w:r w:rsidRPr="005626BD">
        <w:rPr>
          <w:rFonts w:ascii="Times New Roman" w:eastAsia="Times New Roman" w:hAnsi="Times New Roman" w:cs="Times New Roman"/>
          <w:sz w:val="24"/>
          <w:szCs w:val="24"/>
          <w:lang w:eastAsia="ru-RU"/>
        </w:rPr>
        <w:t xml:space="preserve"> была </w:t>
      </w:r>
      <w:r w:rsidR="00EE1BA6"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 xml:space="preserve">организована </w:t>
      </w:r>
      <w:r w:rsidR="00EE1BA6" w:rsidRPr="005626BD">
        <w:rPr>
          <w:rFonts w:ascii="Times New Roman" w:eastAsia="Times New Roman" w:hAnsi="Times New Roman" w:cs="Times New Roman"/>
          <w:sz w:val="24"/>
          <w:szCs w:val="24"/>
          <w:lang w:eastAsia="ru-RU"/>
        </w:rPr>
        <w:t>разнообразная творческая деятельность учащихся во внеурочное время за счёт расширения с</w:t>
      </w:r>
      <w:r w:rsidRPr="005626BD">
        <w:rPr>
          <w:rFonts w:ascii="Times New Roman" w:eastAsia="Times New Roman" w:hAnsi="Times New Roman" w:cs="Times New Roman"/>
          <w:sz w:val="24"/>
          <w:szCs w:val="24"/>
          <w:lang w:eastAsia="ru-RU"/>
        </w:rPr>
        <w:t>ети дополнительного образования.  П</w:t>
      </w:r>
      <w:r w:rsidR="00483F7D" w:rsidRPr="005626BD">
        <w:rPr>
          <w:rFonts w:ascii="Times New Roman" w:eastAsia="Times New Roman" w:hAnsi="Times New Roman" w:cs="Times New Roman"/>
          <w:sz w:val="24"/>
          <w:szCs w:val="24"/>
          <w:lang w:eastAsia="ru-RU"/>
        </w:rPr>
        <w:t xml:space="preserve">роводилась работа с родителями через </w:t>
      </w:r>
      <w:r w:rsidR="00EE1BA6" w:rsidRPr="005626BD">
        <w:rPr>
          <w:rFonts w:ascii="Times New Roman" w:eastAsia="Times New Roman" w:hAnsi="Times New Roman" w:cs="Times New Roman"/>
          <w:sz w:val="24"/>
          <w:szCs w:val="24"/>
          <w:lang w:eastAsia="ru-RU"/>
        </w:rPr>
        <w:t xml:space="preserve"> родительские собрания, посещение на дому, индивидуальные беседы; </w:t>
      </w:r>
      <w:r w:rsidR="00A411D6" w:rsidRPr="005626BD">
        <w:rPr>
          <w:rFonts w:ascii="Times New Roman" w:eastAsia="Times New Roman" w:hAnsi="Times New Roman" w:cs="Times New Roman"/>
          <w:sz w:val="24"/>
          <w:szCs w:val="24"/>
          <w:lang w:eastAsia="ru-RU"/>
        </w:rPr>
        <w:t xml:space="preserve"> В каникулярное время </w:t>
      </w:r>
      <w:r w:rsidR="000F130D" w:rsidRPr="005626BD">
        <w:rPr>
          <w:rFonts w:ascii="Times New Roman" w:eastAsia="Times New Roman" w:hAnsi="Times New Roman" w:cs="Times New Roman"/>
          <w:sz w:val="24"/>
          <w:szCs w:val="24"/>
          <w:lang w:eastAsia="ru-RU"/>
        </w:rPr>
        <w:t>организовывались</w:t>
      </w:r>
      <w:r w:rsidR="00EE1BA6" w:rsidRPr="005626BD">
        <w:rPr>
          <w:rFonts w:ascii="Times New Roman" w:eastAsia="Times New Roman" w:hAnsi="Times New Roman" w:cs="Times New Roman"/>
          <w:sz w:val="24"/>
          <w:szCs w:val="24"/>
          <w:lang w:eastAsia="ru-RU"/>
        </w:rPr>
        <w:t xml:space="preserve"> конкурсы, экскурсии на производство, спортивные соревнования, </w:t>
      </w:r>
      <w:r w:rsidRPr="005626BD">
        <w:rPr>
          <w:rFonts w:ascii="Times New Roman" w:eastAsia="Times New Roman" w:hAnsi="Times New Roman" w:cs="Times New Roman"/>
          <w:sz w:val="24"/>
          <w:szCs w:val="24"/>
          <w:lang w:eastAsia="ru-RU"/>
        </w:rPr>
        <w:t>культпоходы в музеи, кинотеатры.</w:t>
      </w:r>
      <w:r w:rsidR="00DA5A35"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Особое внимание уделялось  работе</w:t>
      </w:r>
      <w:r w:rsidR="00EE1BA6" w:rsidRPr="005626BD">
        <w:rPr>
          <w:rFonts w:ascii="Times New Roman" w:eastAsia="Times New Roman" w:hAnsi="Times New Roman" w:cs="Times New Roman"/>
          <w:sz w:val="24"/>
          <w:szCs w:val="24"/>
          <w:lang w:eastAsia="ru-RU"/>
        </w:rPr>
        <w:t xml:space="preserve"> с детьми девиантного поведения: составлен банк данных детей, требующих особого педагогического внимания; семей, состоящих на учете в гимна</w:t>
      </w:r>
      <w:r w:rsidR="000F130D" w:rsidRPr="005626BD">
        <w:rPr>
          <w:rFonts w:ascii="Times New Roman" w:eastAsia="Times New Roman" w:hAnsi="Times New Roman" w:cs="Times New Roman"/>
          <w:sz w:val="24"/>
          <w:szCs w:val="24"/>
          <w:lang w:eastAsia="ru-RU"/>
        </w:rPr>
        <w:t>зии, КДН.</w:t>
      </w:r>
      <w:r w:rsidR="00EE1BA6" w:rsidRPr="005626BD">
        <w:rPr>
          <w:rFonts w:ascii="Times New Roman" w:eastAsia="Times New Roman" w:hAnsi="Times New Roman" w:cs="Times New Roman"/>
          <w:sz w:val="24"/>
          <w:szCs w:val="24"/>
          <w:lang w:eastAsia="ru-RU"/>
        </w:rPr>
        <w:t xml:space="preserve"> </w:t>
      </w:r>
      <w:r w:rsidR="000F130D" w:rsidRPr="005626BD">
        <w:rPr>
          <w:rFonts w:ascii="Times New Roman" w:eastAsia="Times New Roman" w:hAnsi="Times New Roman" w:cs="Times New Roman"/>
          <w:sz w:val="24"/>
          <w:szCs w:val="24"/>
          <w:lang w:eastAsia="ru-RU"/>
        </w:rPr>
        <w:t xml:space="preserve">С </w:t>
      </w:r>
      <w:r w:rsidR="00EE1BA6" w:rsidRPr="005626BD">
        <w:rPr>
          <w:rFonts w:ascii="Times New Roman" w:eastAsia="Times New Roman" w:hAnsi="Times New Roman" w:cs="Times New Roman"/>
          <w:sz w:val="24"/>
          <w:szCs w:val="24"/>
          <w:lang w:eastAsia="ru-RU"/>
        </w:rPr>
        <w:t>учащимися проводились индивидуальные беседы; социальным педагогом была оказана социально-педагогическая помощь в работе классным руководителям, учителям – предметникам по работе</w:t>
      </w:r>
      <w:r w:rsidR="00A411D6" w:rsidRPr="005626BD">
        <w:rPr>
          <w:rFonts w:ascii="Times New Roman" w:eastAsia="Times New Roman" w:hAnsi="Times New Roman" w:cs="Times New Roman"/>
          <w:sz w:val="24"/>
          <w:szCs w:val="24"/>
          <w:lang w:eastAsia="ru-RU"/>
        </w:rPr>
        <w:t xml:space="preserve"> с детьми девиантного поведения. С</w:t>
      </w:r>
      <w:r w:rsidR="00EE1BA6" w:rsidRPr="005626BD">
        <w:rPr>
          <w:rFonts w:ascii="Times New Roman" w:eastAsia="Times New Roman" w:hAnsi="Times New Roman" w:cs="Times New Roman"/>
          <w:sz w:val="24"/>
          <w:szCs w:val="24"/>
          <w:lang w:eastAsia="ru-RU"/>
        </w:rPr>
        <w:t>оциальным педагогом и психологом школы проводи</w:t>
      </w:r>
      <w:r w:rsidR="000F130D" w:rsidRPr="005626BD">
        <w:rPr>
          <w:rFonts w:ascii="Times New Roman" w:eastAsia="Times New Roman" w:hAnsi="Times New Roman" w:cs="Times New Roman"/>
          <w:sz w:val="24"/>
          <w:szCs w:val="24"/>
          <w:lang w:eastAsia="ru-RU"/>
        </w:rPr>
        <w:t>лись консультации для родителей.</w:t>
      </w:r>
      <w:r w:rsidR="00EE1BA6" w:rsidRPr="005626BD">
        <w:rPr>
          <w:rFonts w:ascii="Times New Roman" w:eastAsia="Times New Roman" w:hAnsi="Times New Roman" w:cs="Times New Roman"/>
          <w:sz w:val="24"/>
          <w:szCs w:val="24"/>
          <w:lang w:eastAsia="ru-RU"/>
        </w:rPr>
        <w:t xml:space="preserve"> </w:t>
      </w:r>
      <w:r w:rsidR="00A60355" w:rsidRPr="005626BD">
        <w:rPr>
          <w:rFonts w:ascii="Times New Roman" w:eastAsia="Times New Roman" w:hAnsi="Times New Roman" w:cs="Times New Roman"/>
          <w:sz w:val="24"/>
          <w:szCs w:val="24"/>
          <w:lang w:eastAsia="ru-RU"/>
        </w:rPr>
        <w:t>А</w:t>
      </w:r>
      <w:r w:rsidR="000F130D" w:rsidRPr="005626BD">
        <w:rPr>
          <w:rFonts w:ascii="Times New Roman" w:eastAsia="Times New Roman" w:hAnsi="Times New Roman" w:cs="Times New Roman"/>
          <w:sz w:val="24"/>
          <w:szCs w:val="24"/>
          <w:lang w:eastAsia="ru-RU"/>
        </w:rPr>
        <w:t>дминистрацией в</w:t>
      </w:r>
      <w:r w:rsidR="00A411D6" w:rsidRPr="005626BD">
        <w:rPr>
          <w:rFonts w:ascii="Times New Roman" w:eastAsia="Times New Roman" w:hAnsi="Times New Roman" w:cs="Times New Roman"/>
          <w:sz w:val="24"/>
          <w:szCs w:val="24"/>
          <w:lang w:eastAsia="ru-RU"/>
        </w:rPr>
        <w:t>едется</w:t>
      </w:r>
      <w:r w:rsidR="000F130D" w:rsidRPr="005626BD">
        <w:rPr>
          <w:rFonts w:ascii="Times New Roman" w:eastAsia="Times New Roman" w:hAnsi="Times New Roman" w:cs="Times New Roman"/>
          <w:sz w:val="24"/>
          <w:szCs w:val="24"/>
          <w:lang w:eastAsia="ru-RU"/>
        </w:rPr>
        <w:t xml:space="preserve"> </w:t>
      </w:r>
      <w:r w:rsidR="00EE1BA6" w:rsidRPr="005626BD">
        <w:rPr>
          <w:rFonts w:ascii="Times New Roman" w:eastAsia="Times New Roman" w:hAnsi="Times New Roman" w:cs="Times New Roman"/>
          <w:sz w:val="24"/>
          <w:szCs w:val="24"/>
          <w:lang w:eastAsia="ru-RU"/>
        </w:rPr>
        <w:t>регулярный е</w:t>
      </w:r>
      <w:r w:rsidR="000F130D" w:rsidRPr="005626BD">
        <w:rPr>
          <w:rFonts w:ascii="Times New Roman" w:eastAsia="Times New Roman" w:hAnsi="Times New Roman" w:cs="Times New Roman"/>
          <w:sz w:val="24"/>
          <w:szCs w:val="24"/>
          <w:lang w:eastAsia="ru-RU"/>
        </w:rPr>
        <w:t xml:space="preserve">жедневный контроль </w:t>
      </w:r>
      <w:r w:rsidR="00EE1BA6" w:rsidRPr="005626BD">
        <w:rPr>
          <w:rFonts w:ascii="Times New Roman" w:eastAsia="Times New Roman" w:hAnsi="Times New Roman" w:cs="Times New Roman"/>
          <w:sz w:val="24"/>
          <w:szCs w:val="24"/>
          <w:lang w:eastAsia="ru-RU"/>
        </w:rPr>
        <w:t xml:space="preserve"> пос</w:t>
      </w:r>
      <w:r w:rsidR="003D0BB0" w:rsidRPr="005626BD">
        <w:rPr>
          <w:rFonts w:ascii="Times New Roman" w:eastAsia="Times New Roman" w:hAnsi="Times New Roman" w:cs="Times New Roman"/>
          <w:sz w:val="24"/>
          <w:szCs w:val="24"/>
          <w:lang w:eastAsia="ru-RU"/>
        </w:rPr>
        <w:t>ещаемости учащими</w:t>
      </w:r>
      <w:r w:rsidR="000F130D" w:rsidRPr="005626BD">
        <w:rPr>
          <w:rFonts w:ascii="Times New Roman" w:eastAsia="Times New Roman" w:hAnsi="Times New Roman" w:cs="Times New Roman"/>
          <w:sz w:val="24"/>
          <w:szCs w:val="24"/>
          <w:lang w:eastAsia="ru-RU"/>
        </w:rPr>
        <w:t>ся занятий</w:t>
      </w:r>
      <w:r w:rsidR="00544EBD" w:rsidRPr="005626BD">
        <w:rPr>
          <w:rFonts w:ascii="Times New Roman" w:eastAsia="Times New Roman" w:hAnsi="Times New Roman" w:cs="Times New Roman"/>
          <w:sz w:val="24"/>
          <w:szCs w:val="24"/>
          <w:lang w:eastAsia="ru-RU"/>
        </w:rPr>
        <w:t>. Ежедневно выясняются</w:t>
      </w:r>
      <w:r w:rsidR="00EE1BA6" w:rsidRPr="005626BD">
        <w:rPr>
          <w:rFonts w:ascii="Times New Roman" w:eastAsia="Times New Roman" w:hAnsi="Times New Roman" w:cs="Times New Roman"/>
          <w:sz w:val="24"/>
          <w:szCs w:val="24"/>
          <w:lang w:eastAsia="ru-RU"/>
        </w:rPr>
        <w:t xml:space="preserve"> причин</w:t>
      </w:r>
      <w:r w:rsidR="00544EBD" w:rsidRPr="005626BD">
        <w:rPr>
          <w:rFonts w:ascii="Times New Roman" w:eastAsia="Times New Roman" w:hAnsi="Times New Roman" w:cs="Times New Roman"/>
          <w:sz w:val="24"/>
          <w:szCs w:val="24"/>
          <w:lang w:eastAsia="ru-RU"/>
        </w:rPr>
        <w:t xml:space="preserve">ы отсутствия учащихся </w:t>
      </w:r>
      <w:r w:rsidR="00EE1BA6" w:rsidRPr="005626BD">
        <w:rPr>
          <w:rFonts w:ascii="Times New Roman" w:eastAsia="Times New Roman" w:hAnsi="Times New Roman" w:cs="Times New Roman"/>
          <w:sz w:val="24"/>
          <w:szCs w:val="24"/>
          <w:lang w:eastAsia="ru-RU"/>
        </w:rPr>
        <w:t xml:space="preserve"> с предоставлением документов (справок, заявлений родителе</w:t>
      </w:r>
      <w:r w:rsidR="00544EBD" w:rsidRPr="005626BD">
        <w:rPr>
          <w:rFonts w:ascii="Times New Roman" w:eastAsia="Times New Roman" w:hAnsi="Times New Roman" w:cs="Times New Roman"/>
          <w:sz w:val="24"/>
          <w:szCs w:val="24"/>
          <w:lang w:eastAsia="ru-RU"/>
        </w:rPr>
        <w:t>й) социальному педагогу. П</w:t>
      </w:r>
      <w:r w:rsidR="00EE1BA6" w:rsidRPr="005626BD">
        <w:rPr>
          <w:rFonts w:ascii="Times New Roman" w:eastAsia="Times New Roman" w:hAnsi="Times New Roman" w:cs="Times New Roman"/>
          <w:sz w:val="24"/>
          <w:szCs w:val="24"/>
          <w:lang w:eastAsia="ru-RU"/>
        </w:rPr>
        <w:t>роводился анализ ситуаций не</w:t>
      </w:r>
      <w:r w:rsidR="00F26891" w:rsidRPr="005626BD">
        <w:rPr>
          <w:rFonts w:ascii="Times New Roman" w:eastAsia="Times New Roman" w:hAnsi="Times New Roman" w:cs="Times New Roman"/>
          <w:sz w:val="24"/>
          <w:szCs w:val="24"/>
          <w:lang w:eastAsia="ru-RU"/>
        </w:rPr>
        <w:t xml:space="preserve"> посещения </w:t>
      </w:r>
      <w:r w:rsidR="006A3822" w:rsidRPr="005626BD">
        <w:rPr>
          <w:rFonts w:ascii="Times New Roman" w:eastAsia="Times New Roman" w:hAnsi="Times New Roman" w:cs="Times New Roman"/>
          <w:sz w:val="24"/>
          <w:szCs w:val="24"/>
          <w:lang w:eastAsia="ru-RU"/>
        </w:rPr>
        <w:t>занятий,</w:t>
      </w:r>
      <w:r w:rsidR="00F26891" w:rsidRPr="005626BD">
        <w:rPr>
          <w:rFonts w:ascii="Times New Roman" w:eastAsia="Times New Roman" w:hAnsi="Times New Roman" w:cs="Times New Roman"/>
          <w:sz w:val="24"/>
          <w:szCs w:val="24"/>
          <w:lang w:eastAsia="ru-RU"/>
        </w:rPr>
        <w:t xml:space="preserve"> и немедленно принимались конкретные</w:t>
      </w:r>
      <w:r w:rsidR="00EE1BA6" w:rsidRPr="005626BD">
        <w:rPr>
          <w:rFonts w:ascii="Times New Roman" w:eastAsia="Times New Roman" w:hAnsi="Times New Roman" w:cs="Times New Roman"/>
          <w:sz w:val="24"/>
          <w:szCs w:val="24"/>
          <w:lang w:eastAsia="ru-RU"/>
        </w:rPr>
        <w:t xml:space="preserve"> мер</w:t>
      </w:r>
      <w:r w:rsidR="006A3822" w:rsidRPr="005626BD">
        <w:rPr>
          <w:rFonts w:ascii="Times New Roman" w:eastAsia="Times New Roman" w:hAnsi="Times New Roman" w:cs="Times New Roman"/>
          <w:sz w:val="24"/>
          <w:szCs w:val="24"/>
          <w:lang w:eastAsia="ru-RU"/>
        </w:rPr>
        <w:t>ы по каждому факту</w:t>
      </w:r>
      <w:proofErr w:type="gramStart"/>
      <w:r w:rsidR="006A3822" w:rsidRPr="005626BD">
        <w:rPr>
          <w:rFonts w:ascii="Times New Roman" w:eastAsia="Times New Roman" w:hAnsi="Times New Roman" w:cs="Times New Roman"/>
          <w:sz w:val="24"/>
          <w:szCs w:val="24"/>
          <w:lang w:eastAsia="ru-RU"/>
        </w:rPr>
        <w:t>.С</w:t>
      </w:r>
      <w:proofErr w:type="gramEnd"/>
      <w:r w:rsidR="006A3822" w:rsidRPr="005626BD">
        <w:rPr>
          <w:rFonts w:ascii="Times New Roman" w:eastAsia="Times New Roman" w:hAnsi="Times New Roman" w:cs="Times New Roman"/>
          <w:sz w:val="24"/>
          <w:szCs w:val="24"/>
          <w:lang w:eastAsia="ru-RU"/>
        </w:rPr>
        <w:t>истематически</w:t>
      </w:r>
      <w:r w:rsidR="00F26891" w:rsidRPr="005626BD">
        <w:rPr>
          <w:rFonts w:ascii="Times New Roman" w:eastAsia="Times New Roman" w:hAnsi="Times New Roman" w:cs="Times New Roman"/>
          <w:sz w:val="24"/>
          <w:szCs w:val="24"/>
          <w:lang w:eastAsia="ru-RU"/>
        </w:rPr>
        <w:t xml:space="preserve"> организовыва</w:t>
      </w:r>
      <w:r w:rsidR="00EE1BA6" w:rsidRPr="005626BD">
        <w:rPr>
          <w:rFonts w:ascii="Times New Roman" w:eastAsia="Times New Roman" w:hAnsi="Times New Roman" w:cs="Times New Roman"/>
          <w:sz w:val="24"/>
          <w:szCs w:val="24"/>
          <w:lang w:eastAsia="ru-RU"/>
        </w:rPr>
        <w:t>лись встречи с представителями правоохранительных служб.</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В общеобразовательном учреждении составлен подробный социальный паспорт школы. С семьями, требующими особого внимания, проводится работа по оказанию социальной, психолого-педагогической помощи - тренинги, консультации.  Особое внимание Совет профилактики уделяет организации досуговой деятельности. Спортивный зал регулярно работает в вечернее время, в выходные и каникулярные дни. Охват учащихся, состоящих на разных видах учета, спортивно-массовой,</w:t>
      </w:r>
      <w:r w:rsidR="00B72E08" w:rsidRPr="005626BD">
        <w:rPr>
          <w:rFonts w:ascii="Times New Roman" w:eastAsia="Times New Roman" w:hAnsi="Times New Roman" w:cs="Times New Roman"/>
          <w:sz w:val="24"/>
          <w:szCs w:val="24"/>
          <w:lang w:eastAsia="ru-RU"/>
        </w:rPr>
        <w:t xml:space="preserve"> секционной, клубной работой в д</w:t>
      </w:r>
      <w:r w:rsidRPr="005626BD">
        <w:rPr>
          <w:rFonts w:ascii="Times New Roman" w:eastAsia="Times New Roman" w:hAnsi="Times New Roman" w:cs="Times New Roman"/>
          <w:sz w:val="24"/>
          <w:szCs w:val="24"/>
          <w:lang w:eastAsia="ru-RU"/>
        </w:rPr>
        <w:t xml:space="preserve">осуговых центрах составляет 100%. Особое внимание уделяется несовершеннолетним «группы риска»: с ними проводятся мероприятия, нацеленные на улучшение взаимоотношений в школьном социуме, укрепление здоровья, правового и культурного образовательного уровня. 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 защиты прав учащихся гимназии. </w:t>
      </w:r>
    </w:p>
    <w:p w:rsidR="00EE1BA6" w:rsidRPr="005626BD" w:rsidRDefault="00EE1BA6" w:rsidP="00EE1BA6">
      <w:pPr>
        <w:spacing w:after="0"/>
        <w:ind w:firstLine="567"/>
        <w:jc w:val="both"/>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sz w:val="24"/>
          <w:szCs w:val="24"/>
          <w:lang w:eastAsia="ru-RU"/>
        </w:rPr>
        <w:t xml:space="preserve">  </w:t>
      </w:r>
    </w:p>
    <w:p w:rsidR="00EE1BA6" w:rsidRPr="005626BD" w:rsidRDefault="00221F94" w:rsidP="00221F94">
      <w:pPr>
        <w:spacing w:after="0"/>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t xml:space="preserve">                                </w:t>
      </w:r>
      <w:r w:rsidR="00EE1BA6" w:rsidRPr="005626BD">
        <w:rPr>
          <w:rFonts w:ascii="Times New Roman" w:eastAsia="Times New Roman" w:hAnsi="Times New Roman" w:cs="Times New Roman"/>
          <w:b/>
          <w:sz w:val="24"/>
          <w:szCs w:val="24"/>
          <w:lang w:eastAsia="ru-RU"/>
        </w:rPr>
        <w:t>Профориентационное направление</w:t>
      </w:r>
    </w:p>
    <w:p w:rsidR="00EE1BA6" w:rsidRPr="005626BD" w:rsidRDefault="00EE1BA6" w:rsidP="00EE1BA6">
      <w:pPr>
        <w:spacing w:after="0"/>
        <w:ind w:left="180" w:firstLine="567"/>
        <w:rPr>
          <w:rFonts w:ascii="Times New Roman" w:eastAsia="Times New Roman" w:hAnsi="Times New Roman" w:cs="Times New Roman"/>
          <w:b/>
          <w:sz w:val="24"/>
          <w:szCs w:val="24"/>
          <w:lang w:eastAsia="ru-RU"/>
        </w:rPr>
      </w:pPr>
    </w:p>
    <w:p w:rsidR="00EE1BA6" w:rsidRPr="005626BD" w:rsidRDefault="00EE1BA6"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w:t>
      </w:r>
      <w:r w:rsidR="00E94269" w:rsidRPr="005626BD">
        <w:rPr>
          <w:rFonts w:ascii="Times New Roman" w:eastAsia="Times New Roman" w:hAnsi="Times New Roman" w:cs="Times New Roman"/>
          <w:sz w:val="24"/>
          <w:szCs w:val="24"/>
          <w:lang w:eastAsia="ru-RU"/>
        </w:rPr>
        <w:t>твенность. В связи с этим пристальное</w:t>
      </w:r>
      <w:r w:rsidRPr="005626BD">
        <w:rPr>
          <w:rFonts w:ascii="Times New Roman" w:eastAsia="Times New Roman" w:hAnsi="Times New Roman" w:cs="Times New Roman"/>
          <w:sz w:val="24"/>
          <w:szCs w:val="24"/>
          <w:lang w:eastAsia="ru-RU"/>
        </w:rPr>
        <w:t xml:space="preserve"> внимание уделяется проведению целенаправленной профориентационной работы среди школьников, которая направлена на формирование профессиональных намерений личности и определение путей их реализации. </w:t>
      </w:r>
      <w:r w:rsidR="00A411D6" w:rsidRPr="005626BD">
        <w:rPr>
          <w:rFonts w:ascii="Times New Roman" w:eastAsia="Times New Roman" w:hAnsi="Times New Roman" w:cs="Times New Roman"/>
          <w:sz w:val="24"/>
          <w:szCs w:val="24"/>
          <w:lang w:eastAsia="ru-RU"/>
        </w:rPr>
        <w:t>В гимназии</w:t>
      </w:r>
      <w:r w:rsidRPr="005626BD">
        <w:rPr>
          <w:rFonts w:ascii="Times New Roman" w:eastAsia="Times New Roman" w:hAnsi="Times New Roman" w:cs="Times New Roman"/>
          <w:sz w:val="24"/>
          <w:szCs w:val="24"/>
          <w:lang w:eastAsia="ru-RU"/>
        </w:rPr>
        <w:t xml:space="preserve"> профориентация реализуется через учебно-воспитательный процесс, внеурочную и внешкольную работу с учащимися.</w:t>
      </w:r>
    </w:p>
    <w:p w:rsidR="00EE1BA6" w:rsidRPr="005626BD" w:rsidRDefault="00EE1BA6" w:rsidP="00A411D6">
      <w:pPr>
        <w:spacing w:after="0"/>
        <w:ind w:firstLine="567"/>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b/>
          <w:sz w:val="24"/>
          <w:szCs w:val="24"/>
          <w:lang w:eastAsia="ru-RU"/>
        </w:rPr>
        <w:t xml:space="preserve">Цели профориентационной работы: </w:t>
      </w:r>
      <w:r w:rsidR="00E94269" w:rsidRPr="005626BD">
        <w:rPr>
          <w:rFonts w:ascii="Times New Roman" w:eastAsia="Times New Roman" w:hAnsi="Times New Roman" w:cs="Times New Roman"/>
          <w:sz w:val="24"/>
          <w:szCs w:val="24"/>
          <w:lang w:eastAsia="ru-RU"/>
        </w:rPr>
        <w:t xml:space="preserve"> оказание</w:t>
      </w:r>
      <w:r w:rsidRPr="005626BD">
        <w:rPr>
          <w:rFonts w:ascii="Times New Roman" w:eastAsia="Times New Roman" w:hAnsi="Times New Roman" w:cs="Times New Roman"/>
          <w:sz w:val="24"/>
          <w:szCs w:val="24"/>
          <w:lang w:eastAsia="ru-RU"/>
        </w:rPr>
        <w:t xml:space="preserve"> профориентационной поддержки учащимся в процессе выбора профиля обучения и сферы будущей профессиональной деятельности,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EE1BA6" w:rsidRPr="005626BD" w:rsidRDefault="00EE1BA6" w:rsidP="00A411D6">
      <w:pPr>
        <w:spacing w:after="0"/>
        <w:ind w:left="180"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b/>
          <w:sz w:val="24"/>
          <w:szCs w:val="24"/>
          <w:lang w:eastAsia="ru-RU"/>
        </w:rPr>
        <w:lastRenderedPageBreak/>
        <w:t>Задачи:</w:t>
      </w:r>
      <w:r w:rsidR="00E94269" w:rsidRPr="005626BD">
        <w:rPr>
          <w:rFonts w:ascii="Times New Roman" w:eastAsia="Times New Roman" w:hAnsi="Times New Roman" w:cs="Times New Roman"/>
          <w:b/>
          <w:sz w:val="24"/>
          <w:szCs w:val="24"/>
          <w:lang w:eastAsia="ru-RU"/>
        </w:rPr>
        <w:t xml:space="preserve"> </w:t>
      </w:r>
      <w:r w:rsidRPr="005626BD">
        <w:rPr>
          <w:rFonts w:ascii="Times New Roman" w:eastAsia="Times New Roman" w:hAnsi="Times New Roman" w:cs="Times New Roman"/>
          <w:sz w:val="24"/>
          <w:szCs w:val="24"/>
          <w:lang w:eastAsia="ru-RU"/>
        </w:rPr>
        <w:t xml:space="preserve">получение непротиворечивых данных о предпочтениях, склонностях и возможностях учащихся для разделения их по профилям обучения; 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  дополнительная поддержка некоторых групп школьников, у которых легко спрогнозировать сложности трудоустройства </w:t>
      </w:r>
    </w:p>
    <w:p w:rsidR="00EE1BA6" w:rsidRPr="005626BD" w:rsidRDefault="00EE1BA6"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Профориентация </w:t>
      </w:r>
      <w:r w:rsidR="00E94269" w:rsidRPr="005626BD">
        <w:rPr>
          <w:rFonts w:ascii="Times New Roman" w:eastAsia="Times New Roman" w:hAnsi="Times New Roman" w:cs="Times New Roman"/>
          <w:sz w:val="24"/>
          <w:szCs w:val="24"/>
          <w:lang w:eastAsia="ru-RU"/>
        </w:rPr>
        <w:t xml:space="preserve">в гимназии </w:t>
      </w:r>
      <w:r w:rsidRPr="005626BD">
        <w:rPr>
          <w:rFonts w:ascii="Times New Roman" w:eastAsia="Times New Roman" w:hAnsi="Times New Roman" w:cs="Times New Roman"/>
          <w:sz w:val="24"/>
          <w:szCs w:val="24"/>
          <w:lang w:eastAsia="ru-RU"/>
        </w:rPr>
        <w:t>включает в себя просвещение, воспитание, изучение психофизиологических особенностей, проведение психодиагностики, организация элективных курсов, психологические тренинги. В рамках урочной деятельности профориентация осуществляется на уроках «Технология» в 1-4, 5-8 классах, в рамках предпрофильной подготовки на элективных курсах, в рамках профильной подготовки в 10-11 классах, также по пр</w:t>
      </w:r>
      <w:r w:rsidR="001D357B" w:rsidRPr="005626BD">
        <w:rPr>
          <w:rFonts w:ascii="Times New Roman" w:eastAsia="Times New Roman" w:hAnsi="Times New Roman" w:cs="Times New Roman"/>
          <w:sz w:val="24"/>
          <w:szCs w:val="24"/>
          <w:lang w:eastAsia="ru-RU"/>
        </w:rPr>
        <w:t>ограмме на тематических уроках «О</w:t>
      </w:r>
      <w:r w:rsidRPr="005626BD">
        <w:rPr>
          <w:rFonts w:ascii="Times New Roman" w:eastAsia="Times New Roman" w:hAnsi="Times New Roman" w:cs="Times New Roman"/>
          <w:sz w:val="24"/>
          <w:szCs w:val="24"/>
          <w:lang w:eastAsia="ru-RU"/>
        </w:rPr>
        <w:t>кружающий мир</w:t>
      </w:r>
      <w:r w:rsidR="001D357B" w:rsidRPr="005626BD">
        <w:rPr>
          <w:rFonts w:ascii="Times New Roman" w:eastAsia="Times New Roman" w:hAnsi="Times New Roman" w:cs="Times New Roman"/>
          <w:sz w:val="24"/>
          <w:szCs w:val="24"/>
          <w:lang w:eastAsia="ru-RU"/>
        </w:rPr>
        <w:t xml:space="preserve">» в </w:t>
      </w:r>
      <w:r w:rsidRPr="005626BD">
        <w:rPr>
          <w:rFonts w:ascii="Times New Roman" w:eastAsia="Times New Roman" w:hAnsi="Times New Roman" w:cs="Times New Roman"/>
          <w:sz w:val="24"/>
          <w:szCs w:val="24"/>
          <w:lang w:eastAsia="ru-RU"/>
        </w:rPr>
        <w:t xml:space="preserve"> 1-4</w:t>
      </w:r>
      <w:r w:rsidR="001D357B" w:rsidRPr="005626BD">
        <w:rPr>
          <w:rFonts w:ascii="Times New Roman" w:eastAsia="Times New Roman" w:hAnsi="Times New Roman" w:cs="Times New Roman"/>
          <w:sz w:val="24"/>
          <w:szCs w:val="24"/>
          <w:lang w:eastAsia="ru-RU"/>
        </w:rPr>
        <w:t xml:space="preserve"> кл.</w:t>
      </w:r>
      <w:r w:rsidRPr="005626BD">
        <w:rPr>
          <w:rFonts w:ascii="Times New Roman" w:eastAsia="Times New Roman" w:hAnsi="Times New Roman" w:cs="Times New Roman"/>
          <w:sz w:val="24"/>
          <w:szCs w:val="24"/>
          <w:lang w:eastAsia="ru-RU"/>
        </w:rPr>
        <w:t xml:space="preserve">, обществознания 6-11 классы, музыки, ИЗО, ОБЖ,  и др. школьных предметов. Во внеурочной деятельности профориентационная работа осуществляется через организацию ежегодной трудовой практики для учащихся 5-8,10 классов, деятельность школьных кружков, секций, внеклассные мероприятия, часы общения. </w:t>
      </w:r>
    </w:p>
    <w:p w:rsidR="00EE1BA6" w:rsidRPr="005626BD" w:rsidRDefault="00A411D6"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В этом направлении </w:t>
      </w:r>
      <w:r w:rsidR="00EE1BA6" w:rsidRPr="005626BD">
        <w:rPr>
          <w:rFonts w:ascii="Times New Roman" w:eastAsia="Times New Roman" w:hAnsi="Times New Roman" w:cs="Times New Roman"/>
          <w:sz w:val="24"/>
          <w:szCs w:val="24"/>
          <w:lang w:eastAsia="ru-RU"/>
        </w:rPr>
        <w:t xml:space="preserve"> проведены следующие мероприятия: в 9-11 классах были проведены встречи со специалистами учебных заведений СиБГУ, БГПУ им. М.Акмуллы, МГТУ им</w:t>
      </w:r>
      <w:proofErr w:type="gramStart"/>
      <w:r w:rsidR="00EE1BA6" w:rsidRPr="005626BD">
        <w:rPr>
          <w:rFonts w:ascii="Times New Roman" w:eastAsia="Times New Roman" w:hAnsi="Times New Roman" w:cs="Times New Roman"/>
          <w:sz w:val="24"/>
          <w:szCs w:val="24"/>
          <w:lang w:eastAsia="ru-RU"/>
        </w:rPr>
        <w:t>.Н</w:t>
      </w:r>
      <w:proofErr w:type="gramEnd"/>
      <w:r w:rsidR="00EE1BA6" w:rsidRPr="005626BD">
        <w:rPr>
          <w:rFonts w:ascii="Times New Roman" w:eastAsia="Times New Roman" w:hAnsi="Times New Roman" w:cs="Times New Roman"/>
          <w:sz w:val="24"/>
          <w:szCs w:val="24"/>
          <w:lang w:eastAsia="ru-RU"/>
        </w:rPr>
        <w:t>осова, Зауральским агропромышленным колледжом. Были организованы экскурсии в районную прокуратуру МР Абзелиловского района, ГБУ Абзелиловскую райветстанцию, в Зауральский агропромышленный колледж.  Проведены беседы и занятия со специалистами МБУ МПК «Найди се</w:t>
      </w:r>
      <w:r w:rsidR="001D357B" w:rsidRPr="005626BD">
        <w:rPr>
          <w:rFonts w:ascii="Times New Roman" w:eastAsia="Times New Roman" w:hAnsi="Times New Roman" w:cs="Times New Roman"/>
          <w:sz w:val="24"/>
          <w:szCs w:val="24"/>
          <w:lang w:eastAsia="ru-RU"/>
        </w:rPr>
        <w:t>бя» МР Абзелиловского района. В</w:t>
      </w:r>
      <w:r w:rsidR="00EE1BA6" w:rsidRPr="005626BD">
        <w:rPr>
          <w:rFonts w:ascii="Times New Roman" w:eastAsia="Times New Roman" w:hAnsi="Times New Roman" w:cs="Times New Roman"/>
          <w:sz w:val="24"/>
          <w:szCs w:val="24"/>
          <w:lang w:eastAsia="ru-RU"/>
        </w:rPr>
        <w:t xml:space="preserve"> 9 классах были проведены занятия по предпрофильной подготовке</w:t>
      </w:r>
      <w:proofErr w:type="gramStart"/>
      <w:r w:rsidR="00EE1BA6" w:rsidRPr="005626BD">
        <w:rPr>
          <w:rFonts w:ascii="Times New Roman" w:eastAsia="Times New Roman" w:hAnsi="Times New Roman" w:cs="Times New Roman"/>
          <w:sz w:val="24"/>
          <w:szCs w:val="24"/>
          <w:lang w:eastAsia="ru-RU"/>
        </w:rPr>
        <w:t>..</w:t>
      </w:r>
      <w:proofErr w:type="gramEnd"/>
    </w:p>
    <w:p w:rsidR="00EE1BA6" w:rsidRPr="005626BD" w:rsidRDefault="00EE1BA6"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Таким образом, профориентация является одним из важных направлений деятельности гимназии.</w:t>
      </w:r>
    </w:p>
    <w:p w:rsidR="00EE1BA6" w:rsidRPr="005626BD" w:rsidRDefault="00EE1BA6" w:rsidP="00EE1BA6">
      <w:pPr>
        <w:spacing w:after="0"/>
        <w:ind w:left="180" w:firstLine="567"/>
        <w:jc w:val="center"/>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t>Самоуправление в гимназии и в классе</w:t>
      </w:r>
    </w:p>
    <w:p w:rsidR="00EE1BA6" w:rsidRPr="005626BD" w:rsidRDefault="00EE1BA6" w:rsidP="00EE1BA6">
      <w:pPr>
        <w:spacing w:after="0"/>
        <w:ind w:left="180" w:firstLine="567"/>
        <w:rPr>
          <w:rFonts w:ascii="Times New Roman" w:eastAsia="Times New Roman" w:hAnsi="Times New Roman" w:cs="Times New Roman"/>
          <w:b/>
          <w:sz w:val="24"/>
          <w:szCs w:val="24"/>
          <w:lang w:eastAsia="ru-RU"/>
        </w:rPr>
      </w:pPr>
    </w:p>
    <w:p w:rsidR="00EE1BA6" w:rsidRPr="005626BD" w:rsidRDefault="00EE1BA6"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Одной из важнейших задач работы гимназии является организация детского самоуправления. На протяжении многих лет в гимназии работает ДОО «Поколение будущего» под руководст</w:t>
      </w:r>
      <w:r w:rsidR="00707234" w:rsidRPr="005626BD">
        <w:rPr>
          <w:rFonts w:ascii="Times New Roman" w:eastAsia="Times New Roman" w:hAnsi="Times New Roman" w:cs="Times New Roman"/>
          <w:sz w:val="24"/>
          <w:szCs w:val="24"/>
          <w:lang w:eastAsia="ru-RU"/>
        </w:rPr>
        <w:t>вом президента гимназии.</w:t>
      </w:r>
      <w:r w:rsidRPr="005626BD">
        <w:rPr>
          <w:rFonts w:ascii="Times New Roman" w:eastAsia="Times New Roman" w:hAnsi="Times New Roman" w:cs="Times New Roman"/>
          <w:sz w:val="24"/>
          <w:szCs w:val="24"/>
          <w:lang w:eastAsia="ru-RU"/>
        </w:rPr>
        <w:t xml:space="preserve"> Кабинет министров включает в себя активистов 8-10 классов. Работу выполняют с удовольствием, проявляют </w:t>
      </w:r>
      <w:r w:rsidR="00EB0790" w:rsidRPr="005626BD">
        <w:rPr>
          <w:rFonts w:ascii="Times New Roman" w:eastAsia="Times New Roman" w:hAnsi="Times New Roman" w:cs="Times New Roman"/>
          <w:sz w:val="24"/>
          <w:szCs w:val="24"/>
          <w:lang w:eastAsia="ru-RU"/>
        </w:rPr>
        <w:t xml:space="preserve"> самостоятельность  и </w:t>
      </w:r>
      <w:r w:rsidRPr="005626BD">
        <w:rPr>
          <w:rFonts w:ascii="Times New Roman" w:eastAsia="Times New Roman" w:hAnsi="Times New Roman" w:cs="Times New Roman"/>
          <w:sz w:val="24"/>
          <w:szCs w:val="24"/>
          <w:lang w:eastAsia="ru-RU"/>
        </w:rPr>
        <w:t>творчество</w:t>
      </w:r>
      <w:r w:rsidR="00EB0790" w:rsidRPr="005626BD">
        <w:rPr>
          <w:rFonts w:ascii="Times New Roman" w:eastAsia="Times New Roman" w:hAnsi="Times New Roman" w:cs="Times New Roman"/>
          <w:sz w:val="24"/>
          <w:szCs w:val="24"/>
          <w:lang w:eastAsia="ru-RU"/>
        </w:rPr>
        <w:t>.</w:t>
      </w:r>
      <w:r w:rsidRPr="005626BD">
        <w:rPr>
          <w:rFonts w:ascii="Times New Roman" w:eastAsia="Times New Roman" w:hAnsi="Times New Roman" w:cs="Times New Roman"/>
          <w:sz w:val="24"/>
          <w:szCs w:val="24"/>
          <w:lang w:eastAsia="ru-RU"/>
        </w:rPr>
        <w:t xml:space="preserve"> Всего в школе создано и функционирует 5 министерств:</w:t>
      </w:r>
    </w:p>
    <w:p w:rsidR="00EE1BA6" w:rsidRPr="005626BD" w:rsidRDefault="00EE1BA6" w:rsidP="00EE1BA6">
      <w:pPr>
        <w:spacing w:after="0"/>
        <w:ind w:left="180"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Министерство Образования; </w:t>
      </w:r>
    </w:p>
    <w:p w:rsidR="00EE1BA6" w:rsidRPr="005626BD" w:rsidRDefault="00EE1BA6" w:rsidP="00EE1BA6">
      <w:pPr>
        <w:spacing w:after="0"/>
        <w:ind w:left="180"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Министерство Спорта; </w:t>
      </w:r>
    </w:p>
    <w:p w:rsidR="00EE1BA6" w:rsidRPr="005626BD" w:rsidRDefault="00EE1BA6" w:rsidP="00EE1BA6">
      <w:pPr>
        <w:spacing w:after="0"/>
        <w:ind w:left="180"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Министерство Культуры и досуга;</w:t>
      </w:r>
    </w:p>
    <w:p w:rsidR="00EE1BA6" w:rsidRPr="005626BD" w:rsidRDefault="00EE1BA6" w:rsidP="00EE1BA6">
      <w:pPr>
        <w:spacing w:after="0"/>
        <w:ind w:left="180"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Министерство Печати;</w:t>
      </w:r>
    </w:p>
    <w:p w:rsidR="00EE1BA6" w:rsidRPr="005626BD" w:rsidRDefault="00EE1BA6" w:rsidP="00EE1BA6">
      <w:pPr>
        <w:spacing w:after="0"/>
        <w:ind w:left="180"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 Министерство Порядка. </w:t>
      </w:r>
    </w:p>
    <w:p w:rsidR="00EE1BA6" w:rsidRPr="005626BD" w:rsidRDefault="00EE1BA6" w:rsidP="00EE1BA6">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Функции президента Министерства школьных дел:  организует работу идейного центра, проводит заседания МШД, собрания актива школы, контролирует выполнение решений МШД,  координирует связь рабочих групп между собой, связь рабочих групп с идейным центром, осуществляет связь с методическим объединением классных руководителей, со всеми учителями школы.</w:t>
      </w:r>
    </w:p>
    <w:p w:rsidR="00EE1BA6" w:rsidRPr="005626BD" w:rsidRDefault="00EE1BA6" w:rsidP="00EE1BA6">
      <w:pPr>
        <w:spacing w:after="0"/>
        <w:ind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Функционирование Министерства охватывает дежурство по школе, трудовую деятельность, кружковую работу, организацию общешкольных мероприятий, встреч с интересными людьми, анкетирование по различным вопросам, организацию и проведение тематических дискотек, проведение рейдов по проверке кабинетов, сохран</w:t>
      </w:r>
      <w:r w:rsidR="000C1ED2" w:rsidRPr="005626BD">
        <w:rPr>
          <w:rFonts w:ascii="Times New Roman" w:eastAsia="Times New Roman" w:hAnsi="Times New Roman" w:cs="Times New Roman"/>
          <w:sz w:val="24"/>
          <w:szCs w:val="24"/>
          <w:lang w:eastAsia="ru-RU"/>
        </w:rPr>
        <w:t>ности школьных учебников и принадлежностей</w:t>
      </w:r>
      <w:r w:rsidRPr="005626BD">
        <w:rPr>
          <w:rFonts w:ascii="Times New Roman" w:eastAsia="Times New Roman" w:hAnsi="Times New Roman" w:cs="Times New Roman"/>
          <w:sz w:val="24"/>
          <w:szCs w:val="24"/>
          <w:lang w:eastAsia="ru-RU"/>
        </w:rPr>
        <w:t>, офор</w:t>
      </w:r>
      <w:r w:rsidR="000C1ED2" w:rsidRPr="005626BD">
        <w:rPr>
          <w:rFonts w:ascii="Times New Roman" w:eastAsia="Times New Roman" w:hAnsi="Times New Roman" w:cs="Times New Roman"/>
          <w:sz w:val="24"/>
          <w:szCs w:val="24"/>
          <w:lang w:eastAsia="ru-RU"/>
        </w:rPr>
        <w:t>мление тематических стендов и т.д</w:t>
      </w:r>
      <w:r w:rsidRPr="005626BD">
        <w:rPr>
          <w:rFonts w:ascii="Times New Roman" w:eastAsia="Times New Roman" w:hAnsi="Times New Roman" w:cs="Times New Roman"/>
          <w:sz w:val="24"/>
          <w:szCs w:val="24"/>
          <w:lang w:eastAsia="ru-RU"/>
        </w:rPr>
        <w:t xml:space="preserve">. </w:t>
      </w:r>
    </w:p>
    <w:p w:rsidR="00EE1BA6" w:rsidRDefault="00EE1BA6" w:rsidP="00EE1BA6">
      <w:pPr>
        <w:spacing w:after="0"/>
        <w:ind w:left="180" w:firstLine="567"/>
        <w:jc w:val="both"/>
        <w:rPr>
          <w:rFonts w:ascii="Times New Roman" w:eastAsia="Times New Roman" w:hAnsi="Times New Roman" w:cs="Times New Roman"/>
          <w:sz w:val="24"/>
          <w:szCs w:val="24"/>
          <w:lang w:eastAsia="ru-RU"/>
        </w:rPr>
      </w:pPr>
    </w:p>
    <w:p w:rsidR="004E0056" w:rsidRDefault="004E0056" w:rsidP="00EE1BA6">
      <w:pPr>
        <w:spacing w:after="0"/>
        <w:ind w:left="180" w:firstLine="567"/>
        <w:jc w:val="both"/>
        <w:rPr>
          <w:rFonts w:ascii="Times New Roman" w:eastAsia="Times New Roman" w:hAnsi="Times New Roman" w:cs="Times New Roman"/>
          <w:sz w:val="24"/>
          <w:szCs w:val="24"/>
          <w:lang w:eastAsia="ru-RU"/>
        </w:rPr>
      </w:pPr>
    </w:p>
    <w:p w:rsidR="00297501" w:rsidRPr="005626BD" w:rsidRDefault="00297501" w:rsidP="00EE1BA6">
      <w:pPr>
        <w:spacing w:after="0"/>
        <w:ind w:left="180" w:firstLine="567"/>
        <w:jc w:val="both"/>
        <w:rPr>
          <w:rFonts w:ascii="Times New Roman" w:eastAsia="Times New Roman" w:hAnsi="Times New Roman" w:cs="Times New Roman"/>
          <w:sz w:val="24"/>
          <w:szCs w:val="24"/>
          <w:lang w:eastAsia="ru-RU"/>
        </w:rPr>
      </w:pPr>
    </w:p>
    <w:p w:rsidR="00EE1BA6" w:rsidRPr="005626BD" w:rsidRDefault="00EE1BA6" w:rsidP="00EE1BA6">
      <w:pPr>
        <w:spacing w:after="0"/>
        <w:ind w:left="180" w:firstLine="567"/>
        <w:jc w:val="center"/>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lastRenderedPageBreak/>
        <w:t>Анализ взаимодействия с социумом</w:t>
      </w:r>
    </w:p>
    <w:p w:rsidR="00EE1BA6" w:rsidRPr="005626BD" w:rsidRDefault="00EE1BA6" w:rsidP="00EE1BA6">
      <w:pPr>
        <w:spacing w:after="0"/>
        <w:ind w:left="180" w:firstLine="567"/>
        <w:jc w:val="both"/>
        <w:rPr>
          <w:rFonts w:ascii="Times New Roman" w:eastAsia="Times New Roman" w:hAnsi="Times New Roman" w:cs="Times New Roman"/>
          <w:sz w:val="24"/>
          <w:szCs w:val="24"/>
          <w:lang w:eastAsia="ru-RU"/>
        </w:rPr>
      </w:pPr>
    </w:p>
    <w:p w:rsidR="00EE1BA6" w:rsidRPr="005626BD" w:rsidRDefault="00FB3293"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Установлено тесное</w:t>
      </w:r>
      <w:r w:rsidR="00EE1BA6" w:rsidRPr="005626BD">
        <w:rPr>
          <w:rFonts w:ascii="Times New Roman" w:eastAsia="Times New Roman" w:hAnsi="Times New Roman" w:cs="Times New Roman"/>
          <w:sz w:val="24"/>
          <w:szCs w:val="24"/>
          <w:lang w:eastAsia="ru-RU"/>
        </w:rPr>
        <w:t xml:space="preserve"> взаимодействие гимназии с социумом. Успешно осуществляется активное социальное партнёрство с различными организациями и общественностью:</w:t>
      </w:r>
    </w:p>
    <w:p w:rsidR="00EE1BA6" w:rsidRPr="005626BD" w:rsidRDefault="00EE1BA6"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МОБУ ДО РДДТ, МАУДО Аскаровская ДШИ, МАУ КДЦ, МОБУ ДОД ДЮСШ, КДН, центральной районной  библиотекой, участковым уполномоченным полиции и инспектором по ПДД, ГБУЗ РБ АЦРБ, МАУ ФОК «Батыр», МОБУ ДОД Станцией юных техников, МБУ </w:t>
      </w:r>
      <w:proofErr w:type="gramStart"/>
      <w:r w:rsidRPr="005626BD">
        <w:rPr>
          <w:rFonts w:ascii="Times New Roman" w:eastAsia="Times New Roman" w:hAnsi="Times New Roman" w:cs="Times New Roman"/>
          <w:sz w:val="24"/>
          <w:szCs w:val="24"/>
          <w:lang w:eastAsia="ru-RU"/>
        </w:rPr>
        <w:t>конно-спортивной</w:t>
      </w:r>
      <w:proofErr w:type="gramEnd"/>
      <w:r w:rsidRPr="005626BD">
        <w:rPr>
          <w:rFonts w:ascii="Times New Roman" w:eastAsia="Times New Roman" w:hAnsi="Times New Roman" w:cs="Times New Roman"/>
          <w:sz w:val="24"/>
          <w:szCs w:val="24"/>
          <w:lang w:eastAsia="ru-RU"/>
        </w:rPr>
        <w:t xml:space="preserve"> школой «Юрга».</w:t>
      </w:r>
    </w:p>
    <w:p w:rsidR="00EE1BA6" w:rsidRPr="005626BD" w:rsidRDefault="00A650DF"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Положительным в данном направлении работы</w:t>
      </w:r>
      <w:r w:rsidR="00EE1BA6" w:rsidRPr="005626BD">
        <w:rPr>
          <w:rFonts w:ascii="Times New Roman" w:eastAsia="Times New Roman" w:hAnsi="Times New Roman" w:cs="Times New Roman"/>
          <w:sz w:val="24"/>
          <w:szCs w:val="24"/>
          <w:lang w:eastAsia="ru-RU"/>
        </w:rPr>
        <w:t xml:space="preserve"> можно считать то, что сотрудниче</w:t>
      </w:r>
      <w:r w:rsidRPr="005626BD">
        <w:rPr>
          <w:rFonts w:ascii="Times New Roman" w:eastAsia="Times New Roman" w:hAnsi="Times New Roman" w:cs="Times New Roman"/>
          <w:sz w:val="24"/>
          <w:szCs w:val="24"/>
          <w:lang w:eastAsia="ru-RU"/>
        </w:rPr>
        <w:t xml:space="preserve">ство и взаимодействие с </w:t>
      </w:r>
      <w:r w:rsidR="00EE1BA6" w:rsidRPr="005626BD">
        <w:rPr>
          <w:rFonts w:ascii="Times New Roman" w:eastAsia="Times New Roman" w:hAnsi="Times New Roman" w:cs="Times New Roman"/>
          <w:sz w:val="24"/>
          <w:szCs w:val="24"/>
          <w:lang w:eastAsia="ru-RU"/>
        </w:rPr>
        <w:t xml:space="preserve">организациями осуществляется постоянно: </w:t>
      </w:r>
    </w:p>
    <w:p w:rsidR="00EE1BA6" w:rsidRPr="005626BD" w:rsidRDefault="00EE1BA6" w:rsidP="00A650DF">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w:t>
      </w:r>
      <w:r w:rsidR="00A650DF"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 xml:space="preserve"> </w:t>
      </w:r>
      <w:r w:rsidR="00A650DF" w:rsidRPr="005626BD">
        <w:rPr>
          <w:rFonts w:ascii="Times New Roman" w:eastAsia="Times New Roman" w:hAnsi="Times New Roman" w:cs="Times New Roman"/>
          <w:sz w:val="24"/>
          <w:szCs w:val="24"/>
          <w:lang w:eastAsia="ru-RU"/>
        </w:rPr>
        <w:t xml:space="preserve"> организуются беседы и лекции</w:t>
      </w:r>
      <w:r w:rsidR="00766C45" w:rsidRPr="005626BD">
        <w:rPr>
          <w:rFonts w:ascii="Times New Roman" w:eastAsia="Times New Roman" w:hAnsi="Times New Roman" w:cs="Times New Roman"/>
          <w:sz w:val="24"/>
          <w:szCs w:val="24"/>
          <w:lang w:eastAsia="ru-RU"/>
        </w:rPr>
        <w:t xml:space="preserve"> для родителей и учащихся</w:t>
      </w:r>
      <w:r w:rsidR="00A650DF" w:rsidRPr="005626BD">
        <w:rPr>
          <w:rFonts w:ascii="Times New Roman" w:eastAsia="Times New Roman" w:hAnsi="Times New Roman" w:cs="Times New Roman"/>
          <w:sz w:val="24"/>
          <w:szCs w:val="24"/>
          <w:lang w:eastAsia="ru-RU"/>
        </w:rPr>
        <w:t>,</w:t>
      </w:r>
      <w:r w:rsidR="00766C45"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бывают в гимназии участковый уполномоченный,</w:t>
      </w:r>
      <w:r w:rsidR="00A650DF"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мед</w:t>
      </w:r>
      <w:proofErr w:type="gramStart"/>
      <w:r w:rsidRPr="005626BD">
        <w:rPr>
          <w:rFonts w:ascii="Times New Roman" w:eastAsia="Times New Roman" w:hAnsi="Times New Roman" w:cs="Times New Roman"/>
          <w:sz w:val="24"/>
          <w:szCs w:val="24"/>
          <w:lang w:eastAsia="ru-RU"/>
        </w:rPr>
        <w:t>.р</w:t>
      </w:r>
      <w:proofErr w:type="gramEnd"/>
      <w:r w:rsidRPr="005626BD">
        <w:rPr>
          <w:rFonts w:ascii="Times New Roman" w:eastAsia="Times New Roman" w:hAnsi="Times New Roman" w:cs="Times New Roman"/>
          <w:sz w:val="24"/>
          <w:szCs w:val="24"/>
          <w:lang w:eastAsia="ru-RU"/>
        </w:rPr>
        <w:t xml:space="preserve">аботники АЦРБ. </w:t>
      </w:r>
    </w:p>
    <w:p w:rsidR="00EE1BA6" w:rsidRPr="005626BD" w:rsidRDefault="00EE1BA6"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учителя и учащиеся являются активными участниками художественной самодеятельности села, посещают ДШИ; </w:t>
      </w:r>
    </w:p>
    <w:p w:rsidR="00EE1BA6" w:rsidRPr="005626BD" w:rsidRDefault="00EE1BA6"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к работе с родителями, уклоняющимися от воспитания детей, привлекаются  </w:t>
      </w:r>
      <w:proofErr w:type="gramStart"/>
      <w:r w:rsidRPr="005626BD">
        <w:rPr>
          <w:rFonts w:ascii="Times New Roman" w:eastAsia="Times New Roman" w:hAnsi="Times New Roman" w:cs="Times New Roman"/>
          <w:sz w:val="24"/>
          <w:szCs w:val="24"/>
          <w:lang w:eastAsia="ru-RU"/>
        </w:rPr>
        <w:t>районная</w:t>
      </w:r>
      <w:proofErr w:type="gramEnd"/>
      <w:r w:rsidRPr="005626BD">
        <w:rPr>
          <w:rFonts w:ascii="Times New Roman" w:eastAsia="Times New Roman" w:hAnsi="Times New Roman" w:cs="Times New Roman"/>
          <w:sz w:val="24"/>
          <w:szCs w:val="24"/>
          <w:lang w:eastAsia="ru-RU"/>
        </w:rPr>
        <w:t xml:space="preserve"> КДН, участковые уполномоченные; </w:t>
      </w:r>
    </w:p>
    <w:p w:rsidR="00EE1BA6" w:rsidRPr="005626BD" w:rsidRDefault="00EE1BA6" w:rsidP="00A650DF">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на базе гимназии работают учреждения дополнительного образования: ДЮСШ, РДДТ;</w:t>
      </w:r>
    </w:p>
    <w:p w:rsidR="00EE1BA6" w:rsidRPr="005626BD" w:rsidRDefault="00EE1BA6"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w:t>
      </w:r>
      <w:r w:rsidR="00A650DF" w:rsidRPr="005626BD">
        <w:rPr>
          <w:rFonts w:ascii="Times New Roman" w:eastAsia="Times New Roman" w:hAnsi="Times New Roman" w:cs="Times New Roman"/>
          <w:sz w:val="24"/>
          <w:szCs w:val="24"/>
          <w:lang w:eastAsia="ru-RU"/>
        </w:rPr>
        <w:t xml:space="preserve">- с лекциями для учащихся выступают </w:t>
      </w:r>
      <w:r w:rsidRPr="005626BD">
        <w:rPr>
          <w:rFonts w:ascii="Times New Roman" w:eastAsia="Times New Roman" w:hAnsi="Times New Roman" w:cs="Times New Roman"/>
          <w:sz w:val="24"/>
          <w:szCs w:val="24"/>
          <w:lang w:eastAsia="ru-RU"/>
        </w:rPr>
        <w:t xml:space="preserve"> представители правоохранительных органов, прокуратуры и т.д.</w:t>
      </w:r>
    </w:p>
    <w:p w:rsidR="00EE1BA6" w:rsidRPr="005626BD" w:rsidRDefault="00EE1BA6" w:rsidP="00EE1BA6">
      <w:pPr>
        <w:spacing w:after="0"/>
        <w:ind w:left="180" w:firstLine="567"/>
        <w:rPr>
          <w:rFonts w:ascii="Times New Roman" w:eastAsia="Times New Roman" w:hAnsi="Times New Roman" w:cs="Times New Roman"/>
          <w:sz w:val="24"/>
          <w:szCs w:val="24"/>
          <w:lang w:eastAsia="ru-RU"/>
        </w:rPr>
      </w:pPr>
    </w:p>
    <w:p w:rsidR="00EE1BA6" w:rsidRPr="005626BD" w:rsidRDefault="00EE1BA6" w:rsidP="00EE1BA6">
      <w:pPr>
        <w:spacing w:after="0"/>
        <w:ind w:firstLine="567"/>
        <w:jc w:val="center"/>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t xml:space="preserve"> Анализ работы с родителями учащихся</w:t>
      </w:r>
    </w:p>
    <w:p w:rsidR="00EE1BA6" w:rsidRPr="005626BD" w:rsidRDefault="00EE1BA6" w:rsidP="00EE1BA6">
      <w:pPr>
        <w:spacing w:after="0"/>
        <w:ind w:firstLine="567"/>
        <w:jc w:val="center"/>
        <w:rPr>
          <w:rFonts w:ascii="Times New Roman" w:eastAsia="Times New Roman" w:hAnsi="Times New Roman" w:cs="Times New Roman"/>
          <w:b/>
          <w:sz w:val="24"/>
          <w:szCs w:val="24"/>
          <w:lang w:eastAsia="ru-RU"/>
        </w:rPr>
      </w:pPr>
    </w:p>
    <w:p w:rsidR="00EE1BA6" w:rsidRPr="005626BD" w:rsidRDefault="00EE1BA6" w:rsidP="00EE1BA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В настоящее время в гимназии сложилась система мероприятий, направленных на сотрудничество с родителями – это традиционные родительские собрания, заседания родительских комитетов, организация концертов для родителей, приглашение их на школьные праздники, спортивные мероприятия, оформление поздравлений к праздникам. Следует </w:t>
      </w:r>
      <w:r w:rsidR="00A83B33" w:rsidRPr="005626BD">
        <w:rPr>
          <w:rFonts w:ascii="Times New Roman" w:eastAsia="Times New Roman" w:hAnsi="Times New Roman" w:cs="Times New Roman"/>
          <w:sz w:val="24"/>
          <w:szCs w:val="24"/>
          <w:lang w:eastAsia="ru-RU"/>
        </w:rPr>
        <w:t xml:space="preserve">отметить, что на должном уровне организовано </w:t>
      </w:r>
      <w:r w:rsidRPr="005626BD">
        <w:rPr>
          <w:rFonts w:ascii="Times New Roman" w:eastAsia="Times New Roman" w:hAnsi="Times New Roman" w:cs="Times New Roman"/>
          <w:sz w:val="24"/>
          <w:szCs w:val="24"/>
          <w:lang w:eastAsia="ru-RU"/>
        </w:rPr>
        <w:t xml:space="preserve"> психолого-педагогическое просвещение родителей через общешкольные и классные родительские собрания. Большой упор делался на профилактику правонарушений среди подростков: беседы участкового инспектора, лекции социального педагога, заместителя директора гимназии по воспитательной работ</w:t>
      </w:r>
      <w:r w:rsidR="00A83B33" w:rsidRPr="005626BD">
        <w:rPr>
          <w:rFonts w:ascii="Times New Roman" w:eastAsia="Times New Roman" w:hAnsi="Times New Roman" w:cs="Times New Roman"/>
          <w:sz w:val="24"/>
          <w:szCs w:val="24"/>
          <w:lang w:eastAsia="ru-RU"/>
        </w:rPr>
        <w:t xml:space="preserve">е и психолога. </w:t>
      </w:r>
      <w:r w:rsidRPr="005626BD">
        <w:rPr>
          <w:rFonts w:ascii="Times New Roman" w:eastAsia="Times New Roman" w:hAnsi="Times New Roman" w:cs="Times New Roman"/>
          <w:sz w:val="24"/>
          <w:szCs w:val="24"/>
          <w:lang w:eastAsia="ru-RU"/>
        </w:rPr>
        <w:t>С каждым годом увеличивается число многодетных и неполных семей. Есть и проблемные семьи, профилактическую ра</w:t>
      </w:r>
      <w:r w:rsidR="00766C45" w:rsidRPr="005626BD">
        <w:rPr>
          <w:rFonts w:ascii="Times New Roman" w:eastAsia="Times New Roman" w:hAnsi="Times New Roman" w:cs="Times New Roman"/>
          <w:sz w:val="24"/>
          <w:szCs w:val="24"/>
          <w:lang w:eastAsia="ru-RU"/>
        </w:rPr>
        <w:t>боту с которыми нужно вести систематически</w:t>
      </w:r>
      <w:proofErr w:type="gramStart"/>
      <w:r w:rsidR="00766C45"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w:t>
      </w:r>
      <w:proofErr w:type="gramEnd"/>
    </w:p>
    <w:p w:rsidR="00766C45" w:rsidRDefault="00EE1BA6" w:rsidP="004F2AD6">
      <w:pPr>
        <w:spacing w:after="0"/>
        <w:ind w:left="180" w:firstLine="56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Социально-психолог</w:t>
      </w:r>
      <w:r w:rsidR="00A83B33" w:rsidRPr="005626BD">
        <w:rPr>
          <w:rFonts w:ascii="Times New Roman" w:eastAsia="Times New Roman" w:hAnsi="Times New Roman" w:cs="Times New Roman"/>
          <w:sz w:val="24"/>
          <w:szCs w:val="24"/>
          <w:lang w:eastAsia="ru-RU"/>
        </w:rPr>
        <w:t xml:space="preserve">ическая служба проводит </w:t>
      </w:r>
      <w:r w:rsidRPr="005626BD">
        <w:rPr>
          <w:rFonts w:ascii="Times New Roman" w:eastAsia="Times New Roman" w:hAnsi="Times New Roman" w:cs="Times New Roman"/>
          <w:sz w:val="24"/>
          <w:szCs w:val="24"/>
          <w:lang w:eastAsia="ru-RU"/>
        </w:rPr>
        <w:t xml:space="preserve"> беседы с родителями. Анализ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Есть в гимназии и проблемные семьи, которые находятся на постоянном контроле администрации гимназии, классных руководителей, со</w:t>
      </w:r>
      <w:r w:rsidR="00A83B33" w:rsidRPr="005626BD">
        <w:rPr>
          <w:rFonts w:ascii="Times New Roman" w:eastAsia="Times New Roman" w:hAnsi="Times New Roman" w:cs="Times New Roman"/>
          <w:sz w:val="24"/>
          <w:szCs w:val="24"/>
          <w:lang w:eastAsia="ru-RU"/>
        </w:rPr>
        <w:t>циальног</w:t>
      </w:r>
      <w:r w:rsidR="00766C45" w:rsidRPr="005626BD">
        <w:rPr>
          <w:rFonts w:ascii="Times New Roman" w:eastAsia="Times New Roman" w:hAnsi="Times New Roman" w:cs="Times New Roman"/>
          <w:sz w:val="24"/>
          <w:szCs w:val="24"/>
          <w:lang w:eastAsia="ru-RU"/>
        </w:rPr>
        <w:t xml:space="preserve">о педагога. </w:t>
      </w:r>
      <w:r w:rsidRPr="005626BD">
        <w:rPr>
          <w:rFonts w:ascii="Times New Roman" w:eastAsia="Times New Roman" w:hAnsi="Times New Roman" w:cs="Times New Roman"/>
          <w:sz w:val="24"/>
          <w:szCs w:val="24"/>
          <w:lang w:eastAsia="ru-RU"/>
        </w:rPr>
        <w:t xml:space="preserve"> </w:t>
      </w:r>
    </w:p>
    <w:p w:rsidR="00297501" w:rsidRPr="005626BD" w:rsidRDefault="00297501" w:rsidP="004F2AD6">
      <w:pPr>
        <w:spacing w:after="0"/>
        <w:ind w:left="180" w:firstLine="567"/>
        <w:jc w:val="both"/>
        <w:rPr>
          <w:rFonts w:ascii="Times New Roman" w:eastAsia="Times New Roman" w:hAnsi="Times New Roman" w:cs="Times New Roman"/>
          <w:sz w:val="24"/>
          <w:szCs w:val="24"/>
          <w:lang w:eastAsia="ru-RU"/>
        </w:rPr>
      </w:pPr>
    </w:p>
    <w:p w:rsidR="00067164" w:rsidRPr="005626BD" w:rsidRDefault="00067164" w:rsidP="00067164">
      <w:pPr>
        <w:spacing w:after="0" w:line="240" w:lineRule="auto"/>
        <w:jc w:val="center"/>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t>Достижения учеников</w:t>
      </w:r>
      <w:r w:rsidR="004F2AD6" w:rsidRPr="005626BD">
        <w:rPr>
          <w:rFonts w:ascii="Times New Roman" w:eastAsia="Times New Roman" w:hAnsi="Times New Roman" w:cs="Times New Roman"/>
          <w:b/>
          <w:sz w:val="24"/>
          <w:szCs w:val="24"/>
          <w:lang w:eastAsia="ru-RU"/>
        </w:rPr>
        <w:t xml:space="preserve"> </w:t>
      </w:r>
      <w:r w:rsidRPr="005626BD">
        <w:rPr>
          <w:rFonts w:ascii="Times New Roman" w:eastAsia="Times New Roman" w:hAnsi="Times New Roman" w:cs="Times New Roman"/>
          <w:b/>
          <w:sz w:val="24"/>
          <w:szCs w:val="24"/>
          <w:lang w:eastAsia="ru-RU"/>
        </w:rPr>
        <w:t xml:space="preserve"> в культурно-массовых мероприятиях республиканского, районного, школьного уровня.</w:t>
      </w:r>
    </w:p>
    <w:p w:rsidR="00067164" w:rsidRPr="005626BD" w:rsidRDefault="00067164" w:rsidP="00067164">
      <w:pPr>
        <w:spacing w:after="0" w:line="240" w:lineRule="auto"/>
        <w:rPr>
          <w:rFonts w:ascii="Times New Roman" w:eastAsia="Times New Roman" w:hAnsi="Times New Roman" w:cs="Times New Roman"/>
          <w:sz w:val="24"/>
          <w:szCs w:val="24"/>
          <w:lang w:eastAsia="ru-RU"/>
        </w:rPr>
      </w:pPr>
    </w:p>
    <w:tbl>
      <w:tblPr>
        <w:tblStyle w:val="ac"/>
        <w:tblW w:w="9714" w:type="dxa"/>
        <w:jc w:val="center"/>
        <w:tblInd w:w="-1364" w:type="dxa"/>
        <w:tblLook w:val="04A0" w:firstRow="1" w:lastRow="0" w:firstColumn="1" w:lastColumn="0" w:noHBand="0" w:noVBand="1"/>
      </w:tblPr>
      <w:tblGrid>
        <w:gridCol w:w="789"/>
        <w:gridCol w:w="3243"/>
        <w:gridCol w:w="965"/>
        <w:gridCol w:w="2443"/>
        <w:gridCol w:w="2274"/>
      </w:tblGrid>
      <w:tr w:rsidR="00B534D1" w:rsidRPr="005626BD" w:rsidTr="00B534D1">
        <w:trPr>
          <w:jc w:val="center"/>
        </w:trPr>
        <w:tc>
          <w:tcPr>
            <w:tcW w:w="789" w:type="dxa"/>
          </w:tcPr>
          <w:p w:rsidR="00067164" w:rsidRPr="005626BD" w:rsidRDefault="00067164" w:rsidP="00067164">
            <w:pPr>
              <w:jc w:val="center"/>
              <w:rPr>
                <w:b/>
                <w:sz w:val="24"/>
                <w:szCs w:val="24"/>
              </w:rPr>
            </w:pPr>
            <w:r w:rsidRPr="005626BD">
              <w:rPr>
                <w:b/>
                <w:sz w:val="24"/>
                <w:szCs w:val="24"/>
              </w:rPr>
              <w:t>№</w:t>
            </w:r>
          </w:p>
        </w:tc>
        <w:tc>
          <w:tcPr>
            <w:tcW w:w="3243" w:type="dxa"/>
          </w:tcPr>
          <w:p w:rsidR="00067164" w:rsidRPr="005626BD" w:rsidRDefault="00067164" w:rsidP="00067164">
            <w:pPr>
              <w:jc w:val="center"/>
              <w:rPr>
                <w:b/>
                <w:sz w:val="24"/>
                <w:szCs w:val="24"/>
              </w:rPr>
            </w:pPr>
            <w:r w:rsidRPr="005626BD">
              <w:rPr>
                <w:b/>
                <w:sz w:val="24"/>
                <w:szCs w:val="24"/>
              </w:rPr>
              <w:t>Наименования конкурса</w:t>
            </w:r>
          </w:p>
        </w:tc>
        <w:tc>
          <w:tcPr>
            <w:tcW w:w="965" w:type="dxa"/>
          </w:tcPr>
          <w:p w:rsidR="00067164" w:rsidRPr="005626BD" w:rsidRDefault="00067164" w:rsidP="00067164">
            <w:pPr>
              <w:jc w:val="center"/>
              <w:rPr>
                <w:b/>
                <w:sz w:val="24"/>
                <w:szCs w:val="24"/>
              </w:rPr>
            </w:pPr>
            <w:r w:rsidRPr="005626BD">
              <w:rPr>
                <w:b/>
                <w:sz w:val="24"/>
                <w:szCs w:val="24"/>
              </w:rPr>
              <w:t xml:space="preserve">Класс </w:t>
            </w:r>
          </w:p>
        </w:tc>
        <w:tc>
          <w:tcPr>
            <w:tcW w:w="2443" w:type="dxa"/>
          </w:tcPr>
          <w:p w:rsidR="00067164" w:rsidRPr="005626BD" w:rsidRDefault="00067164" w:rsidP="00067164">
            <w:pPr>
              <w:jc w:val="center"/>
              <w:rPr>
                <w:b/>
                <w:sz w:val="24"/>
                <w:szCs w:val="24"/>
              </w:rPr>
            </w:pPr>
            <w:r w:rsidRPr="005626BD">
              <w:rPr>
                <w:b/>
                <w:sz w:val="24"/>
                <w:szCs w:val="24"/>
              </w:rPr>
              <w:t>ФИО участника</w:t>
            </w:r>
          </w:p>
        </w:tc>
        <w:tc>
          <w:tcPr>
            <w:tcW w:w="2274" w:type="dxa"/>
          </w:tcPr>
          <w:p w:rsidR="00067164" w:rsidRPr="005626BD" w:rsidRDefault="00067164" w:rsidP="00067164">
            <w:pPr>
              <w:jc w:val="center"/>
              <w:rPr>
                <w:b/>
                <w:sz w:val="24"/>
                <w:szCs w:val="24"/>
              </w:rPr>
            </w:pPr>
            <w:r w:rsidRPr="005626BD">
              <w:rPr>
                <w:b/>
                <w:sz w:val="24"/>
                <w:szCs w:val="24"/>
              </w:rPr>
              <w:t>Результат участия</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Чемпионат ШБЛ «КЭС-Баскет» сезона 2017-2018гг.</w:t>
            </w:r>
          </w:p>
        </w:tc>
        <w:tc>
          <w:tcPr>
            <w:tcW w:w="965" w:type="dxa"/>
          </w:tcPr>
          <w:p w:rsidR="00067164" w:rsidRPr="005626BD" w:rsidRDefault="00067164" w:rsidP="00067164">
            <w:pPr>
              <w:jc w:val="center"/>
              <w:rPr>
                <w:sz w:val="24"/>
                <w:szCs w:val="24"/>
              </w:rPr>
            </w:pPr>
            <w:r w:rsidRPr="005626BD">
              <w:rPr>
                <w:sz w:val="24"/>
                <w:szCs w:val="24"/>
              </w:rPr>
              <w:t>8-11</w:t>
            </w:r>
          </w:p>
        </w:tc>
        <w:tc>
          <w:tcPr>
            <w:tcW w:w="2443" w:type="dxa"/>
          </w:tcPr>
          <w:p w:rsidR="00067164" w:rsidRPr="005626BD" w:rsidRDefault="00067164" w:rsidP="00067164">
            <w:pPr>
              <w:jc w:val="both"/>
              <w:rPr>
                <w:sz w:val="24"/>
                <w:szCs w:val="24"/>
              </w:rPr>
            </w:pPr>
            <w:r w:rsidRPr="005626BD">
              <w:rPr>
                <w:sz w:val="24"/>
                <w:szCs w:val="24"/>
              </w:rPr>
              <w:t>МБОУ «Гимназия им.Т.Кусимова»</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Чемпионат ШБЛ «КЭС-Баскет» сезона 2017-2018гг.</w:t>
            </w:r>
          </w:p>
        </w:tc>
        <w:tc>
          <w:tcPr>
            <w:tcW w:w="965" w:type="dxa"/>
          </w:tcPr>
          <w:p w:rsidR="00067164" w:rsidRPr="005626BD" w:rsidRDefault="00067164" w:rsidP="00067164">
            <w:pPr>
              <w:jc w:val="center"/>
              <w:rPr>
                <w:sz w:val="24"/>
                <w:szCs w:val="24"/>
              </w:rPr>
            </w:pPr>
            <w:r w:rsidRPr="005626BD">
              <w:rPr>
                <w:sz w:val="24"/>
                <w:szCs w:val="24"/>
              </w:rPr>
              <w:t>10б</w:t>
            </w:r>
          </w:p>
        </w:tc>
        <w:tc>
          <w:tcPr>
            <w:tcW w:w="2443" w:type="dxa"/>
          </w:tcPr>
          <w:p w:rsidR="00067164" w:rsidRPr="005626BD" w:rsidRDefault="00067164" w:rsidP="00067164">
            <w:pPr>
              <w:jc w:val="both"/>
              <w:rPr>
                <w:sz w:val="24"/>
                <w:szCs w:val="24"/>
              </w:rPr>
            </w:pPr>
            <w:r w:rsidRPr="005626BD">
              <w:rPr>
                <w:sz w:val="24"/>
                <w:szCs w:val="24"/>
              </w:rPr>
              <w:t>Нигматуллина Гульсум</w:t>
            </w:r>
          </w:p>
        </w:tc>
        <w:tc>
          <w:tcPr>
            <w:tcW w:w="2274" w:type="dxa"/>
          </w:tcPr>
          <w:p w:rsidR="00067164" w:rsidRPr="005626BD" w:rsidRDefault="00067164" w:rsidP="00067164">
            <w:pPr>
              <w:jc w:val="center"/>
              <w:rPr>
                <w:sz w:val="24"/>
                <w:szCs w:val="24"/>
              </w:rPr>
            </w:pPr>
            <w:r w:rsidRPr="005626BD">
              <w:rPr>
                <w:sz w:val="24"/>
                <w:szCs w:val="24"/>
              </w:rPr>
              <w:t>Ценный игрок</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Муниципальный этап чемпионата школьной баскетбольной лиги «Оранжевый мяч»</w:t>
            </w:r>
          </w:p>
        </w:tc>
        <w:tc>
          <w:tcPr>
            <w:tcW w:w="965" w:type="dxa"/>
          </w:tcPr>
          <w:p w:rsidR="00067164" w:rsidRPr="005626BD" w:rsidRDefault="00067164" w:rsidP="00067164">
            <w:pPr>
              <w:jc w:val="center"/>
              <w:rPr>
                <w:sz w:val="24"/>
                <w:szCs w:val="24"/>
              </w:rPr>
            </w:pPr>
            <w:r w:rsidRPr="005626BD">
              <w:rPr>
                <w:sz w:val="24"/>
                <w:szCs w:val="24"/>
              </w:rPr>
              <w:t>8-11</w:t>
            </w:r>
          </w:p>
        </w:tc>
        <w:tc>
          <w:tcPr>
            <w:tcW w:w="2443" w:type="dxa"/>
          </w:tcPr>
          <w:p w:rsidR="00067164" w:rsidRPr="005626BD" w:rsidRDefault="00067164" w:rsidP="00067164">
            <w:pPr>
              <w:rPr>
                <w:sz w:val="24"/>
                <w:szCs w:val="24"/>
              </w:rPr>
            </w:pPr>
            <w:r w:rsidRPr="005626BD">
              <w:rPr>
                <w:sz w:val="24"/>
                <w:szCs w:val="24"/>
              </w:rPr>
              <w:t>МБОУ «Гимназия им.Т.Кусимова»</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Шахматный турнир</w:t>
            </w:r>
          </w:p>
        </w:tc>
        <w:tc>
          <w:tcPr>
            <w:tcW w:w="965" w:type="dxa"/>
          </w:tcPr>
          <w:p w:rsidR="00067164" w:rsidRPr="005626BD" w:rsidRDefault="00067164" w:rsidP="00067164">
            <w:pPr>
              <w:jc w:val="center"/>
              <w:rPr>
                <w:sz w:val="24"/>
                <w:szCs w:val="24"/>
              </w:rPr>
            </w:pPr>
            <w:r w:rsidRPr="005626BD">
              <w:rPr>
                <w:sz w:val="24"/>
                <w:szCs w:val="24"/>
              </w:rPr>
              <w:t>4в</w:t>
            </w:r>
          </w:p>
        </w:tc>
        <w:tc>
          <w:tcPr>
            <w:tcW w:w="2443" w:type="dxa"/>
          </w:tcPr>
          <w:p w:rsidR="00067164" w:rsidRPr="005626BD" w:rsidRDefault="00067164" w:rsidP="00067164">
            <w:pPr>
              <w:rPr>
                <w:sz w:val="24"/>
                <w:szCs w:val="24"/>
              </w:rPr>
            </w:pPr>
            <w:r w:rsidRPr="005626BD">
              <w:rPr>
                <w:sz w:val="24"/>
                <w:szCs w:val="24"/>
              </w:rPr>
              <w:t>Тансыккужин Данир</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Шахматный турнир</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rPr>
                <w:sz w:val="24"/>
                <w:szCs w:val="24"/>
              </w:rPr>
            </w:pPr>
            <w:r w:rsidRPr="005626BD">
              <w:rPr>
                <w:sz w:val="24"/>
                <w:szCs w:val="24"/>
              </w:rPr>
              <w:t>Сабитов Тимур</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Шахматный турнир</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rPr>
                <w:sz w:val="24"/>
                <w:szCs w:val="24"/>
              </w:rPr>
            </w:pPr>
            <w:r w:rsidRPr="005626BD">
              <w:rPr>
                <w:sz w:val="24"/>
                <w:szCs w:val="24"/>
              </w:rPr>
              <w:t>Кильмухаметова Светлана</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Шахматный турнир</w:t>
            </w:r>
          </w:p>
        </w:tc>
        <w:tc>
          <w:tcPr>
            <w:tcW w:w="965" w:type="dxa"/>
          </w:tcPr>
          <w:p w:rsidR="00067164" w:rsidRPr="005626BD" w:rsidRDefault="00067164" w:rsidP="00067164">
            <w:pPr>
              <w:jc w:val="center"/>
              <w:rPr>
                <w:sz w:val="24"/>
                <w:szCs w:val="24"/>
              </w:rPr>
            </w:pPr>
            <w:r w:rsidRPr="005626BD">
              <w:rPr>
                <w:sz w:val="24"/>
                <w:szCs w:val="24"/>
              </w:rPr>
              <w:t>1в</w:t>
            </w:r>
          </w:p>
        </w:tc>
        <w:tc>
          <w:tcPr>
            <w:tcW w:w="2443" w:type="dxa"/>
          </w:tcPr>
          <w:p w:rsidR="00067164" w:rsidRPr="005626BD" w:rsidRDefault="00067164" w:rsidP="00067164">
            <w:pPr>
              <w:rPr>
                <w:sz w:val="24"/>
                <w:szCs w:val="24"/>
              </w:rPr>
            </w:pPr>
            <w:r w:rsidRPr="005626BD">
              <w:rPr>
                <w:sz w:val="24"/>
                <w:szCs w:val="24"/>
              </w:rPr>
              <w:t>Нафикова Эльмира</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Шахматный турнир</w:t>
            </w:r>
          </w:p>
        </w:tc>
        <w:tc>
          <w:tcPr>
            <w:tcW w:w="965" w:type="dxa"/>
          </w:tcPr>
          <w:p w:rsidR="00067164" w:rsidRPr="005626BD" w:rsidRDefault="00067164" w:rsidP="00067164">
            <w:pPr>
              <w:jc w:val="center"/>
              <w:rPr>
                <w:sz w:val="24"/>
                <w:szCs w:val="24"/>
              </w:rPr>
            </w:pPr>
            <w:r w:rsidRPr="005626BD">
              <w:rPr>
                <w:sz w:val="24"/>
                <w:szCs w:val="24"/>
              </w:rPr>
              <w:t>5в</w:t>
            </w:r>
          </w:p>
        </w:tc>
        <w:tc>
          <w:tcPr>
            <w:tcW w:w="2443" w:type="dxa"/>
          </w:tcPr>
          <w:p w:rsidR="00067164" w:rsidRPr="005626BD" w:rsidRDefault="00067164" w:rsidP="00067164">
            <w:pPr>
              <w:rPr>
                <w:sz w:val="24"/>
                <w:szCs w:val="24"/>
              </w:rPr>
            </w:pPr>
            <w:r w:rsidRPr="005626BD">
              <w:rPr>
                <w:sz w:val="24"/>
                <w:szCs w:val="24"/>
              </w:rPr>
              <w:t>Ишмуратова Карина</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Шахматный турнир</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rPr>
                <w:sz w:val="24"/>
                <w:szCs w:val="24"/>
              </w:rPr>
            </w:pPr>
            <w:r w:rsidRPr="005626BD">
              <w:rPr>
                <w:sz w:val="24"/>
                <w:szCs w:val="24"/>
              </w:rPr>
              <w:t>Валиева Зарема</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Шахматный турнир</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rPr>
                <w:sz w:val="24"/>
                <w:szCs w:val="24"/>
              </w:rPr>
            </w:pPr>
            <w:r w:rsidRPr="005626BD">
              <w:rPr>
                <w:sz w:val="24"/>
                <w:szCs w:val="24"/>
              </w:rPr>
              <w:t>Сабитов Данил</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Первые открытые юношеские игры боевых искусств ПФО Р</w:t>
            </w:r>
            <w:proofErr w:type="gramStart"/>
            <w:r w:rsidRPr="005626BD">
              <w:rPr>
                <w:sz w:val="24"/>
                <w:szCs w:val="24"/>
              </w:rPr>
              <w:t>Ф(</w:t>
            </w:r>
            <w:proofErr w:type="gramEnd"/>
            <w:r w:rsidRPr="005626BD">
              <w:rPr>
                <w:sz w:val="24"/>
                <w:szCs w:val="24"/>
              </w:rPr>
              <w:t>Тхэквондо)</w:t>
            </w:r>
          </w:p>
        </w:tc>
        <w:tc>
          <w:tcPr>
            <w:tcW w:w="965" w:type="dxa"/>
          </w:tcPr>
          <w:p w:rsidR="00067164" w:rsidRPr="005626BD" w:rsidRDefault="00067164" w:rsidP="00067164">
            <w:pPr>
              <w:jc w:val="center"/>
              <w:rPr>
                <w:sz w:val="24"/>
                <w:szCs w:val="24"/>
              </w:rPr>
            </w:pPr>
            <w:r w:rsidRPr="005626BD">
              <w:rPr>
                <w:sz w:val="24"/>
                <w:szCs w:val="24"/>
              </w:rPr>
              <w:t>4б</w:t>
            </w:r>
          </w:p>
        </w:tc>
        <w:tc>
          <w:tcPr>
            <w:tcW w:w="2443" w:type="dxa"/>
          </w:tcPr>
          <w:p w:rsidR="00067164" w:rsidRPr="005626BD" w:rsidRDefault="00067164" w:rsidP="00067164">
            <w:pPr>
              <w:rPr>
                <w:sz w:val="24"/>
                <w:szCs w:val="24"/>
              </w:rPr>
            </w:pPr>
            <w:r w:rsidRPr="005626BD">
              <w:rPr>
                <w:sz w:val="24"/>
                <w:szCs w:val="24"/>
              </w:rPr>
              <w:t>Султанов Данияр</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Районная олимпиада по предмету «Физическая культура»</w:t>
            </w:r>
          </w:p>
        </w:tc>
        <w:tc>
          <w:tcPr>
            <w:tcW w:w="965" w:type="dxa"/>
          </w:tcPr>
          <w:p w:rsidR="00067164" w:rsidRPr="005626BD" w:rsidRDefault="00067164" w:rsidP="00067164">
            <w:pPr>
              <w:jc w:val="center"/>
              <w:rPr>
                <w:sz w:val="24"/>
                <w:szCs w:val="24"/>
              </w:rPr>
            </w:pPr>
            <w:r w:rsidRPr="005626BD">
              <w:rPr>
                <w:sz w:val="24"/>
                <w:szCs w:val="24"/>
              </w:rPr>
              <w:t>11а</w:t>
            </w:r>
          </w:p>
        </w:tc>
        <w:tc>
          <w:tcPr>
            <w:tcW w:w="2443" w:type="dxa"/>
          </w:tcPr>
          <w:p w:rsidR="00067164" w:rsidRPr="005626BD" w:rsidRDefault="00067164" w:rsidP="00067164">
            <w:pPr>
              <w:rPr>
                <w:sz w:val="24"/>
                <w:szCs w:val="24"/>
              </w:rPr>
            </w:pPr>
            <w:r w:rsidRPr="005626BD">
              <w:rPr>
                <w:sz w:val="24"/>
                <w:szCs w:val="24"/>
              </w:rPr>
              <w:t>Янбирдин Арсен</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Районная олимпиада по предмету «Физическая культура»</w:t>
            </w:r>
          </w:p>
        </w:tc>
        <w:tc>
          <w:tcPr>
            <w:tcW w:w="965" w:type="dxa"/>
          </w:tcPr>
          <w:p w:rsidR="00067164" w:rsidRPr="005626BD" w:rsidRDefault="00067164" w:rsidP="00067164">
            <w:pPr>
              <w:jc w:val="center"/>
              <w:rPr>
                <w:sz w:val="24"/>
                <w:szCs w:val="24"/>
              </w:rPr>
            </w:pPr>
            <w:r w:rsidRPr="005626BD">
              <w:rPr>
                <w:sz w:val="24"/>
                <w:szCs w:val="24"/>
              </w:rPr>
              <w:t>10б</w:t>
            </w:r>
          </w:p>
        </w:tc>
        <w:tc>
          <w:tcPr>
            <w:tcW w:w="2443" w:type="dxa"/>
          </w:tcPr>
          <w:p w:rsidR="00067164" w:rsidRPr="005626BD" w:rsidRDefault="00067164" w:rsidP="00067164">
            <w:pPr>
              <w:rPr>
                <w:sz w:val="24"/>
                <w:szCs w:val="24"/>
              </w:rPr>
            </w:pPr>
            <w:r w:rsidRPr="005626BD">
              <w:rPr>
                <w:sz w:val="24"/>
                <w:szCs w:val="24"/>
              </w:rPr>
              <w:t>Нигматуллина Гульсум</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Районная олимпиада по предмету «Физическая культура» вид программы гимнастика</w:t>
            </w:r>
          </w:p>
        </w:tc>
        <w:tc>
          <w:tcPr>
            <w:tcW w:w="965" w:type="dxa"/>
          </w:tcPr>
          <w:p w:rsidR="00067164" w:rsidRPr="005626BD" w:rsidRDefault="00067164" w:rsidP="00067164">
            <w:pPr>
              <w:jc w:val="center"/>
              <w:rPr>
                <w:sz w:val="24"/>
                <w:szCs w:val="24"/>
              </w:rPr>
            </w:pPr>
            <w:r w:rsidRPr="005626BD">
              <w:rPr>
                <w:sz w:val="24"/>
                <w:szCs w:val="24"/>
              </w:rPr>
              <w:t>10б</w:t>
            </w:r>
          </w:p>
        </w:tc>
        <w:tc>
          <w:tcPr>
            <w:tcW w:w="2443" w:type="dxa"/>
          </w:tcPr>
          <w:p w:rsidR="00067164" w:rsidRPr="005626BD" w:rsidRDefault="00067164" w:rsidP="00067164">
            <w:pPr>
              <w:rPr>
                <w:sz w:val="24"/>
                <w:szCs w:val="24"/>
              </w:rPr>
            </w:pPr>
            <w:r w:rsidRPr="005626BD">
              <w:rPr>
                <w:sz w:val="24"/>
                <w:szCs w:val="24"/>
              </w:rPr>
              <w:t>Нигматуллина Гульсум</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Районная олимпиада по предмету «Физическая культура» вид программы баскетбол</w:t>
            </w:r>
          </w:p>
        </w:tc>
        <w:tc>
          <w:tcPr>
            <w:tcW w:w="965" w:type="dxa"/>
          </w:tcPr>
          <w:p w:rsidR="00067164" w:rsidRPr="005626BD" w:rsidRDefault="00067164" w:rsidP="00067164">
            <w:pPr>
              <w:jc w:val="center"/>
              <w:rPr>
                <w:sz w:val="24"/>
                <w:szCs w:val="24"/>
              </w:rPr>
            </w:pPr>
            <w:r w:rsidRPr="005626BD">
              <w:rPr>
                <w:sz w:val="24"/>
                <w:szCs w:val="24"/>
              </w:rPr>
              <w:t>10б</w:t>
            </w:r>
          </w:p>
        </w:tc>
        <w:tc>
          <w:tcPr>
            <w:tcW w:w="2443" w:type="dxa"/>
          </w:tcPr>
          <w:p w:rsidR="00067164" w:rsidRPr="005626BD" w:rsidRDefault="00067164" w:rsidP="00067164">
            <w:pPr>
              <w:rPr>
                <w:sz w:val="24"/>
                <w:szCs w:val="24"/>
              </w:rPr>
            </w:pPr>
            <w:r w:rsidRPr="005626BD">
              <w:rPr>
                <w:sz w:val="24"/>
                <w:szCs w:val="24"/>
              </w:rPr>
              <w:t>Нигматуллина Гульсум</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Районная олимпиада по предмету «Физическая культура» вид программы: Легкая атлетика</w:t>
            </w:r>
          </w:p>
        </w:tc>
        <w:tc>
          <w:tcPr>
            <w:tcW w:w="965" w:type="dxa"/>
          </w:tcPr>
          <w:p w:rsidR="00067164" w:rsidRPr="005626BD" w:rsidRDefault="00067164" w:rsidP="00067164">
            <w:pPr>
              <w:jc w:val="center"/>
              <w:rPr>
                <w:sz w:val="24"/>
                <w:szCs w:val="24"/>
              </w:rPr>
            </w:pPr>
            <w:r w:rsidRPr="005626BD">
              <w:rPr>
                <w:sz w:val="24"/>
                <w:szCs w:val="24"/>
              </w:rPr>
              <w:t>10б</w:t>
            </w:r>
          </w:p>
        </w:tc>
        <w:tc>
          <w:tcPr>
            <w:tcW w:w="2443" w:type="dxa"/>
          </w:tcPr>
          <w:p w:rsidR="00067164" w:rsidRPr="005626BD" w:rsidRDefault="00067164" w:rsidP="00067164">
            <w:pPr>
              <w:rPr>
                <w:sz w:val="24"/>
                <w:szCs w:val="24"/>
              </w:rPr>
            </w:pPr>
            <w:r w:rsidRPr="005626BD">
              <w:rPr>
                <w:sz w:val="24"/>
                <w:szCs w:val="24"/>
              </w:rPr>
              <w:t>Нигматуллина Гульсум</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Районная олимпиада по предмету «Физическая культура» вид программы: Легкая атлетика</w:t>
            </w:r>
          </w:p>
        </w:tc>
        <w:tc>
          <w:tcPr>
            <w:tcW w:w="965" w:type="dxa"/>
          </w:tcPr>
          <w:p w:rsidR="00067164" w:rsidRPr="005626BD" w:rsidRDefault="00067164" w:rsidP="00067164">
            <w:pPr>
              <w:jc w:val="center"/>
              <w:rPr>
                <w:sz w:val="24"/>
                <w:szCs w:val="24"/>
              </w:rPr>
            </w:pPr>
            <w:r w:rsidRPr="005626BD">
              <w:rPr>
                <w:sz w:val="24"/>
                <w:szCs w:val="24"/>
              </w:rPr>
              <w:t>8а</w:t>
            </w:r>
          </w:p>
        </w:tc>
        <w:tc>
          <w:tcPr>
            <w:tcW w:w="2443" w:type="dxa"/>
          </w:tcPr>
          <w:p w:rsidR="00067164" w:rsidRPr="005626BD" w:rsidRDefault="00067164" w:rsidP="00067164">
            <w:pPr>
              <w:rPr>
                <w:sz w:val="24"/>
                <w:szCs w:val="24"/>
              </w:rPr>
            </w:pPr>
            <w:r w:rsidRPr="005626BD">
              <w:rPr>
                <w:sz w:val="24"/>
                <w:szCs w:val="24"/>
              </w:rPr>
              <w:t>Гималов Фангиз</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на дистанции 150 м</w:t>
            </w:r>
          </w:p>
        </w:tc>
        <w:tc>
          <w:tcPr>
            <w:tcW w:w="965" w:type="dxa"/>
          </w:tcPr>
          <w:p w:rsidR="00067164" w:rsidRPr="005626BD" w:rsidRDefault="00067164" w:rsidP="00067164">
            <w:pPr>
              <w:jc w:val="center"/>
              <w:rPr>
                <w:sz w:val="24"/>
                <w:szCs w:val="24"/>
              </w:rPr>
            </w:pPr>
            <w:r w:rsidRPr="005626BD">
              <w:rPr>
                <w:sz w:val="24"/>
                <w:szCs w:val="24"/>
              </w:rPr>
              <w:t>5а</w:t>
            </w:r>
          </w:p>
        </w:tc>
        <w:tc>
          <w:tcPr>
            <w:tcW w:w="2443" w:type="dxa"/>
          </w:tcPr>
          <w:p w:rsidR="00067164" w:rsidRPr="005626BD" w:rsidRDefault="00067164" w:rsidP="00067164">
            <w:pPr>
              <w:rPr>
                <w:sz w:val="24"/>
                <w:szCs w:val="24"/>
              </w:rPr>
            </w:pPr>
            <w:r w:rsidRPr="005626BD">
              <w:rPr>
                <w:sz w:val="24"/>
                <w:szCs w:val="24"/>
              </w:rPr>
              <w:t>Мунасипов Арслан</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на дистанции 50 м</w:t>
            </w:r>
          </w:p>
        </w:tc>
        <w:tc>
          <w:tcPr>
            <w:tcW w:w="965" w:type="dxa"/>
          </w:tcPr>
          <w:p w:rsidR="00067164" w:rsidRPr="005626BD" w:rsidRDefault="00067164" w:rsidP="00067164">
            <w:pPr>
              <w:jc w:val="center"/>
              <w:rPr>
                <w:sz w:val="24"/>
                <w:szCs w:val="24"/>
              </w:rPr>
            </w:pPr>
            <w:r w:rsidRPr="005626BD">
              <w:rPr>
                <w:sz w:val="24"/>
                <w:szCs w:val="24"/>
              </w:rPr>
              <w:t>6б</w:t>
            </w:r>
          </w:p>
        </w:tc>
        <w:tc>
          <w:tcPr>
            <w:tcW w:w="2443" w:type="dxa"/>
          </w:tcPr>
          <w:p w:rsidR="00067164" w:rsidRPr="005626BD" w:rsidRDefault="00067164" w:rsidP="00067164">
            <w:pPr>
              <w:rPr>
                <w:sz w:val="24"/>
                <w:szCs w:val="24"/>
              </w:rPr>
            </w:pPr>
            <w:r w:rsidRPr="005626BD">
              <w:rPr>
                <w:sz w:val="24"/>
                <w:szCs w:val="24"/>
              </w:rPr>
              <w:t>Гафаров Данияр</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на дистанции 100 м</w:t>
            </w:r>
          </w:p>
        </w:tc>
        <w:tc>
          <w:tcPr>
            <w:tcW w:w="965" w:type="dxa"/>
          </w:tcPr>
          <w:p w:rsidR="00067164" w:rsidRPr="005626BD" w:rsidRDefault="00067164" w:rsidP="00067164">
            <w:pPr>
              <w:jc w:val="center"/>
              <w:rPr>
                <w:sz w:val="24"/>
                <w:szCs w:val="24"/>
              </w:rPr>
            </w:pPr>
            <w:r w:rsidRPr="005626BD">
              <w:rPr>
                <w:sz w:val="24"/>
                <w:szCs w:val="24"/>
              </w:rPr>
              <w:t>6б</w:t>
            </w:r>
          </w:p>
        </w:tc>
        <w:tc>
          <w:tcPr>
            <w:tcW w:w="2443" w:type="dxa"/>
          </w:tcPr>
          <w:p w:rsidR="00067164" w:rsidRPr="005626BD" w:rsidRDefault="00067164" w:rsidP="00067164">
            <w:pPr>
              <w:rPr>
                <w:sz w:val="24"/>
                <w:szCs w:val="24"/>
              </w:rPr>
            </w:pPr>
            <w:r w:rsidRPr="005626BD">
              <w:rPr>
                <w:sz w:val="24"/>
                <w:szCs w:val="24"/>
              </w:rPr>
              <w:t>Гудиргис Марюс</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на дистанции 300 м</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rPr>
                <w:sz w:val="24"/>
                <w:szCs w:val="24"/>
              </w:rPr>
            </w:pPr>
            <w:r w:rsidRPr="005626BD">
              <w:rPr>
                <w:sz w:val="24"/>
                <w:szCs w:val="24"/>
              </w:rPr>
              <w:t>Ибрагимова Айгузель</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на дистанции 300 м</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rPr>
                <w:sz w:val="24"/>
                <w:szCs w:val="24"/>
              </w:rPr>
            </w:pPr>
            <w:r w:rsidRPr="005626BD">
              <w:rPr>
                <w:sz w:val="24"/>
                <w:szCs w:val="24"/>
              </w:rPr>
              <w:t>Муратов Инсаф</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на дистанции 100 м</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rPr>
                <w:sz w:val="24"/>
                <w:szCs w:val="24"/>
              </w:rPr>
            </w:pPr>
            <w:r w:rsidRPr="005626BD">
              <w:rPr>
                <w:sz w:val="24"/>
                <w:szCs w:val="24"/>
              </w:rPr>
              <w:t>Тайсина Алина</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Соревнования по плаванию </w:t>
            </w:r>
            <w:proofErr w:type="gramStart"/>
            <w:r w:rsidRPr="005626BD">
              <w:rPr>
                <w:sz w:val="24"/>
                <w:szCs w:val="24"/>
              </w:rPr>
              <w:t>посвященных</w:t>
            </w:r>
            <w:proofErr w:type="gramEnd"/>
            <w:r w:rsidRPr="005626BD">
              <w:rPr>
                <w:sz w:val="24"/>
                <w:szCs w:val="24"/>
              </w:rPr>
              <w:t xml:space="preserve"> ко Дню Республики Башкортостан</w:t>
            </w:r>
          </w:p>
        </w:tc>
        <w:tc>
          <w:tcPr>
            <w:tcW w:w="965" w:type="dxa"/>
          </w:tcPr>
          <w:p w:rsidR="00067164" w:rsidRPr="005626BD" w:rsidRDefault="00067164" w:rsidP="00067164">
            <w:pPr>
              <w:jc w:val="center"/>
              <w:rPr>
                <w:sz w:val="24"/>
                <w:szCs w:val="24"/>
              </w:rPr>
            </w:pPr>
            <w:r w:rsidRPr="005626BD">
              <w:rPr>
                <w:sz w:val="24"/>
                <w:szCs w:val="24"/>
              </w:rPr>
              <w:t>6б</w:t>
            </w:r>
          </w:p>
        </w:tc>
        <w:tc>
          <w:tcPr>
            <w:tcW w:w="2443" w:type="dxa"/>
          </w:tcPr>
          <w:p w:rsidR="00067164" w:rsidRPr="005626BD" w:rsidRDefault="00067164" w:rsidP="00067164">
            <w:pPr>
              <w:rPr>
                <w:sz w:val="24"/>
                <w:szCs w:val="24"/>
              </w:rPr>
            </w:pPr>
            <w:r w:rsidRPr="005626BD">
              <w:rPr>
                <w:sz w:val="24"/>
                <w:szCs w:val="24"/>
              </w:rPr>
              <w:t>Галиуллин Арслан</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Районные соревнования по шашкам среди учащихся общеобразовательных школ района в зачет </w:t>
            </w:r>
            <w:r w:rsidRPr="005626BD">
              <w:rPr>
                <w:sz w:val="24"/>
                <w:szCs w:val="24"/>
                <w:lang w:val="en-US"/>
              </w:rPr>
              <w:t>XX</w:t>
            </w:r>
            <w:r w:rsidRPr="005626BD">
              <w:rPr>
                <w:sz w:val="24"/>
                <w:szCs w:val="24"/>
              </w:rPr>
              <w:t xml:space="preserve"> </w:t>
            </w:r>
            <w:proofErr w:type="gramStart"/>
            <w:r w:rsidRPr="005626BD">
              <w:rPr>
                <w:sz w:val="24"/>
                <w:szCs w:val="24"/>
                <w:lang w:val="en-US"/>
              </w:rPr>
              <w:t>C</w:t>
            </w:r>
            <w:proofErr w:type="gramEnd"/>
            <w:r w:rsidRPr="005626BD">
              <w:rPr>
                <w:sz w:val="24"/>
                <w:szCs w:val="24"/>
              </w:rPr>
              <w:t>партакиады школьников</w:t>
            </w:r>
          </w:p>
        </w:tc>
        <w:tc>
          <w:tcPr>
            <w:tcW w:w="965" w:type="dxa"/>
          </w:tcPr>
          <w:p w:rsidR="00067164" w:rsidRPr="005626BD" w:rsidRDefault="00067164" w:rsidP="00067164">
            <w:pPr>
              <w:jc w:val="center"/>
              <w:rPr>
                <w:sz w:val="24"/>
                <w:szCs w:val="24"/>
              </w:rPr>
            </w:pPr>
            <w:r w:rsidRPr="005626BD">
              <w:rPr>
                <w:sz w:val="24"/>
                <w:szCs w:val="24"/>
              </w:rPr>
              <w:t>4в</w:t>
            </w:r>
          </w:p>
        </w:tc>
        <w:tc>
          <w:tcPr>
            <w:tcW w:w="2443" w:type="dxa"/>
          </w:tcPr>
          <w:p w:rsidR="00067164" w:rsidRPr="005626BD" w:rsidRDefault="00067164" w:rsidP="00067164">
            <w:pPr>
              <w:rPr>
                <w:sz w:val="24"/>
                <w:szCs w:val="24"/>
              </w:rPr>
            </w:pPr>
            <w:r w:rsidRPr="005626BD">
              <w:rPr>
                <w:sz w:val="24"/>
                <w:szCs w:val="24"/>
              </w:rPr>
              <w:t>Тансыккужин Данир</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Районные соревнования по шашкам среди учащихся общеобразовательных школ района в зачет </w:t>
            </w:r>
            <w:r w:rsidRPr="005626BD">
              <w:rPr>
                <w:sz w:val="24"/>
                <w:szCs w:val="24"/>
                <w:lang w:val="en-US"/>
              </w:rPr>
              <w:t>XX</w:t>
            </w:r>
            <w:r w:rsidRPr="005626BD">
              <w:rPr>
                <w:sz w:val="24"/>
                <w:szCs w:val="24"/>
              </w:rPr>
              <w:t xml:space="preserve"> </w:t>
            </w:r>
            <w:proofErr w:type="gramStart"/>
            <w:r w:rsidRPr="005626BD">
              <w:rPr>
                <w:sz w:val="24"/>
                <w:szCs w:val="24"/>
                <w:lang w:val="en-US"/>
              </w:rPr>
              <w:t>C</w:t>
            </w:r>
            <w:proofErr w:type="gramEnd"/>
            <w:r w:rsidRPr="005626BD">
              <w:rPr>
                <w:sz w:val="24"/>
                <w:szCs w:val="24"/>
              </w:rPr>
              <w:t>партакиады школьников</w:t>
            </w:r>
          </w:p>
        </w:tc>
        <w:tc>
          <w:tcPr>
            <w:tcW w:w="965" w:type="dxa"/>
          </w:tcPr>
          <w:p w:rsidR="00067164" w:rsidRPr="005626BD" w:rsidRDefault="00067164" w:rsidP="00067164">
            <w:pPr>
              <w:jc w:val="center"/>
              <w:rPr>
                <w:sz w:val="24"/>
                <w:szCs w:val="24"/>
              </w:rPr>
            </w:pPr>
          </w:p>
        </w:tc>
        <w:tc>
          <w:tcPr>
            <w:tcW w:w="2443" w:type="dxa"/>
          </w:tcPr>
          <w:p w:rsidR="00067164" w:rsidRPr="005626BD" w:rsidRDefault="00067164" w:rsidP="00067164">
            <w:pPr>
              <w:rPr>
                <w:sz w:val="24"/>
                <w:szCs w:val="24"/>
              </w:rPr>
            </w:pPr>
            <w:r w:rsidRPr="005626BD">
              <w:rPr>
                <w:sz w:val="24"/>
                <w:szCs w:val="24"/>
              </w:rPr>
              <w:t>МБОУ «Гимназия им.Т.Кусимова»</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proofErr w:type="gramStart"/>
            <w:r w:rsidRPr="005626BD">
              <w:rPr>
                <w:sz w:val="24"/>
                <w:szCs w:val="24"/>
              </w:rPr>
              <w:t>Районный конкурс агитбригад, посвященном Всемирному дню борьбу со СПИДом</w:t>
            </w:r>
            <w:proofErr w:type="gramEnd"/>
          </w:p>
        </w:tc>
        <w:tc>
          <w:tcPr>
            <w:tcW w:w="965" w:type="dxa"/>
          </w:tcPr>
          <w:p w:rsidR="00067164" w:rsidRPr="005626BD" w:rsidRDefault="00067164" w:rsidP="00067164">
            <w:pPr>
              <w:jc w:val="center"/>
              <w:rPr>
                <w:sz w:val="24"/>
                <w:szCs w:val="24"/>
              </w:rPr>
            </w:pPr>
          </w:p>
        </w:tc>
        <w:tc>
          <w:tcPr>
            <w:tcW w:w="2443" w:type="dxa"/>
          </w:tcPr>
          <w:p w:rsidR="00067164" w:rsidRPr="005626BD" w:rsidRDefault="00067164" w:rsidP="00067164">
            <w:pPr>
              <w:jc w:val="center"/>
              <w:rPr>
                <w:sz w:val="24"/>
                <w:szCs w:val="24"/>
              </w:rPr>
            </w:pPr>
            <w:r w:rsidRPr="005626BD">
              <w:rPr>
                <w:sz w:val="24"/>
                <w:szCs w:val="24"/>
              </w:rPr>
              <w:t>МБОУ «Гимназия им.Т.Кусимова»</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Районный конкурс рефератов «Мы выбираем Жизнь», </w:t>
            </w:r>
            <w:proofErr w:type="gramStart"/>
            <w:r w:rsidRPr="005626BD">
              <w:rPr>
                <w:sz w:val="24"/>
                <w:szCs w:val="24"/>
              </w:rPr>
              <w:t>посвященного</w:t>
            </w:r>
            <w:proofErr w:type="gramEnd"/>
            <w:r w:rsidRPr="005626BD">
              <w:rPr>
                <w:sz w:val="24"/>
                <w:szCs w:val="24"/>
              </w:rPr>
              <w:t xml:space="preserve"> Всемирному дню борьбы со СПИДом</w:t>
            </w:r>
          </w:p>
        </w:tc>
        <w:tc>
          <w:tcPr>
            <w:tcW w:w="965" w:type="dxa"/>
          </w:tcPr>
          <w:p w:rsidR="00067164" w:rsidRPr="005626BD" w:rsidRDefault="00067164" w:rsidP="00067164">
            <w:pPr>
              <w:jc w:val="center"/>
              <w:rPr>
                <w:sz w:val="24"/>
                <w:szCs w:val="24"/>
              </w:rPr>
            </w:pPr>
            <w:r w:rsidRPr="005626BD">
              <w:rPr>
                <w:sz w:val="24"/>
                <w:szCs w:val="24"/>
              </w:rPr>
              <w:t>6а</w:t>
            </w:r>
          </w:p>
        </w:tc>
        <w:tc>
          <w:tcPr>
            <w:tcW w:w="2443" w:type="dxa"/>
          </w:tcPr>
          <w:p w:rsidR="00067164" w:rsidRPr="005626BD" w:rsidRDefault="00067164" w:rsidP="00067164">
            <w:pPr>
              <w:jc w:val="center"/>
              <w:rPr>
                <w:sz w:val="24"/>
                <w:szCs w:val="24"/>
              </w:rPr>
            </w:pPr>
            <w:r w:rsidRPr="005626BD">
              <w:rPr>
                <w:sz w:val="24"/>
                <w:szCs w:val="24"/>
              </w:rPr>
              <w:t>Галина Азалия</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Районный конкурс плакатов «Мы выбираем Жизнь», </w:t>
            </w:r>
            <w:proofErr w:type="gramStart"/>
            <w:r w:rsidRPr="005626BD">
              <w:rPr>
                <w:sz w:val="24"/>
                <w:szCs w:val="24"/>
              </w:rPr>
              <w:t>посвященного</w:t>
            </w:r>
            <w:proofErr w:type="gramEnd"/>
            <w:r w:rsidRPr="005626BD">
              <w:rPr>
                <w:sz w:val="24"/>
                <w:szCs w:val="24"/>
              </w:rPr>
              <w:t xml:space="preserve"> Всемирному дню борьбы со СПИДом</w:t>
            </w:r>
          </w:p>
        </w:tc>
        <w:tc>
          <w:tcPr>
            <w:tcW w:w="965" w:type="dxa"/>
          </w:tcPr>
          <w:p w:rsidR="00067164" w:rsidRPr="005626BD" w:rsidRDefault="00067164" w:rsidP="00067164">
            <w:pPr>
              <w:jc w:val="center"/>
              <w:rPr>
                <w:sz w:val="24"/>
                <w:szCs w:val="24"/>
              </w:rPr>
            </w:pPr>
            <w:r w:rsidRPr="005626BD">
              <w:rPr>
                <w:sz w:val="24"/>
                <w:szCs w:val="24"/>
              </w:rPr>
              <w:t>5в</w:t>
            </w:r>
          </w:p>
        </w:tc>
        <w:tc>
          <w:tcPr>
            <w:tcW w:w="2443" w:type="dxa"/>
          </w:tcPr>
          <w:p w:rsidR="00067164" w:rsidRPr="005626BD" w:rsidRDefault="00067164" w:rsidP="00067164">
            <w:pPr>
              <w:jc w:val="center"/>
              <w:rPr>
                <w:sz w:val="24"/>
                <w:szCs w:val="24"/>
              </w:rPr>
            </w:pPr>
            <w:r w:rsidRPr="005626BD">
              <w:rPr>
                <w:sz w:val="24"/>
                <w:szCs w:val="24"/>
              </w:rPr>
              <w:t>Магафурова Айлина</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Районный конкурс сочинений «Мы выбираем Жизнь», </w:t>
            </w:r>
            <w:proofErr w:type="gramStart"/>
            <w:r w:rsidRPr="005626BD">
              <w:rPr>
                <w:sz w:val="24"/>
                <w:szCs w:val="24"/>
              </w:rPr>
              <w:t>посвященного</w:t>
            </w:r>
            <w:proofErr w:type="gramEnd"/>
            <w:r w:rsidRPr="005626BD">
              <w:rPr>
                <w:sz w:val="24"/>
                <w:szCs w:val="24"/>
              </w:rPr>
              <w:t xml:space="preserve"> Всемирному дню борьбы со СПИДом</w:t>
            </w:r>
          </w:p>
        </w:tc>
        <w:tc>
          <w:tcPr>
            <w:tcW w:w="965" w:type="dxa"/>
          </w:tcPr>
          <w:p w:rsidR="00067164" w:rsidRPr="005626BD" w:rsidRDefault="00067164" w:rsidP="00067164">
            <w:pPr>
              <w:jc w:val="center"/>
              <w:rPr>
                <w:sz w:val="24"/>
                <w:szCs w:val="24"/>
              </w:rPr>
            </w:pPr>
            <w:r w:rsidRPr="005626BD">
              <w:rPr>
                <w:sz w:val="24"/>
                <w:szCs w:val="24"/>
              </w:rPr>
              <w:t>5б</w:t>
            </w:r>
          </w:p>
        </w:tc>
        <w:tc>
          <w:tcPr>
            <w:tcW w:w="2443" w:type="dxa"/>
          </w:tcPr>
          <w:p w:rsidR="00067164" w:rsidRPr="005626BD" w:rsidRDefault="00067164" w:rsidP="00067164">
            <w:pPr>
              <w:jc w:val="center"/>
              <w:rPr>
                <w:sz w:val="24"/>
                <w:szCs w:val="24"/>
              </w:rPr>
            </w:pPr>
            <w:r w:rsidRPr="005626BD">
              <w:rPr>
                <w:sz w:val="24"/>
                <w:szCs w:val="24"/>
              </w:rPr>
              <w:t>Саитгалин Рифат</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Районный конкурс сочинений «Мы выбираем Жизнь», </w:t>
            </w:r>
            <w:proofErr w:type="gramStart"/>
            <w:r w:rsidRPr="005626BD">
              <w:rPr>
                <w:sz w:val="24"/>
                <w:szCs w:val="24"/>
              </w:rPr>
              <w:t>посвященного</w:t>
            </w:r>
            <w:proofErr w:type="gramEnd"/>
            <w:r w:rsidRPr="005626BD">
              <w:rPr>
                <w:sz w:val="24"/>
                <w:szCs w:val="24"/>
              </w:rPr>
              <w:t xml:space="preserve"> Всемирному дню борьбы со СПИДом</w:t>
            </w:r>
          </w:p>
        </w:tc>
        <w:tc>
          <w:tcPr>
            <w:tcW w:w="965" w:type="dxa"/>
          </w:tcPr>
          <w:p w:rsidR="00067164" w:rsidRPr="005626BD" w:rsidRDefault="00067164" w:rsidP="00067164">
            <w:pPr>
              <w:jc w:val="center"/>
              <w:rPr>
                <w:sz w:val="24"/>
                <w:szCs w:val="24"/>
              </w:rPr>
            </w:pPr>
            <w:r w:rsidRPr="005626BD">
              <w:rPr>
                <w:sz w:val="24"/>
                <w:szCs w:val="24"/>
              </w:rPr>
              <w:t>8б</w:t>
            </w:r>
          </w:p>
        </w:tc>
        <w:tc>
          <w:tcPr>
            <w:tcW w:w="2443" w:type="dxa"/>
          </w:tcPr>
          <w:p w:rsidR="00067164" w:rsidRPr="005626BD" w:rsidRDefault="00067164" w:rsidP="00067164">
            <w:pPr>
              <w:jc w:val="center"/>
              <w:rPr>
                <w:sz w:val="24"/>
                <w:szCs w:val="24"/>
              </w:rPr>
            </w:pPr>
            <w:r w:rsidRPr="005626BD">
              <w:rPr>
                <w:sz w:val="24"/>
                <w:szCs w:val="24"/>
              </w:rPr>
              <w:t>Баймурзина Нэркэс</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Районный конкурс сочинений «Пою мою Республику»</w:t>
            </w:r>
          </w:p>
        </w:tc>
        <w:tc>
          <w:tcPr>
            <w:tcW w:w="965" w:type="dxa"/>
          </w:tcPr>
          <w:p w:rsidR="00067164" w:rsidRPr="005626BD" w:rsidRDefault="00067164" w:rsidP="00067164">
            <w:pPr>
              <w:jc w:val="center"/>
              <w:rPr>
                <w:sz w:val="24"/>
                <w:szCs w:val="24"/>
              </w:rPr>
            </w:pPr>
            <w:r w:rsidRPr="005626BD">
              <w:rPr>
                <w:sz w:val="24"/>
                <w:szCs w:val="24"/>
              </w:rPr>
              <w:t xml:space="preserve">8г </w:t>
            </w:r>
          </w:p>
        </w:tc>
        <w:tc>
          <w:tcPr>
            <w:tcW w:w="2443" w:type="dxa"/>
          </w:tcPr>
          <w:p w:rsidR="00067164" w:rsidRPr="005626BD" w:rsidRDefault="00067164" w:rsidP="00067164">
            <w:pPr>
              <w:jc w:val="center"/>
              <w:rPr>
                <w:sz w:val="24"/>
                <w:szCs w:val="24"/>
              </w:rPr>
            </w:pPr>
            <w:r w:rsidRPr="005626BD">
              <w:rPr>
                <w:sz w:val="24"/>
                <w:szCs w:val="24"/>
              </w:rPr>
              <w:t>Валеева Нургиза</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Конкурс башкирского этнического творчества «Кызыл йайлауе»</w:t>
            </w:r>
          </w:p>
        </w:tc>
        <w:tc>
          <w:tcPr>
            <w:tcW w:w="965" w:type="dxa"/>
          </w:tcPr>
          <w:p w:rsidR="00067164" w:rsidRPr="005626BD" w:rsidRDefault="00067164" w:rsidP="00067164">
            <w:pPr>
              <w:jc w:val="center"/>
              <w:rPr>
                <w:sz w:val="24"/>
                <w:szCs w:val="24"/>
              </w:rPr>
            </w:pPr>
          </w:p>
        </w:tc>
        <w:tc>
          <w:tcPr>
            <w:tcW w:w="2443" w:type="dxa"/>
          </w:tcPr>
          <w:p w:rsidR="00067164" w:rsidRPr="005626BD" w:rsidRDefault="00067164" w:rsidP="00067164">
            <w:pPr>
              <w:jc w:val="center"/>
              <w:rPr>
                <w:sz w:val="24"/>
                <w:szCs w:val="24"/>
              </w:rPr>
            </w:pPr>
            <w:r w:rsidRPr="005626BD">
              <w:rPr>
                <w:sz w:val="24"/>
                <w:szCs w:val="24"/>
              </w:rPr>
              <w:t>Юмагужина Эльвина</w:t>
            </w:r>
          </w:p>
        </w:tc>
        <w:tc>
          <w:tcPr>
            <w:tcW w:w="2274" w:type="dxa"/>
          </w:tcPr>
          <w:p w:rsidR="00067164" w:rsidRPr="005626BD" w:rsidRDefault="00067164" w:rsidP="00067164">
            <w:pPr>
              <w:jc w:val="center"/>
              <w:rPr>
                <w:sz w:val="24"/>
                <w:szCs w:val="24"/>
              </w:rPr>
            </w:pPr>
            <w:r w:rsidRPr="005626BD">
              <w:rPr>
                <w:sz w:val="24"/>
                <w:szCs w:val="24"/>
              </w:rPr>
              <w:t>Специальный приз</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Конкурс башкирского этнического творчества «Кызыл йайлауе» в номинации «сочинитель этнической музык</w:t>
            </w:r>
            <w:proofErr w:type="gramStart"/>
            <w:r w:rsidRPr="005626BD">
              <w:rPr>
                <w:sz w:val="24"/>
                <w:szCs w:val="24"/>
              </w:rPr>
              <w:t>и-</w:t>
            </w:r>
            <w:proofErr w:type="gramEnd"/>
            <w:r w:rsidRPr="005626BD">
              <w:rPr>
                <w:sz w:val="24"/>
                <w:szCs w:val="24"/>
              </w:rPr>
              <w:t xml:space="preserve"> койсо «Комош сын»»</w:t>
            </w:r>
          </w:p>
        </w:tc>
        <w:tc>
          <w:tcPr>
            <w:tcW w:w="965" w:type="dxa"/>
          </w:tcPr>
          <w:p w:rsidR="00067164" w:rsidRPr="005626BD" w:rsidRDefault="00067164" w:rsidP="00067164">
            <w:pPr>
              <w:jc w:val="center"/>
              <w:rPr>
                <w:sz w:val="24"/>
                <w:szCs w:val="24"/>
              </w:rPr>
            </w:pPr>
            <w:r w:rsidRPr="005626BD">
              <w:rPr>
                <w:sz w:val="24"/>
                <w:szCs w:val="24"/>
              </w:rPr>
              <w:t>8б</w:t>
            </w:r>
          </w:p>
        </w:tc>
        <w:tc>
          <w:tcPr>
            <w:tcW w:w="2443" w:type="dxa"/>
          </w:tcPr>
          <w:p w:rsidR="00067164" w:rsidRPr="005626BD" w:rsidRDefault="00067164" w:rsidP="00067164">
            <w:pPr>
              <w:jc w:val="center"/>
              <w:rPr>
                <w:sz w:val="24"/>
                <w:szCs w:val="24"/>
              </w:rPr>
            </w:pPr>
            <w:r w:rsidRPr="005626BD">
              <w:rPr>
                <w:sz w:val="24"/>
                <w:szCs w:val="24"/>
              </w:rPr>
              <w:t>Баймурзина Нэркэс</w:t>
            </w:r>
          </w:p>
        </w:tc>
        <w:tc>
          <w:tcPr>
            <w:tcW w:w="2274" w:type="dxa"/>
          </w:tcPr>
          <w:p w:rsidR="00067164" w:rsidRPr="005626BD" w:rsidRDefault="00067164" w:rsidP="00067164">
            <w:pPr>
              <w:jc w:val="center"/>
              <w:rPr>
                <w:sz w:val="24"/>
                <w:szCs w:val="24"/>
              </w:rPr>
            </w:pPr>
            <w:r w:rsidRPr="005626BD">
              <w:rPr>
                <w:sz w:val="24"/>
                <w:szCs w:val="24"/>
              </w:rPr>
              <w:t>Лауреат 3 степени</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Межрегиональный конкурс исполнителей мунажат</w:t>
            </w:r>
          </w:p>
        </w:tc>
        <w:tc>
          <w:tcPr>
            <w:tcW w:w="965" w:type="dxa"/>
          </w:tcPr>
          <w:p w:rsidR="00067164" w:rsidRPr="005626BD" w:rsidRDefault="00067164" w:rsidP="00067164">
            <w:pPr>
              <w:jc w:val="center"/>
              <w:rPr>
                <w:sz w:val="24"/>
                <w:szCs w:val="24"/>
              </w:rPr>
            </w:pPr>
            <w:r w:rsidRPr="005626BD">
              <w:rPr>
                <w:sz w:val="24"/>
                <w:szCs w:val="24"/>
              </w:rPr>
              <w:t>8б</w:t>
            </w:r>
          </w:p>
        </w:tc>
        <w:tc>
          <w:tcPr>
            <w:tcW w:w="2443" w:type="dxa"/>
          </w:tcPr>
          <w:p w:rsidR="00067164" w:rsidRPr="005626BD" w:rsidRDefault="00067164" w:rsidP="00067164">
            <w:pPr>
              <w:jc w:val="center"/>
              <w:rPr>
                <w:sz w:val="24"/>
                <w:szCs w:val="24"/>
              </w:rPr>
            </w:pPr>
            <w:r w:rsidRPr="005626BD">
              <w:rPr>
                <w:sz w:val="24"/>
                <w:szCs w:val="24"/>
              </w:rPr>
              <w:t>Баймурзина Нэркэс</w:t>
            </w:r>
          </w:p>
        </w:tc>
        <w:tc>
          <w:tcPr>
            <w:tcW w:w="2274" w:type="dxa"/>
          </w:tcPr>
          <w:p w:rsidR="00067164" w:rsidRPr="005626BD" w:rsidRDefault="00067164" w:rsidP="00067164">
            <w:pPr>
              <w:jc w:val="center"/>
              <w:rPr>
                <w:sz w:val="24"/>
                <w:szCs w:val="24"/>
              </w:rPr>
            </w:pPr>
            <w:r w:rsidRPr="005626BD">
              <w:rPr>
                <w:sz w:val="24"/>
                <w:szCs w:val="24"/>
              </w:rPr>
              <w:t>Диплом за активное участие</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Открытое первенство района по боксу</w:t>
            </w:r>
          </w:p>
        </w:tc>
        <w:tc>
          <w:tcPr>
            <w:tcW w:w="965" w:type="dxa"/>
          </w:tcPr>
          <w:p w:rsidR="00067164" w:rsidRPr="005626BD" w:rsidRDefault="00067164" w:rsidP="00067164">
            <w:pPr>
              <w:jc w:val="center"/>
              <w:rPr>
                <w:sz w:val="24"/>
                <w:szCs w:val="24"/>
              </w:rPr>
            </w:pPr>
            <w:r w:rsidRPr="005626BD">
              <w:rPr>
                <w:sz w:val="24"/>
                <w:szCs w:val="24"/>
              </w:rPr>
              <w:t>7а</w:t>
            </w:r>
          </w:p>
        </w:tc>
        <w:tc>
          <w:tcPr>
            <w:tcW w:w="2443" w:type="dxa"/>
          </w:tcPr>
          <w:p w:rsidR="00067164" w:rsidRPr="005626BD" w:rsidRDefault="00067164" w:rsidP="00067164">
            <w:pPr>
              <w:jc w:val="center"/>
              <w:rPr>
                <w:sz w:val="24"/>
                <w:szCs w:val="24"/>
              </w:rPr>
            </w:pPr>
            <w:r w:rsidRPr="005626BD">
              <w:rPr>
                <w:sz w:val="24"/>
                <w:szCs w:val="24"/>
              </w:rPr>
              <w:t>Амурзин Айбулат</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Первенство матчевой встречи Зауралье</w:t>
            </w:r>
          </w:p>
        </w:tc>
        <w:tc>
          <w:tcPr>
            <w:tcW w:w="965" w:type="dxa"/>
          </w:tcPr>
          <w:p w:rsidR="00067164" w:rsidRPr="005626BD" w:rsidRDefault="00067164" w:rsidP="00067164">
            <w:pPr>
              <w:jc w:val="center"/>
              <w:rPr>
                <w:sz w:val="24"/>
                <w:szCs w:val="24"/>
              </w:rPr>
            </w:pPr>
            <w:r w:rsidRPr="005626BD">
              <w:rPr>
                <w:sz w:val="24"/>
                <w:szCs w:val="24"/>
              </w:rPr>
              <w:t>7а</w:t>
            </w:r>
          </w:p>
        </w:tc>
        <w:tc>
          <w:tcPr>
            <w:tcW w:w="2443" w:type="dxa"/>
          </w:tcPr>
          <w:p w:rsidR="00067164" w:rsidRPr="005626BD" w:rsidRDefault="00067164" w:rsidP="00067164">
            <w:pPr>
              <w:jc w:val="center"/>
              <w:rPr>
                <w:sz w:val="24"/>
                <w:szCs w:val="24"/>
              </w:rPr>
            </w:pPr>
            <w:r w:rsidRPr="005626BD">
              <w:rPr>
                <w:sz w:val="24"/>
                <w:szCs w:val="24"/>
              </w:rPr>
              <w:t>Амурзин Айбулат</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Открытое первенство по боксу, посвященного Дню Военной Разведки и Войск </w:t>
            </w:r>
            <w:r w:rsidRPr="005626BD">
              <w:rPr>
                <w:sz w:val="24"/>
                <w:szCs w:val="24"/>
              </w:rPr>
              <w:lastRenderedPageBreak/>
              <w:t>специального назначения</w:t>
            </w:r>
          </w:p>
        </w:tc>
        <w:tc>
          <w:tcPr>
            <w:tcW w:w="965" w:type="dxa"/>
          </w:tcPr>
          <w:p w:rsidR="00067164" w:rsidRPr="005626BD" w:rsidRDefault="00067164" w:rsidP="00067164">
            <w:pPr>
              <w:jc w:val="center"/>
              <w:rPr>
                <w:sz w:val="24"/>
                <w:szCs w:val="24"/>
              </w:rPr>
            </w:pPr>
            <w:r w:rsidRPr="005626BD">
              <w:rPr>
                <w:sz w:val="24"/>
                <w:szCs w:val="24"/>
              </w:rPr>
              <w:lastRenderedPageBreak/>
              <w:t>7а</w:t>
            </w:r>
          </w:p>
        </w:tc>
        <w:tc>
          <w:tcPr>
            <w:tcW w:w="2443" w:type="dxa"/>
          </w:tcPr>
          <w:p w:rsidR="00067164" w:rsidRPr="005626BD" w:rsidRDefault="00067164" w:rsidP="00067164">
            <w:pPr>
              <w:jc w:val="center"/>
              <w:rPr>
                <w:sz w:val="24"/>
                <w:szCs w:val="24"/>
              </w:rPr>
            </w:pPr>
            <w:r w:rsidRPr="005626BD">
              <w:rPr>
                <w:sz w:val="24"/>
                <w:szCs w:val="24"/>
              </w:rPr>
              <w:t>Амурзин Айбулат</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Открытое первенство по боксу, посвященного Дню Военной Разведки и Войск специального назначения</w:t>
            </w:r>
          </w:p>
        </w:tc>
        <w:tc>
          <w:tcPr>
            <w:tcW w:w="965" w:type="dxa"/>
          </w:tcPr>
          <w:p w:rsidR="00067164" w:rsidRPr="005626BD" w:rsidRDefault="00067164" w:rsidP="00067164">
            <w:pPr>
              <w:jc w:val="center"/>
              <w:rPr>
                <w:sz w:val="24"/>
                <w:szCs w:val="24"/>
              </w:rPr>
            </w:pPr>
            <w:r w:rsidRPr="005626BD">
              <w:rPr>
                <w:sz w:val="24"/>
                <w:szCs w:val="24"/>
              </w:rPr>
              <w:t>2б</w:t>
            </w:r>
          </w:p>
        </w:tc>
        <w:tc>
          <w:tcPr>
            <w:tcW w:w="2443" w:type="dxa"/>
          </w:tcPr>
          <w:p w:rsidR="00067164" w:rsidRPr="005626BD" w:rsidRDefault="00067164" w:rsidP="00067164">
            <w:pPr>
              <w:jc w:val="center"/>
              <w:rPr>
                <w:sz w:val="24"/>
                <w:szCs w:val="24"/>
              </w:rPr>
            </w:pPr>
            <w:r w:rsidRPr="005626BD">
              <w:rPr>
                <w:sz w:val="24"/>
                <w:szCs w:val="24"/>
              </w:rPr>
              <w:t>Шамсутдинов Мират</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Открытое первенство по боксу, посвященного Дню Военной Разведки и Войск специального назначения</w:t>
            </w:r>
          </w:p>
        </w:tc>
        <w:tc>
          <w:tcPr>
            <w:tcW w:w="965" w:type="dxa"/>
          </w:tcPr>
          <w:p w:rsidR="00067164" w:rsidRPr="005626BD" w:rsidRDefault="00067164" w:rsidP="00067164">
            <w:pPr>
              <w:jc w:val="center"/>
              <w:rPr>
                <w:sz w:val="24"/>
                <w:szCs w:val="24"/>
              </w:rPr>
            </w:pPr>
            <w:r w:rsidRPr="005626BD">
              <w:rPr>
                <w:sz w:val="24"/>
                <w:szCs w:val="24"/>
              </w:rPr>
              <w:t>2б</w:t>
            </w:r>
          </w:p>
        </w:tc>
        <w:tc>
          <w:tcPr>
            <w:tcW w:w="2443" w:type="dxa"/>
          </w:tcPr>
          <w:p w:rsidR="00067164" w:rsidRPr="005626BD" w:rsidRDefault="00067164" w:rsidP="00067164">
            <w:pPr>
              <w:jc w:val="center"/>
              <w:rPr>
                <w:sz w:val="24"/>
                <w:szCs w:val="24"/>
              </w:rPr>
            </w:pPr>
            <w:r w:rsidRPr="005626BD">
              <w:rPr>
                <w:sz w:val="24"/>
                <w:szCs w:val="24"/>
              </w:rPr>
              <w:t>Шамсутдинов Мират</w:t>
            </w:r>
          </w:p>
        </w:tc>
        <w:tc>
          <w:tcPr>
            <w:tcW w:w="2274" w:type="dxa"/>
          </w:tcPr>
          <w:p w:rsidR="00067164" w:rsidRPr="005626BD" w:rsidRDefault="00067164" w:rsidP="00067164">
            <w:pPr>
              <w:jc w:val="center"/>
              <w:rPr>
                <w:sz w:val="24"/>
                <w:szCs w:val="24"/>
              </w:rPr>
            </w:pPr>
            <w:r w:rsidRPr="005626BD">
              <w:rPr>
                <w:sz w:val="24"/>
                <w:szCs w:val="24"/>
              </w:rPr>
              <w:t>Приз зрительских симпатий</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в смешанной эстафете</w:t>
            </w:r>
          </w:p>
        </w:tc>
        <w:tc>
          <w:tcPr>
            <w:tcW w:w="965" w:type="dxa"/>
          </w:tcPr>
          <w:p w:rsidR="00067164" w:rsidRPr="005626BD" w:rsidRDefault="00067164" w:rsidP="00067164">
            <w:pPr>
              <w:jc w:val="center"/>
              <w:rPr>
                <w:sz w:val="24"/>
                <w:szCs w:val="24"/>
              </w:rPr>
            </w:pPr>
            <w:r w:rsidRPr="005626BD">
              <w:rPr>
                <w:sz w:val="24"/>
                <w:szCs w:val="24"/>
              </w:rPr>
              <w:t>6б</w:t>
            </w:r>
          </w:p>
        </w:tc>
        <w:tc>
          <w:tcPr>
            <w:tcW w:w="2443" w:type="dxa"/>
          </w:tcPr>
          <w:p w:rsidR="00067164" w:rsidRPr="005626BD" w:rsidRDefault="00067164" w:rsidP="00067164">
            <w:pPr>
              <w:jc w:val="center"/>
              <w:rPr>
                <w:sz w:val="24"/>
                <w:szCs w:val="24"/>
              </w:rPr>
            </w:pPr>
            <w:r w:rsidRPr="005626BD">
              <w:rPr>
                <w:sz w:val="24"/>
                <w:szCs w:val="24"/>
              </w:rPr>
              <w:t>Гафаров Данияр</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в смешанной эстафете</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jc w:val="center"/>
              <w:rPr>
                <w:sz w:val="24"/>
                <w:szCs w:val="24"/>
              </w:rPr>
            </w:pPr>
            <w:r w:rsidRPr="005626BD">
              <w:rPr>
                <w:sz w:val="24"/>
                <w:szCs w:val="24"/>
              </w:rPr>
              <w:t>Муратов Инсаф</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в смешанной эстафете</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jc w:val="center"/>
              <w:rPr>
                <w:sz w:val="24"/>
                <w:szCs w:val="24"/>
              </w:rPr>
            </w:pPr>
            <w:r w:rsidRPr="005626BD">
              <w:rPr>
                <w:sz w:val="24"/>
                <w:szCs w:val="24"/>
              </w:rPr>
              <w:t>Ибрагимова Айгузель</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в смешанной эстафете</w:t>
            </w:r>
          </w:p>
        </w:tc>
        <w:tc>
          <w:tcPr>
            <w:tcW w:w="965" w:type="dxa"/>
          </w:tcPr>
          <w:p w:rsidR="00067164" w:rsidRPr="005626BD" w:rsidRDefault="00067164" w:rsidP="00067164">
            <w:pPr>
              <w:jc w:val="center"/>
              <w:rPr>
                <w:sz w:val="24"/>
                <w:szCs w:val="24"/>
              </w:rPr>
            </w:pPr>
            <w:r w:rsidRPr="005626BD">
              <w:rPr>
                <w:sz w:val="24"/>
                <w:szCs w:val="24"/>
              </w:rPr>
              <w:t>6б</w:t>
            </w:r>
          </w:p>
        </w:tc>
        <w:tc>
          <w:tcPr>
            <w:tcW w:w="2443" w:type="dxa"/>
          </w:tcPr>
          <w:p w:rsidR="00067164" w:rsidRPr="005626BD" w:rsidRDefault="00067164" w:rsidP="00067164">
            <w:pPr>
              <w:jc w:val="center"/>
              <w:rPr>
                <w:sz w:val="24"/>
                <w:szCs w:val="24"/>
              </w:rPr>
            </w:pPr>
            <w:r w:rsidRPr="005626BD">
              <w:rPr>
                <w:sz w:val="24"/>
                <w:szCs w:val="24"/>
              </w:rPr>
              <w:t>Фаррахова Азалия</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w:t>
            </w:r>
          </w:p>
        </w:tc>
        <w:tc>
          <w:tcPr>
            <w:tcW w:w="965" w:type="dxa"/>
          </w:tcPr>
          <w:p w:rsidR="00067164" w:rsidRPr="005626BD" w:rsidRDefault="00067164" w:rsidP="00067164">
            <w:pPr>
              <w:jc w:val="center"/>
              <w:rPr>
                <w:sz w:val="24"/>
                <w:szCs w:val="24"/>
              </w:rPr>
            </w:pPr>
          </w:p>
        </w:tc>
        <w:tc>
          <w:tcPr>
            <w:tcW w:w="2443" w:type="dxa"/>
          </w:tcPr>
          <w:p w:rsidR="00067164" w:rsidRPr="005626BD" w:rsidRDefault="00067164" w:rsidP="00067164">
            <w:pPr>
              <w:jc w:val="center"/>
              <w:rPr>
                <w:sz w:val="24"/>
                <w:szCs w:val="24"/>
              </w:rPr>
            </w:pPr>
            <w:r w:rsidRPr="005626BD">
              <w:rPr>
                <w:sz w:val="24"/>
                <w:szCs w:val="24"/>
              </w:rPr>
              <w:t>МБОУ «Гимназия им.Т.Кусимова»</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Районные соревнования по плаванию среди учащихся общеобразовательных школ района в смешанной эстафете</w:t>
            </w:r>
          </w:p>
        </w:tc>
        <w:tc>
          <w:tcPr>
            <w:tcW w:w="965" w:type="dxa"/>
          </w:tcPr>
          <w:p w:rsidR="00067164" w:rsidRPr="005626BD" w:rsidRDefault="00067164" w:rsidP="00067164">
            <w:pPr>
              <w:jc w:val="center"/>
              <w:rPr>
                <w:sz w:val="24"/>
                <w:szCs w:val="24"/>
              </w:rPr>
            </w:pPr>
          </w:p>
        </w:tc>
        <w:tc>
          <w:tcPr>
            <w:tcW w:w="2443" w:type="dxa"/>
          </w:tcPr>
          <w:p w:rsidR="00067164" w:rsidRPr="005626BD" w:rsidRDefault="00067164" w:rsidP="00067164">
            <w:pPr>
              <w:jc w:val="center"/>
              <w:rPr>
                <w:sz w:val="24"/>
                <w:szCs w:val="24"/>
              </w:rPr>
            </w:pPr>
            <w:r w:rsidRPr="005626BD">
              <w:rPr>
                <w:sz w:val="24"/>
                <w:szCs w:val="24"/>
              </w:rPr>
              <w:t>МБОУ «Гимназия им.Т.Кусимова»</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Районные соревнования по шашкам среди учащихся общеобразовательных школ района в зачет </w:t>
            </w:r>
            <w:r w:rsidRPr="005626BD">
              <w:rPr>
                <w:sz w:val="24"/>
                <w:szCs w:val="24"/>
                <w:lang w:val="en-US"/>
              </w:rPr>
              <w:t>XX</w:t>
            </w:r>
            <w:r w:rsidRPr="005626BD">
              <w:rPr>
                <w:sz w:val="24"/>
                <w:szCs w:val="24"/>
              </w:rPr>
              <w:t xml:space="preserve"> Спартакиады школьников</w:t>
            </w:r>
          </w:p>
        </w:tc>
        <w:tc>
          <w:tcPr>
            <w:tcW w:w="965" w:type="dxa"/>
          </w:tcPr>
          <w:p w:rsidR="00067164" w:rsidRPr="005626BD" w:rsidRDefault="00067164" w:rsidP="00067164">
            <w:pPr>
              <w:jc w:val="center"/>
              <w:rPr>
                <w:sz w:val="24"/>
                <w:szCs w:val="24"/>
              </w:rPr>
            </w:pPr>
            <w:r w:rsidRPr="005626BD">
              <w:rPr>
                <w:sz w:val="24"/>
                <w:szCs w:val="24"/>
              </w:rPr>
              <w:t>6а</w:t>
            </w:r>
          </w:p>
        </w:tc>
        <w:tc>
          <w:tcPr>
            <w:tcW w:w="2443" w:type="dxa"/>
          </w:tcPr>
          <w:p w:rsidR="00067164" w:rsidRPr="005626BD" w:rsidRDefault="00067164" w:rsidP="00067164">
            <w:pPr>
              <w:jc w:val="center"/>
              <w:rPr>
                <w:sz w:val="24"/>
                <w:szCs w:val="24"/>
              </w:rPr>
            </w:pPr>
            <w:r w:rsidRPr="005626BD">
              <w:rPr>
                <w:sz w:val="24"/>
                <w:szCs w:val="24"/>
              </w:rPr>
              <w:t>Кужахметов Шамиль</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Сибайский институт</w:t>
            </w:r>
          </w:p>
        </w:tc>
        <w:tc>
          <w:tcPr>
            <w:tcW w:w="965" w:type="dxa"/>
          </w:tcPr>
          <w:p w:rsidR="00067164" w:rsidRPr="005626BD" w:rsidRDefault="00067164" w:rsidP="00067164">
            <w:pPr>
              <w:jc w:val="center"/>
              <w:rPr>
                <w:sz w:val="24"/>
                <w:szCs w:val="24"/>
              </w:rPr>
            </w:pPr>
            <w:r w:rsidRPr="005626BD">
              <w:rPr>
                <w:sz w:val="24"/>
                <w:szCs w:val="24"/>
              </w:rPr>
              <w:t>11а</w:t>
            </w:r>
          </w:p>
        </w:tc>
        <w:tc>
          <w:tcPr>
            <w:tcW w:w="2443" w:type="dxa"/>
          </w:tcPr>
          <w:p w:rsidR="00067164" w:rsidRPr="005626BD" w:rsidRDefault="00067164" w:rsidP="00067164">
            <w:pPr>
              <w:jc w:val="center"/>
              <w:rPr>
                <w:sz w:val="24"/>
                <w:szCs w:val="24"/>
              </w:rPr>
            </w:pPr>
            <w:r w:rsidRPr="005626BD">
              <w:rPr>
                <w:sz w:val="24"/>
                <w:szCs w:val="24"/>
              </w:rPr>
              <w:t>Исмагилова Зарина</w:t>
            </w:r>
          </w:p>
        </w:tc>
        <w:tc>
          <w:tcPr>
            <w:tcW w:w="2274" w:type="dxa"/>
          </w:tcPr>
          <w:p w:rsidR="00067164" w:rsidRPr="005626BD" w:rsidRDefault="00067164" w:rsidP="00067164">
            <w:pPr>
              <w:jc w:val="center"/>
              <w:rPr>
                <w:sz w:val="24"/>
                <w:szCs w:val="24"/>
              </w:rPr>
            </w:pPr>
            <w:r w:rsidRPr="005626BD">
              <w:rPr>
                <w:sz w:val="24"/>
                <w:szCs w:val="24"/>
              </w:rPr>
              <w:t>«Знаток психологии»</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Олимпиада по психологии</w:t>
            </w:r>
          </w:p>
        </w:tc>
        <w:tc>
          <w:tcPr>
            <w:tcW w:w="965" w:type="dxa"/>
          </w:tcPr>
          <w:p w:rsidR="00067164" w:rsidRPr="005626BD" w:rsidRDefault="00067164" w:rsidP="00067164">
            <w:pPr>
              <w:jc w:val="center"/>
              <w:rPr>
                <w:sz w:val="24"/>
                <w:szCs w:val="24"/>
              </w:rPr>
            </w:pPr>
            <w:r w:rsidRPr="005626BD">
              <w:rPr>
                <w:sz w:val="24"/>
                <w:szCs w:val="24"/>
              </w:rPr>
              <w:t>8б</w:t>
            </w:r>
          </w:p>
        </w:tc>
        <w:tc>
          <w:tcPr>
            <w:tcW w:w="2443" w:type="dxa"/>
          </w:tcPr>
          <w:p w:rsidR="00067164" w:rsidRPr="005626BD" w:rsidRDefault="00067164" w:rsidP="00067164">
            <w:pPr>
              <w:jc w:val="center"/>
              <w:rPr>
                <w:sz w:val="24"/>
                <w:szCs w:val="24"/>
              </w:rPr>
            </w:pPr>
            <w:r w:rsidRPr="005626BD">
              <w:rPr>
                <w:sz w:val="24"/>
                <w:szCs w:val="24"/>
              </w:rPr>
              <w:t>Баймурзина Нэркэс</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Олимпиада по психологии</w:t>
            </w:r>
          </w:p>
        </w:tc>
        <w:tc>
          <w:tcPr>
            <w:tcW w:w="965" w:type="dxa"/>
          </w:tcPr>
          <w:p w:rsidR="00067164" w:rsidRPr="005626BD" w:rsidRDefault="00067164" w:rsidP="00067164">
            <w:pPr>
              <w:jc w:val="center"/>
              <w:rPr>
                <w:sz w:val="24"/>
                <w:szCs w:val="24"/>
              </w:rPr>
            </w:pPr>
            <w:r w:rsidRPr="005626BD">
              <w:rPr>
                <w:sz w:val="24"/>
                <w:szCs w:val="24"/>
              </w:rPr>
              <w:t>8б</w:t>
            </w:r>
          </w:p>
        </w:tc>
        <w:tc>
          <w:tcPr>
            <w:tcW w:w="2443" w:type="dxa"/>
          </w:tcPr>
          <w:p w:rsidR="00067164" w:rsidRPr="005626BD" w:rsidRDefault="00067164" w:rsidP="00067164">
            <w:pPr>
              <w:jc w:val="center"/>
              <w:rPr>
                <w:sz w:val="24"/>
                <w:szCs w:val="24"/>
              </w:rPr>
            </w:pPr>
            <w:r w:rsidRPr="005626BD">
              <w:rPr>
                <w:sz w:val="24"/>
                <w:szCs w:val="24"/>
              </w:rPr>
              <w:t>Гайсин Карэн</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Олимпиада по психологии</w:t>
            </w:r>
          </w:p>
        </w:tc>
        <w:tc>
          <w:tcPr>
            <w:tcW w:w="965" w:type="dxa"/>
          </w:tcPr>
          <w:p w:rsidR="00067164" w:rsidRPr="005626BD" w:rsidRDefault="00067164" w:rsidP="00067164">
            <w:pPr>
              <w:jc w:val="center"/>
              <w:rPr>
                <w:sz w:val="24"/>
                <w:szCs w:val="24"/>
              </w:rPr>
            </w:pPr>
            <w:r w:rsidRPr="005626BD">
              <w:rPr>
                <w:sz w:val="24"/>
                <w:szCs w:val="24"/>
              </w:rPr>
              <w:t>10б</w:t>
            </w:r>
          </w:p>
        </w:tc>
        <w:tc>
          <w:tcPr>
            <w:tcW w:w="2443" w:type="dxa"/>
          </w:tcPr>
          <w:p w:rsidR="00067164" w:rsidRPr="005626BD" w:rsidRDefault="00067164" w:rsidP="00067164">
            <w:pPr>
              <w:jc w:val="center"/>
              <w:rPr>
                <w:sz w:val="24"/>
                <w:szCs w:val="24"/>
              </w:rPr>
            </w:pPr>
            <w:r w:rsidRPr="005626BD">
              <w:rPr>
                <w:sz w:val="24"/>
                <w:szCs w:val="24"/>
              </w:rPr>
              <w:t>Шагимарданова Минлегуль</w:t>
            </w:r>
          </w:p>
        </w:tc>
        <w:tc>
          <w:tcPr>
            <w:tcW w:w="2274" w:type="dxa"/>
          </w:tcPr>
          <w:p w:rsidR="00067164" w:rsidRPr="005626BD" w:rsidRDefault="00067164" w:rsidP="00067164">
            <w:pPr>
              <w:jc w:val="center"/>
              <w:rPr>
                <w:sz w:val="24"/>
                <w:szCs w:val="24"/>
              </w:rPr>
            </w:pPr>
            <w:r w:rsidRPr="005626BD">
              <w:rPr>
                <w:sz w:val="24"/>
                <w:szCs w:val="24"/>
              </w:rPr>
              <w:t>участник</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Международный конкурс «Зеленая планета»</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jc w:val="center"/>
              <w:rPr>
                <w:sz w:val="24"/>
                <w:szCs w:val="24"/>
              </w:rPr>
            </w:pPr>
            <w:r w:rsidRPr="005626BD">
              <w:rPr>
                <w:sz w:val="24"/>
                <w:szCs w:val="24"/>
              </w:rPr>
              <w:t>Шакирова Алия</w:t>
            </w:r>
          </w:p>
        </w:tc>
        <w:tc>
          <w:tcPr>
            <w:tcW w:w="2274" w:type="dxa"/>
          </w:tcPr>
          <w:p w:rsidR="00067164" w:rsidRPr="005626BD" w:rsidRDefault="00067164" w:rsidP="00067164">
            <w:pPr>
              <w:jc w:val="center"/>
              <w:rPr>
                <w:sz w:val="24"/>
                <w:szCs w:val="24"/>
              </w:rPr>
            </w:pPr>
            <w:r w:rsidRPr="005626BD">
              <w:rPr>
                <w:sz w:val="24"/>
                <w:szCs w:val="24"/>
              </w:rPr>
              <w:t>призер</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Международный конкурс «Зеленая планета»</w:t>
            </w:r>
          </w:p>
        </w:tc>
        <w:tc>
          <w:tcPr>
            <w:tcW w:w="965" w:type="dxa"/>
          </w:tcPr>
          <w:p w:rsidR="00067164" w:rsidRPr="005626BD" w:rsidRDefault="00067164" w:rsidP="00067164">
            <w:pPr>
              <w:jc w:val="center"/>
              <w:rPr>
                <w:sz w:val="24"/>
                <w:szCs w:val="24"/>
              </w:rPr>
            </w:pPr>
            <w:r w:rsidRPr="005626BD">
              <w:rPr>
                <w:sz w:val="24"/>
                <w:szCs w:val="24"/>
              </w:rPr>
              <w:t>7в</w:t>
            </w:r>
          </w:p>
        </w:tc>
        <w:tc>
          <w:tcPr>
            <w:tcW w:w="2443" w:type="dxa"/>
          </w:tcPr>
          <w:p w:rsidR="00067164" w:rsidRPr="005626BD" w:rsidRDefault="00067164" w:rsidP="00067164">
            <w:pPr>
              <w:jc w:val="center"/>
              <w:rPr>
                <w:sz w:val="24"/>
                <w:szCs w:val="24"/>
              </w:rPr>
            </w:pPr>
            <w:r w:rsidRPr="005626BD">
              <w:rPr>
                <w:sz w:val="24"/>
                <w:szCs w:val="24"/>
              </w:rPr>
              <w:t>Тайсина Алина</w:t>
            </w:r>
          </w:p>
        </w:tc>
        <w:tc>
          <w:tcPr>
            <w:tcW w:w="2274" w:type="dxa"/>
          </w:tcPr>
          <w:p w:rsidR="00067164" w:rsidRPr="005626BD" w:rsidRDefault="00067164" w:rsidP="00067164">
            <w:pPr>
              <w:jc w:val="center"/>
              <w:rPr>
                <w:sz w:val="24"/>
                <w:szCs w:val="24"/>
              </w:rPr>
            </w:pPr>
            <w:r w:rsidRPr="005626BD">
              <w:rPr>
                <w:sz w:val="24"/>
                <w:szCs w:val="24"/>
              </w:rPr>
              <w:t>призер</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proofErr w:type="gramStart"/>
            <w:r w:rsidRPr="005626BD">
              <w:rPr>
                <w:sz w:val="24"/>
                <w:szCs w:val="24"/>
              </w:rPr>
              <w:t>Международная</w:t>
            </w:r>
            <w:proofErr w:type="gramEnd"/>
            <w:r w:rsidRPr="005626BD">
              <w:rPr>
                <w:sz w:val="24"/>
                <w:szCs w:val="24"/>
              </w:rPr>
              <w:t xml:space="preserve"> онлайн-олимпиада по математике для начальной школы</w:t>
            </w:r>
          </w:p>
        </w:tc>
        <w:tc>
          <w:tcPr>
            <w:tcW w:w="965" w:type="dxa"/>
          </w:tcPr>
          <w:p w:rsidR="00067164" w:rsidRPr="005626BD" w:rsidRDefault="00067164" w:rsidP="00067164">
            <w:pPr>
              <w:jc w:val="center"/>
              <w:rPr>
                <w:sz w:val="24"/>
                <w:szCs w:val="24"/>
              </w:rPr>
            </w:pPr>
            <w:r w:rsidRPr="005626BD">
              <w:rPr>
                <w:sz w:val="24"/>
                <w:szCs w:val="24"/>
              </w:rPr>
              <w:t>4д</w:t>
            </w:r>
          </w:p>
        </w:tc>
        <w:tc>
          <w:tcPr>
            <w:tcW w:w="2443" w:type="dxa"/>
          </w:tcPr>
          <w:p w:rsidR="00067164" w:rsidRPr="005626BD" w:rsidRDefault="00067164" w:rsidP="00067164">
            <w:pPr>
              <w:jc w:val="center"/>
              <w:rPr>
                <w:sz w:val="24"/>
                <w:szCs w:val="24"/>
              </w:rPr>
            </w:pPr>
            <w:r w:rsidRPr="005626BD">
              <w:rPr>
                <w:sz w:val="24"/>
                <w:szCs w:val="24"/>
              </w:rPr>
              <w:t>Лейла Нугаманова</w:t>
            </w:r>
          </w:p>
        </w:tc>
        <w:tc>
          <w:tcPr>
            <w:tcW w:w="2274" w:type="dxa"/>
          </w:tcPr>
          <w:p w:rsidR="00067164" w:rsidRPr="005626BD" w:rsidRDefault="00067164" w:rsidP="00067164">
            <w:pPr>
              <w:jc w:val="center"/>
              <w:rPr>
                <w:sz w:val="24"/>
                <w:szCs w:val="24"/>
              </w:rPr>
            </w:pPr>
            <w:r w:rsidRPr="005626BD">
              <w:rPr>
                <w:sz w:val="24"/>
                <w:szCs w:val="24"/>
              </w:rPr>
              <w:t>Похвальная грамота</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proofErr w:type="gramStart"/>
            <w:r w:rsidRPr="005626BD">
              <w:rPr>
                <w:sz w:val="24"/>
                <w:szCs w:val="24"/>
              </w:rPr>
              <w:t>Международная</w:t>
            </w:r>
            <w:proofErr w:type="gramEnd"/>
            <w:r w:rsidRPr="005626BD">
              <w:rPr>
                <w:sz w:val="24"/>
                <w:szCs w:val="24"/>
              </w:rPr>
              <w:t xml:space="preserve"> онлайн-</w:t>
            </w:r>
            <w:r w:rsidRPr="005626BD">
              <w:rPr>
                <w:sz w:val="24"/>
                <w:szCs w:val="24"/>
              </w:rPr>
              <w:lastRenderedPageBreak/>
              <w:t>олимпиада по русскому языку для начальной школы</w:t>
            </w:r>
          </w:p>
        </w:tc>
        <w:tc>
          <w:tcPr>
            <w:tcW w:w="965" w:type="dxa"/>
          </w:tcPr>
          <w:p w:rsidR="00067164" w:rsidRPr="005626BD" w:rsidRDefault="00067164" w:rsidP="00067164">
            <w:pPr>
              <w:jc w:val="center"/>
              <w:rPr>
                <w:sz w:val="24"/>
                <w:szCs w:val="24"/>
              </w:rPr>
            </w:pPr>
            <w:r w:rsidRPr="005626BD">
              <w:rPr>
                <w:sz w:val="24"/>
                <w:szCs w:val="24"/>
              </w:rPr>
              <w:lastRenderedPageBreak/>
              <w:t>4д</w:t>
            </w:r>
          </w:p>
        </w:tc>
        <w:tc>
          <w:tcPr>
            <w:tcW w:w="2443" w:type="dxa"/>
          </w:tcPr>
          <w:p w:rsidR="00067164" w:rsidRPr="005626BD" w:rsidRDefault="00067164" w:rsidP="00067164">
            <w:pPr>
              <w:jc w:val="center"/>
              <w:rPr>
                <w:sz w:val="24"/>
                <w:szCs w:val="24"/>
              </w:rPr>
            </w:pPr>
            <w:r w:rsidRPr="005626BD">
              <w:rPr>
                <w:sz w:val="24"/>
                <w:szCs w:val="24"/>
              </w:rPr>
              <w:t>Лейла Нугаманова</w:t>
            </w:r>
          </w:p>
        </w:tc>
        <w:tc>
          <w:tcPr>
            <w:tcW w:w="2274" w:type="dxa"/>
          </w:tcPr>
          <w:p w:rsidR="00067164" w:rsidRPr="005626BD" w:rsidRDefault="00067164" w:rsidP="00067164">
            <w:pPr>
              <w:jc w:val="center"/>
              <w:rPr>
                <w:sz w:val="24"/>
                <w:szCs w:val="24"/>
              </w:rPr>
            </w:pPr>
            <w:r w:rsidRPr="005626BD">
              <w:rPr>
                <w:sz w:val="24"/>
                <w:szCs w:val="24"/>
              </w:rPr>
              <w:t xml:space="preserve">Похвальная </w:t>
            </w:r>
            <w:r w:rsidRPr="005626BD">
              <w:rPr>
                <w:sz w:val="24"/>
                <w:szCs w:val="24"/>
              </w:rPr>
              <w:lastRenderedPageBreak/>
              <w:t>грамота</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Первенство матчевой встречи Зауралье</w:t>
            </w:r>
          </w:p>
        </w:tc>
        <w:tc>
          <w:tcPr>
            <w:tcW w:w="965" w:type="dxa"/>
          </w:tcPr>
          <w:p w:rsidR="00067164" w:rsidRPr="005626BD" w:rsidRDefault="00067164" w:rsidP="00067164">
            <w:pPr>
              <w:jc w:val="center"/>
              <w:rPr>
                <w:sz w:val="24"/>
                <w:szCs w:val="24"/>
              </w:rPr>
            </w:pPr>
            <w:r w:rsidRPr="005626BD">
              <w:rPr>
                <w:sz w:val="24"/>
                <w:szCs w:val="24"/>
              </w:rPr>
              <w:t>2б</w:t>
            </w:r>
          </w:p>
        </w:tc>
        <w:tc>
          <w:tcPr>
            <w:tcW w:w="2443" w:type="dxa"/>
          </w:tcPr>
          <w:p w:rsidR="00067164" w:rsidRPr="005626BD" w:rsidRDefault="00067164" w:rsidP="00067164">
            <w:pPr>
              <w:jc w:val="center"/>
              <w:rPr>
                <w:sz w:val="24"/>
                <w:szCs w:val="24"/>
              </w:rPr>
            </w:pPr>
            <w:r w:rsidRPr="005626BD">
              <w:rPr>
                <w:sz w:val="24"/>
                <w:szCs w:val="24"/>
              </w:rPr>
              <w:t>Шамсутдинов Мират</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Первенство матчевой встречи Зауралья по боксу</w:t>
            </w:r>
          </w:p>
        </w:tc>
        <w:tc>
          <w:tcPr>
            <w:tcW w:w="965" w:type="dxa"/>
          </w:tcPr>
          <w:p w:rsidR="00067164" w:rsidRPr="005626BD" w:rsidRDefault="00067164" w:rsidP="00067164">
            <w:pPr>
              <w:jc w:val="center"/>
              <w:rPr>
                <w:sz w:val="24"/>
                <w:szCs w:val="24"/>
              </w:rPr>
            </w:pPr>
            <w:r w:rsidRPr="005626BD">
              <w:rPr>
                <w:sz w:val="24"/>
                <w:szCs w:val="24"/>
              </w:rPr>
              <w:t>2б</w:t>
            </w:r>
          </w:p>
        </w:tc>
        <w:tc>
          <w:tcPr>
            <w:tcW w:w="2443" w:type="dxa"/>
          </w:tcPr>
          <w:p w:rsidR="00067164" w:rsidRPr="005626BD" w:rsidRDefault="00067164" w:rsidP="00067164">
            <w:pPr>
              <w:jc w:val="center"/>
              <w:rPr>
                <w:sz w:val="24"/>
                <w:szCs w:val="24"/>
              </w:rPr>
            </w:pPr>
            <w:r w:rsidRPr="005626BD">
              <w:rPr>
                <w:sz w:val="24"/>
                <w:szCs w:val="24"/>
              </w:rPr>
              <w:t>Хисматов Ирхан</w:t>
            </w:r>
          </w:p>
        </w:tc>
        <w:tc>
          <w:tcPr>
            <w:tcW w:w="2274" w:type="dxa"/>
          </w:tcPr>
          <w:p w:rsidR="00067164" w:rsidRPr="005626BD" w:rsidRDefault="00067164" w:rsidP="00067164">
            <w:pPr>
              <w:jc w:val="center"/>
              <w:rPr>
                <w:sz w:val="24"/>
                <w:szCs w:val="24"/>
              </w:rPr>
            </w:pPr>
            <w:r w:rsidRPr="005626BD">
              <w:rPr>
                <w:sz w:val="24"/>
                <w:szCs w:val="24"/>
              </w:rPr>
              <w:t>2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Муниципальный этап чемпионата школьной баскетбольной лиги «Оранжевый мяч»</w:t>
            </w:r>
          </w:p>
        </w:tc>
        <w:tc>
          <w:tcPr>
            <w:tcW w:w="965" w:type="dxa"/>
          </w:tcPr>
          <w:p w:rsidR="00067164" w:rsidRPr="005626BD" w:rsidRDefault="00067164" w:rsidP="00067164">
            <w:pPr>
              <w:jc w:val="center"/>
              <w:rPr>
                <w:sz w:val="24"/>
                <w:szCs w:val="24"/>
              </w:rPr>
            </w:pPr>
          </w:p>
        </w:tc>
        <w:tc>
          <w:tcPr>
            <w:tcW w:w="2443" w:type="dxa"/>
          </w:tcPr>
          <w:p w:rsidR="00067164" w:rsidRPr="005626BD" w:rsidRDefault="00067164" w:rsidP="00067164">
            <w:pPr>
              <w:jc w:val="center"/>
              <w:rPr>
                <w:sz w:val="24"/>
                <w:szCs w:val="24"/>
              </w:rPr>
            </w:pPr>
            <w:r w:rsidRPr="005626BD">
              <w:rPr>
                <w:sz w:val="24"/>
                <w:szCs w:val="24"/>
              </w:rPr>
              <w:t>Команда юношей МБОУ «Гимназия им. Т.Кусимова»</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Авиамодельные соревнования, посвященные Дню РБ</w:t>
            </w:r>
          </w:p>
        </w:tc>
        <w:tc>
          <w:tcPr>
            <w:tcW w:w="965" w:type="dxa"/>
          </w:tcPr>
          <w:p w:rsidR="00067164" w:rsidRPr="005626BD" w:rsidRDefault="00067164" w:rsidP="00067164">
            <w:pPr>
              <w:jc w:val="center"/>
              <w:rPr>
                <w:sz w:val="24"/>
                <w:szCs w:val="24"/>
              </w:rPr>
            </w:pPr>
            <w:r w:rsidRPr="005626BD">
              <w:rPr>
                <w:sz w:val="24"/>
                <w:szCs w:val="24"/>
              </w:rPr>
              <w:t>8в</w:t>
            </w:r>
          </w:p>
        </w:tc>
        <w:tc>
          <w:tcPr>
            <w:tcW w:w="2443" w:type="dxa"/>
          </w:tcPr>
          <w:p w:rsidR="00067164" w:rsidRPr="005626BD" w:rsidRDefault="00067164" w:rsidP="00067164">
            <w:pPr>
              <w:jc w:val="center"/>
              <w:rPr>
                <w:sz w:val="24"/>
                <w:szCs w:val="24"/>
              </w:rPr>
            </w:pPr>
            <w:r w:rsidRPr="005626BD">
              <w:rPr>
                <w:sz w:val="24"/>
                <w:szCs w:val="24"/>
              </w:rPr>
              <w:t>Мамбеткулов Тагир</w:t>
            </w:r>
          </w:p>
        </w:tc>
        <w:tc>
          <w:tcPr>
            <w:tcW w:w="2274" w:type="dxa"/>
          </w:tcPr>
          <w:p w:rsidR="00067164" w:rsidRPr="005626BD" w:rsidRDefault="00067164" w:rsidP="00067164">
            <w:pPr>
              <w:jc w:val="center"/>
              <w:rPr>
                <w:sz w:val="24"/>
                <w:szCs w:val="24"/>
              </w:rPr>
            </w:pPr>
            <w:r w:rsidRPr="005626BD">
              <w:rPr>
                <w:sz w:val="24"/>
                <w:szCs w:val="24"/>
              </w:rPr>
              <w:t>1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Открытое первенство по авиамодельному спорту </w:t>
            </w:r>
          </w:p>
        </w:tc>
        <w:tc>
          <w:tcPr>
            <w:tcW w:w="965" w:type="dxa"/>
          </w:tcPr>
          <w:p w:rsidR="00067164" w:rsidRPr="005626BD" w:rsidRDefault="00067164" w:rsidP="00067164">
            <w:pPr>
              <w:jc w:val="center"/>
              <w:rPr>
                <w:sz w:val="24"/>
                <w:szCs w:val="24"/>
              </w:rPr>
            </w:pPr>
            <w:r w:rsidRPr="005626BD">
              <w:rPr>
                <w:sz w:val="24"/>
                <w:szCs w:val="24"/>
              </w:rPr>
              <w:t>8в</w:t>
            </w:r>
          </w:p>
        </w:tc>
        <w:tc>
          <w:tcPr>
            <w:tcW w:w="2443" w:type="dxa"/>
          </w:tcPr>
          <w:p w:rsidR="00067164" w:rsidRPr="005626BD" w:rsidRDefault="00067164" w:rsidP="00067164">
            <w:pPr>
              <w:jc w:val="center"/>
              <w:rPr>
                <w:sz w:val="24"/>
                <w:szCs w:val="24"/>
              </w:rPr>
            </w:pPr>
            <w:r w:rsidRPr="005626BD">
              <w:rPr>
                <w:sz w:val="24"/>
                <w:szCs w:val="24"/>
              </w:rPr>
              <w:t>Мамбеткулов Тагир</w:t>
            </w:r>
          </w:p>
        </w:tc>
        <w:tc>
          <w:tcPr>
            <w:tcW w:w="2274" w:type="dxa"/>
          </w:tcPr>
          <w:p w:rsidR="00067164" w:rsidRPr="005626BD" w:rsidRDefault="00067164" w:rsidP="00067164">
            <w:pPr>
              <w:jc w:val="center"/>
              <w:rPr>
                <w:sz w:val="24"/>
                <w:szCs w:val="24"/>
              </w:rPr>
            </w:pPr>
            <w:r w:rsidRPr="005626BD">
              <w:rPr>
                <w:sz w:val="24"/>
                <w:szCs w:val="24"/>
              </w:rPr>
              <w:t>3 место</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Научно-практическая конференция «Поиск и творчество»</w:t>
            </w:r>
          </w:p>
        </w:tc>
        <w:tc>
          <w:tcPr>
            <w:tcW w:w="965" w:type="dxa"/>
          </w:tcPr>
          <w:p w:rsidR="00067164" w:rsidRPr="005626BD" w:rsidRDefault="00067164" w:rsidP="00067164">
            <w:pPr>
              <w:jc w:val="center"/>
              <w:rPr>
                <w:sz w:val="24"/>
                <w:szCs w:val="24"/>
              </w:rPr>
            </w:pPr>
            <w:r w:rsidRPr="005626BD">
              <w:rPr>
                <w:sz w:val="24"/>
                <w:szCs w:val="24"/>
              </w:rPr>
              <w:t>6б</w:t>
            </w:r>
          </w:p>
        </w:tc>
        <w:tc>
          <w:tcPr>
            <w:tcW w:w="2443" w:type="dxa"/>
          </w:tcPr>
          <w:p w:rsidR="00067164" w:rsidRPr="005626BD" w:rsidRDefault="00067164" w:rsidP="00067164">
            <w:pPr>
              <w:jc w:val="center"/>
              <w:rPr>
                <w:sz w:val="24"/>
                <w:szCs w:val="24"/>
              </w:rPr>
            </w:pPr>
            <w:r w:rsidRPr="005626BD">
              <w:rPr>
                <w:sz w:val="24"/>
                <w:szCs w:val="24"/>
              </w:rPr>
              <w:t>Гиниятова Гулия</w:t>
            </w:r>
          </w:p>
        </w:tc>
        <w:tc>
          <w:tcPr>
            <w:tcW w:w="2274" w:type="dxa"/>
          </w:tcPr>
          <w:p w:rsidR="00067164" w:rsidRPr="005626BD" w:rsidRDefault="00067164" w:rsidP="00067164">
            <w:pPr>
              <w:jc w:val="center"/>
              <w:rPr>
                <w:sz w:val="24"/>
                <w:szCs w:val="24"/>
              </w:rPr>
            </w:pPr>
            <w:r w:rsidRPr="005626BD">
              <w:rPr>
                <w:sz w:val="24"/>
                <w:szCs w:val="24"/>
              </w:rPr>
              <w:t>Победитель в номинации «Научность»</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Открытый конкурс по академической живописи им. Ахмата Лутфуллина «Осенний натюрморт»</w:t>
            </w:r>
          </w:p>
        </w:tc>
        <w:tc>
          <w:tcPr>
            <w:tcW w:w="965" w:type="dxa"/>
          </w:tcPr>
          <w:p w:rsidR="00067164" w:rsidRPr="005626BD" w:rsidRDefault="00067164" w:rsidP="00067164">
            <w:pPr>
              <w:jc w:val="center"/>
              <w:rPr>
                <w:sz w:val="24"/>
                <w:szCs w:val="24"/>
              </w:rPr>
            </w:pPr>
            <w:r w:rsidRPr="005626BD">
              <w:rPr>
                <w:sz w:val="24"/>
                <w:szCs w:val="24"/>
              </w:rPr>
              <w:t>6б</w:t>
            </w:r>
          </w:p>
        </w:tc>
        <w:tc>
          <w:tcPr>
            <w:tcW w:w="2443" w:type="dxa"/>
          </w:tcPr>
          <w:p w:rsidR="00067164" w:rsidRPr="005626BD" w:rsidRDefault="00067164" w:rsidP="00067164">
            <w:pPr>
              <w:jc w:val="center"/>
              <w:rPr>
                <w:sz w:val="24"/>
                <w:szCs w:val="24"/>
              </w:rPr>
            </w:pPr>
            <w:r w:rsidRPr="005626BD">
              <w:rPr>
                <w:sz w:val="24"/>
                <w:szCs w:val="24"/>
              </w:rPr>
              <w:t>Гиниятова Гулия</w:t>
            </w:r>
          </w:p>
        </w:tc>
        <w:tc>
          <w:tcPr>
            <w:tcW w:w="2274" w:type="dxa"/>
          </w:tcPr>
          <w:p w:rsidR="00067164" w:rsidRPr="005626BD" w:rsidRDefault="00067164" w:rsidP="00067164">
            <w:pPr>
              <w:jc w:val="center"/>
              <w:rPr>
                <w:sz w:val="24"/>
                <w:szCs w:val="24"/>
              </w:rPr>
            </w:pPr>
            <w:r w:rsidRPr="005626BD">
              <w:rPr>
                <w:sz w:val="24"/>
                <w:szCs w:val="24"/>
              </w:rPr>
              <w:t>Диплом 1 степени</w:t>
            </w:r>
          </w:p>
        </w:tc>
      </w:tr>
      <w:tr w:rsidR="00B534D1" w:rsidRPr="005626BD" w:rsidTr="00B534D1">
        <w:trPr>
          <w:jc w:val="center"/>
        </w:trPr>
        <w:tc>
          <w:tcPr>
            <w:tcW w:w="789" w:type="dxa"/>
          </w:tcPr>
          <w:p w:rsidR="00067164" w:rsidRPr="005626BD" w:rsidRDefault="00067164" w:rsidP="00067164">
            <w:pPr>
              <w:numPr>
                <w:ilvl w:val="0"/>
                <w:numId w:val="19"/>
              </w:numPr>
              <w:contextualSpacing/>
              <w:jc w:val="center"/>
              <w:rPr>
                <w:sz w:val="24"/>
                <w:szCs w:val="24"/>
              </w:rPr>
            </w:pPr>
          </w:p>
        </w:tc>
        <w:tc>
          <w:tcPr>
            <w:tcW w:w="3243" w:type="dxa"/>
          </w:tcPr>
          <w:p w:rsidR="00067164" w:rsidRPr="005626BD" w:rsidRDefault="00067164" w:rsidP="00067164">
            <w:pPr>
              <w:jc w:val="center"/>
              <w:rPr>
                <w:sz w:val="24"/>
                <w:szCs w:val="24"/>
              </w:rPr>
            </w:pPr>
            <w:r w:rsidRPr="005626BD">
              <w:rPr>
                <w:sz w:val="24"/>
                <w:szCs w:val="24"/>
              </w:rPr>
              <w:t xml:space="preserve">Районный конкурс рисунков «Мы выбираем жизнь», </w:t>
            </w:r>
            <w:proofErr w:type="gramStart"/>
            <w:r w:rsidRPr="005626BD">
              <w:rPr>
                <w:sz w:val="24"/>
                <w:szCs w:val="24"/>
              </w:rPr>
              <w:t>посвященного</w:t>
            </w:r>
            <w:proofErr w:type="gramEnd"/>
            <w:r w:rsidRPr="005626BD">
              <w:rPr>
                <w:sz w:val="24"/>
                <w:szCs w:val="24"/>
              </w:rPr>
              <w:t xml:space="preserve"> Всемирному дню борьбы со СПИДом</w:t>
            </w:r>
          </w:p>
        </w:tc>
        <w:tc>
          <w:tcPr>
            <w:tcW w:w="965" w:type="dxa"/>
          </w:tcPr>
          <w:p w:rsidR="00067164" w:rsidRPr="005626BD" w:rsidRDefault="00067164" w:rsidP="00067164">
            <w:pPr>
              <w:jc w:val="center"/>
              <w:rPr>
                <w:sz w:val="24"/>
                <w:szCs w:val="24"/>
              </w:rPr>
            </w:pPr>
            <w:r w:rsidRPr="005626BD">
              <w:rPr>
                <w:sz w:val="24"/>
                <w:szCs w:val="24"/>
              </w:rPr>
              <w:t>6б</w:t>
            </w:r>
          </w:p>
        </w:tc>
        <w:tc>
          <w:tcPr>
            <w:tcW w:w="2443" w:type="dxa"/>
          </w:tcPr>
          <w:p w:rsidR="00067164" w:rsidRPr="005626BD" w:rsidRDefault="00067164" w:rsidP="00067164">
            <w:pPr>
              <w:jc w:val="center"/>
              <w:rPr>
                <w:sz w:val="24"/>
                <w:szCs w:val="24"/>
              </w:rPr>
            </w:pPr>
            <w:r w:rsidRPr="005626BD">
              <w:rPr>
                <w:sz w:val="24"/>
                <w:szCs w:val="24"/>
              </w:rPr>
              <w:t>Гиниятова Гулия</w:t>
            </w:r>
          </w:p>
        </w:tc>
        <w:tc>
          <w:tcPr>
            <w:tcW w:w="2274" w:type="dxa"/>
          </w:tcPr>
          <w:p w:rsidR="00067164" w:rsidRPr="005626BD" w:rsidRDefault="00067164" w:rsidP="00067164">
            <w:pPr>
              <w:jc w:val="center"/>
              <w:rPr>
                <w:sz w:val="24"/>
                <w:szCs w:val="24"/>
              </w:rPr>
            </w:pPr>
            <w:r w:rsidRPr="005626BD">
              <w:rPr>
                <w:sz w:val="24"/>
                <w:szCs w:val="24"/>
              </w:rPr>
              <w:t>2 место</w:t>
            </w:r>
          </w:p>
        </w:tc>
      </w:tr>
    </w:tbl>
    <w:p w:rsidR="00B145F5" w:rsidRPr="005626BD" w:rsidRDefault="00B145F5" w:rsidP="00F47A35">
      <w:pPr>
        <w:spacing w:after="0"/>
        <w:rPr>
          <w:rFonts w:ascii="Times New Roman" w:eastAsia="Times New Roman" w:hAnsi="Times New Roman" w:cs="Times New Roman"/>
          <w:b/>
          <w:sz w:val="24"/>
          <w:szCs w:val="24"/>
          <w:lang w:eastAsia="ru-RU"/>
        </w:rPr>
      </w:pPr>
    </w:p>
    <w:p w:rsidR="00B145F5" w:rsidRPr="005626BD" w:rsidRDefault="00917272" w:rsidP="00E57593">
      <w:pPr>
        <w:spacing w:after="0"/>
        <w:rPr>
          <w:rFonts w:ascii="Times New Roman" w:eastAsia="Times New Roman" w:hAnsi="Times New Roman" w:cs="Times New Roman"/>
          <w:sz w:val="24"/>
          <w:szCs w:val="24"/>
          <w:lang w:eastAsia="ru-RU"/>
        </w:rPr>
      </w:pPr>
      <w:r w:rsidRPr="005626BD">
        <w:rPr>
          <w:rFonts w:ascii="Times New Roman" w:eastAsia="Times New Roman" w:hAnsi="Times New Roman" w:cs="Times New Roman"/>
          <w:b/>
          <w:bCs/>
          <w:sz w:val="24"/>
          <w:szCs w:val="24"/>
          <w:lang w:eastAsia="ru-RU"/>
        </w:rPr>
        <w:t xml:space="preserve">                     </w:t>
      </w:r>
      <w:r w:rsidR="00D47CBD">
        <w:rPr>
          <w:rFonts w:ascii="Times New Roman" w:eastAsia="Times New Roman" w:hAnsi="Times New Roman" w:cs="Times New Roman"/>
          <w:b/>
          <w:bCs/>
          <w:sz w:val="24"/>
          <w:szCs w:val="24"/>
          <w:lang w:eastAsia="ru-RU"/>
        </w:rPr>
        <w:t xml:space="preserve">             </w:t>
      </w:r>
      <w:r w:rsidR="00B145F5" w:rsidRPr="005626BD">
        <w:rPr>
          <w:rFonts w:ascii="Times New Roman" w:eastAsia="Times New Roman" w:hAnsi="Times New Roman" w:cs="Times New Roman"/>
          <w:b/>
          <w:bCs/>
          <w:sz w:val="24"/>
          <w:szCs w:val="24"/>
          <w:lang w:eastAsia="ru-RU"/>
        </w:rPr>
        <w:t>Система дополнительного образования в гимназии</w:t>
      </w:r>
    </w:p>
    <w:p w:rsidR="00B145F5" w:rsidRPr="005626BD" w:rsidRDefault="00B145F5" w:rsidP="00B145F5">
      <w:pPr>
        <w:spacing w:after="0"/>
        <w:jc w:val="center"/>
        <w:rPr>
          <w:rFonts w:ascii="Times New Roman" w:eastAsia="Times New Roman" w:hAnsi="Times New Roman" w:cs="Times New Roman"/>
          <w:sz w:val="24"/>
          <w:szCs w:val="24"/>
          <w:lang w:eastAsia="ru-RU"/>
        </w:rPr>
      </w:pPr>
    </w:p>
    <w:p w:rsidR="00B145F5" w:rsidRPr="005626BD" w:rsidRDefault="00B145F5" w:rsidP="00B145F5">
      <w:pPr>
        <w:spacing w:after="0"/>
        <w:ind w:firstLine="567"/>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Дополнительное образование - это такая сфера деятельности, которая дает возможность детям развивать творческие способности, воспитывать в себе такие качества, как активность, раскрепощенность, свобода взглядов и суждений, ответственность, увлеченность и многое другое. </w:t>
      </w:r>
      <w:proofErr w:type="gramStart"/>
      <w:r w:rsidRPr="005626BD">
        <w:rPr>
          <w:rFonts w:ascii="Times New Roman" w:eastAsia="Times New Roman" w:hAnsi="Times New Roman" w:cs="Times New Roman"/>
          <w:sz w:val="24"/>
          <w:szCs w:val="24"/>
          <w:lang w:eastAsia="ru-RU"/>
        </w:rPr>
        <w:t xml:space="preserve">Работа в блоке дополнительного образования обеспечивает разнообразные </w:t>
      </w:r>
      <w:r w:rsidR="00397F0A" w:rsidRPr="005626BD">
        <w:rPr>
          <w:rFonts w:ascii="Times New Roman" w:eastAsia="Times New Roman" w:hAnsi="Times New Roman" w:cs="Times New Roman"/>
          <w:sz w:val="24"/>
          <w:szCs w:val="24"/>
          <w:lang w:eastAsia="ru-RU"/>
        </w:rPr>
        <w:t>потребности ученика</w:t>
      </w:r>
      <w:r w:rsidR="0003799F" w:rsidRPr="005626BD">
        <w:rPr>
          <w:rFonts w:ascii="Times New Roman" w:eastAsia="Times New Roman" w:hAnsi="Times New Roman" w:cs="Times New Roman"/>
          <w:sz w:val="24"/>
          <w:szCs w:val="24"/>
          <w:lang w:eastAsia="ru-RU"/>
        </w:rPr>
        <w:t xml:space="preserve"> и направлена</w:t>
      </w:r>
      <w:r w:rsidR="00397F0A"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 xml:space="preserve"> на сохранение физического, психологического и нравственного здоровья ребенк</w:t>
      </w:r>
      <w:r w:rsidR="005F6ACD" w:rsidRPr="005626BD">
        <w:rPr>
          <w:rFonts w:ascii="Times New Roman" w:eastAsia="Times New Roman" w:hAnsi="Times New Roman" w:cs="Times New Roman"/>
          <w:sz w:val="24"/>
          <w:szCs w:val="24"/>
          <w:lang w:eastAsia="ru-RU"/>
        </w:rPr>
        <w:t>а, формирование</w:t>
      </w:r>
      <w:r w:rsidRPr="005626BD">
        <w:rPr>
          <w:rFonts w:ascii="Times New Roman" w:eastAsia="Times New Roman" w:hAnsi="Times New Roman" w:cs="Times New Roman"/>
          <w:sz w:val="24"/>
          <w:szCs w:val="24"/>
          <w:lang w:eastAsia="ru-RU"/>
        </w:rPr>
        <w:t xml:space="preserve"> сплоченного и творческого школьного коллектива, воспитание самоуважения, уважения и терпимости к другим людям, воспитание понимания ценности образования, открывающего путь к новым возможностям, к осуществлению своих мечтаний, в том числе и </w:t>
      </w:r>
      <w:r w:rsidR="00397F0A" w:rsidRPr="005626BD">
        <w:rPr>
          <w:rFonts w:ascii="Times New Roman" w:eastAsia="Times New Roman" w:hAnsi="Times New Roman" w:cs="Times New Roman"/>
          <w:sz w:val="24"/>
          <w:szCs w:val="24"/>
          <w:lang w:eastAsia="ru-RU"/>
        </w:rPr>
        <w:t xml:space="preserve">в </w:t>
      </w:r>
      <w:r w:rsidRPr="005626BD">
        <w:rPr>
          <w:rFonts w:ascii="Times New Roman" w:eastAsia="Times New Roman" w:hAnsi="Times New Roman" w:cs="Times New Roman"/>
          <w:sz w:val="24"/>
          <w:szCs w:val="24"/>
          <w:lang w:eastAsia="ru-RU"/>
        </w:rPr>
        <w:t>выборе профессии.</w:t>
      </w:r>
      <w:proofErr w:type="gramEnd"/>
    </w:p>
    <w:p w:rsidR="00B145F5" w:rsidRPr="005626BD" w:rsidRDefault="00B145F5" w:rsidP="00B145F5">
      <w:pPr>
        <w:spacing w:after="0"/>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Целью дополнительного образования</w:t>
      </w:r>
      <w:r w:rsidR="0003799F" w:rsidRPr="005626BD">
        <w:rPr>
          <w:rFonts w:ascii="Times New Roman" w:eastAsia="Times New Roman" w:hAnsi="Times New Roman" w:cs="Times New Roman"/>
          <w:sz w:val="24"/>
          <w:szCs w:val="24"/>
          <w:lang w:eastAsia="ru-RU"/>
        </w:rPr>
        <w:t xml:space="preserve"> в гимназии </w:t>
      </w:r>
      <w:r w:rsidRPr="005626BD">
        <w:rPr>
          <w:rFonts w:ascii="Times New Roman" w:eastAsia="Times New Roman" w:hAnsi="Times New Roman" w:cs="Times New Roman"/>
          <w:sz w:val="24"/>
          <w:szCs w:val="24"/>
          <w:lang w:eastAsia="ru-RU"/>
        </w:rPr>
        <w:t xml:space="preserve"> являются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w:t>
      </w:r>
      <w:r w:rsidR="005F6ACD" w:rsidRPr="005626BD">
        <w:rPr>
          <w:rFonts w:ascii="Times New Roman" w:eastAsia="Times New Roman" w:hAnsi="Times New Roman" w:cs="Times New Roman"/>
          <w:sz w:val="24"/>
          <w:szCs w:val="24"/>
          <w:lang w:eastAsia="ru-RU"/>
        </w:rPr>
        <w:t>а участие в развитие общества. </w:t>
      </w:r>
      <w:r w:rsidR="0003799F" w:rsidRPr="005626BD">
        <w:rPr>
          <w:rFonts w:ascii="Times New Roman" w:eastAsia="Times New Roman" w:hAnsi="Times New Roman" w:cs="Times New Roman"/>
          <w:sz w:val="24"/>
          <w:szCs w:val="24"/>
          <w:lang w:eastAsia="ru-RU"/>
        </w:rPr>
        <w:t>Осуществляя дополнительное образование</w:t>
      </w:r>
      <w:r w:rsidRPr="005626BD">
        <w:rPr>
          <w:rFonts w:ascii="Times New Roman" w:eastAsia="Times New Roman" w:hAnsi="Times New Roman" w:cs="Times New Roman"/>
          <w:sz w:val="24"/>
          <w:szCs w:val="24"/>
          <w:lang w:eastAsia="ru-RU"/>
        </w:rPr>
        <w:t>, школа реализует идею создания условий для развития творческих способностей и формирования навыков и умений, необходимых для развития гармонически развитой личности. Существенными характеристиками указанного педагогического пространства является здоровье сберегающая атмосфера, наличие психологического комфорта для каждого ребенка, постоянное наращивание творческого потенциала личности, овладение навыками самостоятельной деятельности, развития постоянных интересов учащихся с разными психофизиологическими данными.</w:t>
      </w:r>
    </w:p>
    <w:p w:rsidR="00D47CBD" w:rsidRPr="00297501" w:rsidRDefault="00B145F5" w:rsidP="00297501">
      <w:pPr>
        <w:shd w:val="clear" w:color="auto" w:fill="FFFFFF"/>
        <w:spacing w:after="0"/>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Система дополнительного образования М</w:t>
      </w:r>
      <w:r w:rsidR="005F6ACD" w:rsidRPr="005626BD">
        <w:rPr>
          <w:rFonts w:ascii="Times New Roman" w:eastAsia="Times New Roman" w:hAnsi="Times New Roman" w:cs="Times New Roman"/>
          <w:sz w:val="24"/>
          <w:szCs w:val="24"/>
          <w:lang w:eastAsia="ru-RU"/>
        </w:rPr>
        <w:t>БОУ «Гимназия им.Т.Кусимова» с</w:t>
      </w:r>
      <w:proofErr w:type="gramStart"/>
      <w:r w:rsidR="005F6ACD" w:rsidRPr="005626BD">
        <w:rPr>
          <w:rFonts w:ascii="Times New Roman" w:eastAsia="Times New Roman" w:hAnsi="Times New Roman" w:cs="Times New Roman"/>
          <w:sz w:val="24"/>
          <w:szCs w:val="24"/>
          <w:lang w:eastAsia="ru-RU"/>
        </w:rPr>
        <w:t>.А</w:t>
      </w:r>
      <w:proofErr w:type="gramEnd"/>
      <w:r w:rsidR="005F6ACD" w:rsidRPr="005626BD">
        <w:rPr>
          <w:rFonts w:ascii="Times New Roman" w:eastAsia="Times New Roman" w:hAnsi="Times New Roman" w:cs="Times New Roman"/>
          <w:sz w:val="24"/>
          <w:szCs w:val="24"/>
          <w:lang w:eastAsia="ru-RU"/>
        </w:rPr>
        <w:t xml:space="preserve">скарово, </w:t>
      </w:r>
      <w:r w:rsidRPr="005626BD">
        <w:rPr>
          <w:rFonts w:ascii="Times New Roman" w:eastAsia="Times New Roman" w:hAnsi="Times New Roman" w:cs="Times New Roman"/>
          <w:sz w:val="24"/>
          <w:szCs w:val="24"/>
          <w:lang w:eastAsia="ru-RU"/>
        </w:rPr>
        <w:t xml:space="preserve"> </w:t>
      </w:r>
      <w:r w:rsidR="001D3874">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 xml:space="preserve">включающая в себя все разнообразие направлений, обеспечивающих интересы детей всех возрастов, с 1 по 11 классы, представляет большие возможности для сохранения и изучения педагогических </w:t>
      </w:r>
      <w:r w:rsidR="005F6ACD" w:rsidRPr="005626BD">
        <w:rPr>
          <w:rFonts w:ascii="Times New Roman" w:eastAsia="Times New Roman" w:hAnsi="Times New Roman" w:cs="Times New Roman"/>
          <w:sz w:val="24"/>
          <w:szCs w:val="24"/>
          <w:lang w:eastAsia="ru-RU"/>
        </w:rPr>
        <w:t>традиций и  одновременно</w:t>
      </w:r>
      <w:r w:rsidRPr="005626BD">
        <w:rPr>
          <w:rFonts w:ascii="Times New Roman" w:eastAsia="Times New Roman" w:hAnsi="Times New Roman" w:cs="Times New Roman"/>
          <w:sz w:val="24"/>
          <w:szCs w:val="24"/>
          <w:lang w:eastAsia="ru-RU"/>
        </w:rPr>
        <w:t xml:space="preserve"> позволяет внедрять самые современные методы обучения, развития и воспитания, основанные на гуманистических ценно</w:t>
      </w:r>
      <w:r w:rsidR="005F6ACD" w:rsidRPr="005626BD">
        <w:rPr>
          <w:rFonts w:ascii="Times New Roman" w:eastAsia="Times New Roman" w:hAnsi="Times New Roman" w:cs="Times New Roman"/>
          <w:sz w:val="24"/>
          <w:szCs w:val="24"/>
          <w:lang w:eastAsia="ru-RU"/>
        </w:rPr>
        <w:t xml:space="preserve">стях педагогики </w:t>
      </w:r>
      <w:r w:rsidR="005F6ACD" w:rsidRPr="005626BD">
        <w:rPr>
          <w:rFonts w:ascii="Times New Roman" w:eastAsia="Times New Roman" w:hAnsi="Times New Roman" w:cs="Times New Roman"/>
          <w:sz w:val="24"/>
          <w:szCs w:val="24"/>
          <w:lang w:eastAsia="ru-RU"/>
        </w:rPr>
        <w:lastRenderedPageBreak/>
        <w:t>сотрудничества.</w:t>
      </w:r>
      <w:r w:rsidRPr="005626BD">
        <w:rPr>
          <w:rFonts w:ascii="Times New Roman" w:eastAsia="Times New Roman" w:hAnsi="Times New Roman" w:cs="Times New Roman"/>
          <w:sz w:val="24"/>
          <w:szCs w:val="24"/>
          <w:lang w:eastAsia="ru-RU"/>
        </w:rPr>
        <w:t xml:space="preserve"> </w:t>
      </w:r>
      <w:proofErr w:type="gramStart"/>
      <w:r w:rsidRPr="005626BD">
        <w:rPr>
          <w:rFonts w:ascii="Times New Roman" w:eastAsia="Times New Roman" w:hAnsi="Times New Roman" w:cs="Times New Roman"/>
          <w:sz w:val="24"/>
          <w:szCs w:val="24"/>
          <w:lang w:eastAsia="ru-RU"/>
        </w:rPr>
        <w:t>Программа дополнительного образовани</w:t>
      </w:r>
      <w:r w:rsidR="005F6ACD" w:rsidRPr="005626BD">
        <w:rPr>
          <w:rFonts w:ascii="Times New Roman" w:eastAsia="Times New Roman" w:hAnsi="Times New Roman" w:cs="Times New Roman"/>
          <w:sz w:val="24"/>
          <w:szCs w:val="24"/>
          <w:lang w:eastAsia="ru-RU"/>
        </w:rPr>
        <w:t xml:space="preserve">я </w:t>
      </w:r>
      <w:r w:rsidR="00C91967" w:rsidRPr="005626BD">
        <w:rPr>
          <w:rFonts w:ascii="Times New Roman" w:eastAsia="Times New Roman" w:hAnsi="Times New Roman" w:cs="Times New Roman"/>
          <w:sz w:val="24"/>
          <w:szCs w:val="24"/>
          <w:lang w:eastAsia="ru-RU"/>
        </w:rPr>
        <w:t xml:space="preserve"> имеют следующие направления</w:t>
      </w:r>
      <w:r w:rsidRPr="005626BD">
        <w:rPr>
          <w:rFonts w:ascii="Times New Roman" w:eastAsia="Times New Roman" w:hAnsi="Times New Roman" w:cs="Times New Roman"/>
          <w:sz w:val="24"/>
          <w:szCs w:val="24"/>
          <w:lang w:eastAsia="ru-RU"/>
        </w:rPr>
        <w:t>: художественно – эстетич</w:t>
      </w:r>
      <w:r w:rsidR="00C91967" w:rsidRPr="005626BD">
        <w:rPr>
          <w:rFonts w:ascii="Times New Roman" w:eastAsia="Times New Roman" w:hAnsi="Times New Roman" w:cs="Times New Roman"/>
          <w:sz w:val="24"/>
          <w:szCs w:val="24"/>
          <w:lang w:eastAsia="ru-RU"/>
        </w:rPr>
        <w:t>еское; научно- исследовательское; эколого-биологическое</w:t>
      </w:r>
      <w:r w:rsidRPr="005626BD">
        <w:rPr>
          <w:rFonts w:ascii="Times New Roman" w:eastAsia="Times New Roman" w:hAnsi="Times New Roman" w:cs="Times New Roman"/>
          <w:sz w:val="24"/>
          <w:szCs w:val="24"/>
          <w:lang w:eastAsia="ru-RU"/>
        </w:rPr>
        <w:t>; естественно-науч</w:t>
      </w:r>
      <w:r w:rsidR="00C91967" w:rsidRPr="005626BD">
        <w:rPr>
          <w:rFonts w:ascii="Times New Roman" w:eastAsia="Times New Roman" w:hAnsi="Times New Roman" w:cs="Times New Roman"/>
          <w:sz w:val="24"/>
          <w:szCs w:val="24"/>
          <w:lang w:eastAsia="ru-RU"/>
        </w:rPr>
        <w:t>ное; физкультурно-воспитательное; туристско-краеведческое</w:t>
      </w:r>
      <w:r w:rsidRPr="005626BD">
        <w:rPr>
          <w:rFonts w:ascii="Times New Roman" w:eastAsia="Times New Roman" w:hAnsi="Times New Roman" w:cs="Times New Roman"/>
          <w:sz w:val="24"/>
          <w:szCs w:val="24"/>
          <w:lang w:eastAsia="ru-RU"/>
        </w:rPr>
        <w:t>.</w:t>
      </w:r>
      <w:proofErr w:type="gramEnd"/>
      <w:r w:rsidRPr="005626BD">
        <w:rPr>
          <w:rFonts w:ascii="Times New Roman" w:eastAsia="Times New Roman" w:hAnsi="Times New Roman" w:cs="Times New Roman"/>
          <w:sz w:val="24"/>
          <w:szCs w:val="24"/>
          <w:lang w:eastAsia="ru-RU"/>
        </w:rPr>
        <w:t xml:space="preserve"> </w:t>
      </w:r>
      <w:r w:rsidR="00321324" w:rsidRPr="005626BD">
        <w:rPr>
          <w:rFonts w:ascii="Times New Roman" w:eastAsia="Times New Roman" w:hAnsi="Times New Roman" w:cs="Times New Roman"/>
          <w:sz w:val="24"/>
          <w:szCs w:val="24"/>
          <w:lang w:eastAsia="ru-RU"/>
        </w:rPr>
        <w:t>По всем этим направлениям ведется активная работа.</w:t>
      </w:r>
    </w:p>
    <w:p w:rsidR="00D47CBD" w:rsidRDefault="00D47CBD" w:rsidP="00D47CBD">
      <w:pPr>
        <w:spacing w:after="0" w:line="240" w:lineRule="auto"/>
        <w:jc w:val="center"/>
        <w:rPr>
          <w:rFonts w:ascii="Times New Roman" w:eastAsia="Times New Roman" w:hAnsi="Times New Roman" w:cs="Times New Roman"/>
          <w:b/>
          <w:sz w:val="28"/>
          <w:szCs w:val="28"/>
          <w:lang w:eastAsia="ru-RU"/>
        </w:rPr>
      </w:pPr>
    </w:p>
    <w:p w:rsidR="00D47CBD" w:rsidRPr="00AE00F6" w:rsidRDefault="00D47CBD" w:rsidP="00D47CBD">
      <w:pPr>
        <w:spacing w:before="120" w:after="0"/>
        <w:rPr>
          <w:rFonts w:ascii="Times New Roman" w:eastAsia="Calibri" w:hAnsi="Times New Roman" w:cs="Times New Roman"/>
          <w:b/>
          <w:bCs/>
          <w:sz w:val="28"/>
          <w:szCs w:val="28"/>
        </w:rPr>
      </w:pPr>
      <w:r>
        <w:rPr>
          <w:rFonts w:ascii="Times New Roman" w:hAnsi="Times New Roman" w:cs="Times New Roman"/>
          <w:b/>
          <w:sz w:val="28"/>
          <w:szCs w:val="28"/>
        </w:rPr>
        <w:t xml:space="preserve">      </w:t>
      </w:r>
      <w:r w:rsidRPr="00AE00F6">
        <w:rPr>
          <w:rFonts w:ascii="Times New Roman" w:hAnsi="Times New Roman" w:cs="Times New Roman"/>
          <w:b/>
          <w:sz w:val="28"/>
          <w:szCs w:val="28"/>
        </w:rPr>
        <w:t xml:space="preserve">4.Содержание и качество подготовки воспитанников и учащихся </w:t>
      </w:r>
    </w:p>
    <w:p w:rsidR="00D47CBD" w:rsidRPr="005626BD" w:rsidRDefault="00D47CBD" w:rsidP="00D47CBD">
      <w:pPr>
        <w:shd w:val="clear" w:color="auto" w:fill="FFFFFF"/>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9750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626BD">
        <w:rPr>
          <w:rFonts w:ascii="Times New Roman" w:eastAsia="Times New Roman" w:hAnsi="Times New Roman" w:cs="Times New Roman"/>
          <w:b/>
          <w:sz w:val="24"/>
          <w:szCs w:val="24"/>
          <w:lang w:eastAsia="ru-RU"/>
        </w:rPr>
        <w:t>Деятельность дошкольного учреждения.</w:t>
      </w:r>
    </w:p>
    <w:p w:rsidR="00D47CBD" w:rsidRPr="005626BD" w:rsidRDefault="00D47CBD" w:rsidP="00D47CBD">
      <w:pPr>
        <w:shd w:val="clear" w:color="auto" w:fill="FFFFFF"/>
        <w:spacing w:before="100" w:beforeAutospacing="1" w:after="100" w:afterAutospacing="1"/>
        <w:jc w:val="both"/>
        <w:rPr>
          <w:rFonts w:ascii="Times New Roman" w:eastAsia="Calibri" w:hAnsi="Times New Roman" w:cs="Times New Roman"/>
          <w:sz w:val="24"/>
          <w:szCs w:val="24"/>
        </w:rPr>
      </w:pPr>
      <w:r w:rsidRPr="005626BD">
        <w:rPr>
          <w:rFonts w:ascii="Times New Roman" w:eastAsia="Times New Roman" w:hAnsi="Times New Roman" w:cs="Times New Roman"/>
          <w:sz w:val="24"/>
          <w:szCs w:val="24"/>
          <w:lang w:eastAsia="ru-RU"/>
        </w:rPr>
        <w:t xml:space="preserve">         Дошкольное учреждение работает по программе нового поколения « От рождения до школы» под редакцией Н.Е. Вераксы, Т.С. Комаровой, М.А. Васильевой, с учетом Федеральных государственных требований. Вся работа по обучению и воспитанию детей в детском саду строилась на основе годового плана, комплексный подход к воспитательно-образовательной работе   обеспечивает единство физического, трудового, умственного, эстетического воспитания детей дошкольного возраста. </w:t>
      </w:r>
      <w:r w:rsidRPr="005626BD">
        <w:rPr>
          <w:rFonts w:ascii="Times New Roman" w:eastAsia="Calibri" w:hAnsi="Times New Roman" w:cs="Times New Roman"/>
          <w:sz w:val="24"/>
          <w:szCs w:val="24"/>
        </w:rPr>
        <w:t xml:space="preserve">В дошкольные группы в начале  учебного года принято 55 воспитанников в возрасте 5 – 7 лет, на 1 января 2019 г. насчитывалось  57 детей. Среди них есть один ребенок с ОВЗ. Дети поступили в дошкольную группу  из разных детских садов с. Аскарово, но в основном из детского сада «Теремок», а также есть малыши, которые воспитывались дома. </w:t>
      </w:r>
      <w:r w:rsidRPr="005626BD">
        <w:rPr>
          <w:rFonts w:ascii="Times New Roman" w:eastAsia="Times New Roman" w:hAnsi="Times New Roman" w:cs="Times New Roman"/>
          <w:sz w:val="24"/>
          <w:szCs w:val="24"/>
          <w:lang w:eastAsia="ru-RU"/>
        </w:rPr>
        <w:t xml:space="preserve"> Решая задачи сохранения и укрепления здоровья детей,  в деятельности дошкольной группы  используются  разнообразные формы и методы: утренняя гимнастика, занятия по физической культуре в зале и на улице, физкультминутки,  гимнастика после сна, подвижные игры и упражнения в течение дня. Проводятся  с детьми разнообразные интегрированные занятия с включением двигательной активности, спортивные досуги и праздники. Приглашаются  на такие мероприятия родители воспитанников. Существенное место в решении задач физического воспитания занимают различные формы активного отдыха: спортивные досуги, праздники, дни и недели здоровья. Они помогают создать оптимальный двигательный режим, который способствует повышению функциональных возможностей ребенка, улучшению его работоспособности и закаленности, и являются эффективным средством всестороннего развития и воспитания. Вся работа ведется через соблюдение санитарно-гигиенических норм и требований: организацию сбалансированного питания, систему закаливания детей, развитие физкультурно-оздоровительных мероприятий, создание благоприятного климата в дошкольном учреждении. Оздоровительная работа ведется систематически, и постоянно контролируется администрацией. Используя формы двигательной активности и решая задачи сохранения и укрепления здоровья детей, достигаются положительные  результаты.</w:t>
      </w:r>
      <w:r w:rsidRPr="005626BD">
        <w:rPr>
          <w:rFonts w:ascii="Times New Roman" w:eastAsia="Calibri" w:hAnsi="Times New Roman" w:cs="Times New Roman"/>
          <w:sz w:val="24"/>
          <w:szCs w:val="24"/>
        </w:rPr>
        <w:t xml:space="preserve">  Планируется дальнейшая работа по укреплению связи с родителями, участие детей в различных конкурсах, транслирование педагогического опыта воспитателей.</w:t>
      </w:r>
    </w:p>
    <w:p w:rsidR="00D47CBD" w:rsidRPr="005626BD" w:rsidRDefault="00D47CBD" w:rsidP="00D47CBD">
      <w:pPr>
        <w:shd w:val="clear" w:color="auto" w:fill="FFFFFF"/>
        <w:spacing w:before="100" w:beforeAutospacing="1" w:after="100" w:afterAutospacing="1"/>
        <w:jc w:val="both"/>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      </w:t>
      </w:r>
      <w:r w:rsidRPr="005626BD">
        <w:rPr>
          <w:rFonts w:ascii="Times New Roman" w:eastAsia="Times New Roman" w:hAnsi="Times New Roman" w:cs="Times New Roman"/>
          <w:sz w:val="24"/>
          <w:szCs w:val="24"/>
          <w:lang w:eastAsia="ru-RU"/>
        </w:rPr>
        <w:t>Проведенный анализ  деятельности дошкольной группы показывает, что поставленные цели и задачи   реализуются в полном объеме. Коллектив ставит перед собой следующие задачи:</w:t>
      </w:r>
    </w:p>
    <w:p w:rsidR="00D47CBD" w:rsidRPr="005626BD" w:rsidRDefault="00D47CBD" w:rsidP="00D47CBD">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Укрепление здоровья воспитанников через рациональное использование здоровье сберегающих технологий, через правильно организованную  прогулку и формирование привычки к здоровому образу жизни. </w:t>
      </w:r>
    </w:p>
    <w:p w:rsidR="00D47CBD" w:rsidRPr="005626BD" w:rsidRDefault="00D47CBD" w:rsidP="00D47CBD">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Приобщение  детей дошкольного возраста к культуре своего народа.</w:t>
      </w:r>
    </w:p>
    <w:p w:rsidR="00D47CBD" w:rsidRPr="005626BD" w:rsidRDefault="00D47CBD" w:rsidP="00D47CBD">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Обеспечение повышение квалификации педагогов для работы в соответствии с ФГОС </w:t>
      </w:r>
      <w:proofErr w:type="gramStart"/>
      <w:r w:rsidRPr="005626BD">
        <w:rPr>
          <w:rFonts w:ascii="Times New Roman" w:eastAsia="Times New Roman" w:hAnsi="Times New Roman" w:cs="Times New Roman"/>
          <w:sz w:val="24"/>
          <w:szCs w:val="24"/>
          <w:lang w:eastAsia="ru-RU"/>
        </w:rPr>
        <w:t>ДО</w:t>
      </w:r>
      <w:proofErr w:type="gramEnd"/>
      <w:r w:rsidRPr="005626BD">
        <w:rPr>
          <w:rFonts w:ascii="Times New Roman" w:eastAsia="Times New Roman" w:hAnsi="Times New Roman" w:cs="Times New Roman"/>
          <w:sz w:val="24"/>
          <w:szCs w:val="24"/>
          <w:lang w:eastAsia="ru-RU"/>
        </w:rPr>
        <w:t>.</w:t>
      </w:r>
    </w:p>
    <w:p w:rsidR="00D47CBD" w:rsidRPr="005626BD" w:rsidRDefault="00D47CBD" w:rsidP="00D47CBD">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Внедрение ИКТ  с целью информационно-методического сопровождения  образовывать процесса.</w:t>
      </w:r>
    </w:p>
    <w:p w:rsidR="00D47CBD" w:rsidRPr="005626BD" w:rsidRDefault="00D47CBD" w:rsidP="00D47CB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5626B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626BD">
        <w:rPr>
          <w:rFonts w:ascii="Times New Roman" w:eastAsia="Times New Roman" w:hAnsi="Times New Roman" w:cs="Times New Roman"/>
          <w:b/>
          <w:sz w:val="24"/>
          <w:szCs w:val="24"/>
          <w:lang w:eastAsia="ru-RU"/>
        </w:rPr>
        <w:t xml:space="preserve"> Учебно-воспитательная деятельность </w:t>
      </w:r>
    </w:p>
    <w:p w:rsidR="00D47CBD" w:rsidRPr="005626BD" w:rsidRDefault="00D47CBD" w:rsidP="00D47CBD">
      <w:pPr>
        <w:shd w:val="clear" w:color="auto" w:fill="FFFFFF"/>
        <w:spacing w:after="24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Реализация школьной системы оценки качества образования осуществляется на основе нормативных правовых актов Российской Федерации, РБ, регламентирующих реализацию всех процедур контроля и оценки качества образования.</w:t>
      </w:r>
    </w:p>
    <w:p w:rsidR="00D47CBD" w:rsidRPr="005626BD" w:rsidRDefault="00D47CBD" w:rsidP="00D47CBD">
      <w:pPr>
        <w:shd w:val="clear" w:color="auto" w:fill="FFFFFF"/>
        <w:spacing w:after="24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lastRenderedPageBreak/>
        <w:t xml:space="preserve">        Мероприятия по реализации целей и задач ВСОКО планируются и осуществляются на основе проблемного анализа образовательного процесса МБОУ «Гимназия им. Т. Кусимова» с. Аскарово, определения методологии, технологии и инструментария оценки качества образования.</w:t>
      </w:r>
    </w:p>
    <w:p w:rsidR="00D47CBD" w:rsidRPr="005626BD" w:rsidRDefault="00D47CBD" w:rsidP="00D47CBD">
      <w:pPr>
        <w:shd w:val="clear" w:color="auto" w:fill="FFFFFF"/>
        <w:spacing w:after="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bCs/>
          <w:sz w:val="24"/>
          <w:szCs w:val="24"/>
          <w:bdr w:val="none" w:sz="0" w:space="0" w:color="auto" w:frame="1"/>
        </w:rPr>
        <w:t>Предметом</w:t>
      </w:r>
      <w:r w:rsidRPr="005626BD">
        <w:rPr>
          <w:rFonts w:ascii="Times New Roman" w:eastAsia="Times New Roman" w:hAnsi="Times New Roman" w:cs="Times New Roman"/>
          <w:sz w:val="24"/>
          <w:szCs w:val="24"/>
        </w:rPr>
        <w:t> системы оценки качества образования являются:</w:t>
      </w:r>
    </w:p>
    <w:p w:rsidR="00D47CBD" w:rsidRPr="005626BD" w:rsidRDefault="00D47CBD" w:rsidP="00D47CBD">
      <w:pPr>
        <w:numPr>
          <w:ilvl w:val="0"/>
          <w:numId w:val="8"/>
        </w:numPr>
        <w:shd w:val="clear" w:color="auto" w:fill="FFFFFF"/>
        <w:spacing w:after="0"/>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sidRPr="005626BD">
        <w:rPr>
          <w:rFonts w:ascii="Times New Roman" w:eastAsia="Times New Roman" w:hAnsi="Times New Roman" w:cs="Times New Roman"/>
          <w:sz w:val="24"/>
          <w:szCs w:val="24"/>
        </w:rPr>
        <w:t>обучающимися</w:t>
      </w:r>
      <w:proofErr w:type="gramEnd"/>
      <w:r w:rsidRPr="005626BD">
        <w:rPr>
          <w:rFonts w:ascii="Times New Roman" w:eastAsia="Times New Roman" w:hAnsi="Times New Roman" w:cs="Times New Roman"/>
          <w:sz w:val="24"/>
          <w:szCs w:val="24"/>
        </w:rPr>
        <w:t xml:space="preserve"> образовательных программ государственному и социальному стандартам);</w:t>
      </w:r>
    </w:p>
    <w:p w:rsidR="00D47CBD" w:rsidRPr="005626BD" w:rsidRDefault="00D47CBD" w:rsidP="00D47CBD">
      <w:pPr>
        <w:numPr>
          <w:ilvl w:val="0"/>
          <w:numId w:val="8"/>
        </w:numPr>
        <w:shd w:val="clear" w:color="auto" w:fill="FFFFFF"/>
        <w:spacing w:after="0"/>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D47CBD" w:rsidRPr="005626BD" w:rsidRDefault="00D47CBD" w:rsidP="00D47CBD">
      <w:pPr>
        <w:numPr>
          <w:ilvl w:val="0"/>
          <w:numId w:val="8"/>
        </w:numPr>
        <w:shd w:val="clear" w:color="auto" w:fill="FFFFFF"/>
        <w:spacing w:after="0"/>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качество основных и адаптированных образовательных программ, принятых и реализуемых в гимназии, условия их реализации;</w:t>
      </w:r>
    </w:p>
    <w:p w:rsidR="00D47CBD" w:rsidRPr="005626BD" w:rsidRDefault="00D47CBD" w:rsidP="00D47CBD">
      <w:pPr>
        <w:numPr>
          <w:ilvl w:val="0"/>
          <w:numId w:val="8"/>
        </w:numPr>
        <w:shd w:val="clear" w:color="auto" w:fill="FFFFFF"/>
        <w:spacing w:after="0"/>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воспитательная работа;</w:t>
      </w:r>
    </w:p>
    <w:p w:rsidR="00D47CBD" w:rsidRPr="005626BD" w:rsidRDefault="00D47CBD" w:rsidP="00D47CBD">
      <w:pPr>
        <w:numPr>
          <w:ilvl w:val="0"/>
          <w:numId w:val="8"/>
        </w:numPr>
        <w:shd w:val="clear" w:color="auto" w:fill="FFFFFF"/>
        <w:spacing w:after="0"/>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профессиональная компетентность педагогов, их деятельность по обеспечению требуемого качества результатов образования;</w:t>
      </w:r>
    </w:p>
    <w:p w:rsidR="00D47CBD" w:rsidRPr="005626BD" w:rsidRDefault="00D47CBD" w:rsidP="00D47CBD">
      <w:pPr>
        <w:numPr>
          <w:ilvl w:val="0"/>
          <w:numId w:val="8"/>
        </w:numPr>
        <w:shd w:val="clear" w:color="auto" w:fill="FFFFFF"/>
        <w:spacing w:after="0"/>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эффективность управления качеством образования и открытость деятельности гимназии;</w:t>
      </w:r>
    </w:p>
    <w:p w:rsidR="00D47CBD" w:rsidRPr="005626BD" w:rsidRDefault="00D47CBD" w:rsidP="00D47CBD">
      <w:pPr>
        <w:numPr>
          <w:ilvl w:val="0"/>
          <w:numId w:val="8"/>
        </w:numPr>
        <w:shd w:val="clear" w:color="auto" w:fill="FFFFFF"/>
        <w:spacing w:after="0"/>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состояние здоровья </w:t>
      </w:r>
      <w:proofErr w:type="gramStart"/>
      <w:r w:rsidRPr="005626BD">
        <w:rPr>
          <w:rFonts w:ascii="Times New Roman" w:eastAsia="Times New Roman" w:hAnsi="Times New Roman" w:cs="Times New Roman"/>
          <w:sz w:val="24"/>
          <w:szCs w:val="24"/>
        </w:rPr>
        <w:t>обучающихся</w:t>
      </w:r>
      <w:proofErr w:type="gramEnd"/>
      <w:r w:rsidRPr="005626BD">
        <w:rPr>
          <w:rFonts w:ascii="Times New Roman" w:eastAsia="Times New Roman" w:hAnsi="Times New Roman" w:cs="Times New Roman"/>
          <w:sz w:val="24"/>
          <w:szCs w:val="24"/>
        </w:rPr>
        <w:t>.</w:t>
      </w:r>
    </w:p>
    <w:p w:rsidR="00D47CBD" w:rsidRPr="005626BD" w:rsidRDefault="00D47CBD" w:rsidP="00D47CBD">
      <w:pPr>
        <w:shd w:val="clear" w:color="auto" w:fill="FFFFFF"/>
        <w:spacing w:after="24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Реализация школьной ВСОКО осуществляется посредством существующих процедур и экспертной оценки качества образования. Содержание процедуры оценки </w:t>
      </w:r>
      <w:r w:rsidRPr="005626BD">
        <w:rPr>
          <w:rFonts w:ascii="Times New Roman" w:eastAsia="Times New Roman" w:hAnsi="Times New Roman" w:cs="Times New Roman"/>
          <w:bCs/>
          <w:sz w:val="24"/>
          <w:szCs w:val="24"/>
          <w:bdr w:val="none" w:sz="0" w:space="0" w:color="auto" w:frame="1"/>
        </w:rPr>
        <w:t xml:space="preserve">качества образовательных результатов </w:t>
      </w:r>
      <w:r w:rsidRPr="005626BD">
        <w:rPr>
          <w:rFonts w:ascii="Times New Roman" w:eastAsia="Times New Roman" w:hAnsi="Times New Roman" w:cs="Times New Roman"/>
          <w:sz w:val="24"/>
          <w:szCs w:val="24"/>
        </w:rPr>
        <w:t>обучающихся включает в себя:</w:t>
      </w:r>
    </w:p>
    <w:p w:rsidR="00D47CBD" w:rsidRPr="005626BD" w:rsidRDefault="00D47CBD" w:rsidP="00D47CBD">
      <w:pPr>
        <w:numPr>
          <w:ilvl w:val="0"/>
          <w:numId w:val="9"/>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единый государственный экзамен для выпускников 11-ых классов;</w:t>
      </w:r>
    </w:p>
    <w:p w:rsidR="00D47CBD" w:rsidRPr="005626BD" w:rsidRDefault="00D47CBD" w:rsidP="00D47CBD">
      <w:pPr>
        <w:numPr>
          <w:ilvl w:val="0"/>
          <w:numId w:val="9"/>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государственную итоговую аттестацию выпускников 9-ых классов (ОГЭ, ГВЭ);</w:t>
      </w:r>
    </w:p>
    <w:p w:rsidR="00D47CBD" w:rsidRPr="005626BD" w:rsidRDefault="00D47CBD" w:rsidP="00D47CBD">
      <w:pPr>
        <w:numPr>
          <w:ilvl w:val="0"/>
          <w:numId w:val="9"/>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промежуточную и текущую аттестацию </w:t>
      </w:r>
      <w:proofErr w:type="gramStart"/>
      <w:r w:rsidRPr="005626BD">
        <w:rPr>
          <w:rFonts w:ascii="Times New Roman" w:eastAsia="Times New Roman" w:hAnsi="Times New Roman" w:cs="Times New Roman"/>
          <w:sz w:val="24"/>
          <w:szCs w:val="24"/>
        </w:rPr>
        <w:t>обучающихся</w:t>
      </w:r>
      <w:proofErr w:type="gramEnd"/>
      <w:r w:rsidRPr="005626BD">
        <w:rPr>
          <w:rFonts w:ascii="Times New Roman" w:eastAsia="Times New Roman" w:hAnsi="Times New Roman" w:cs="Times New Roman"/>
          <w:sz w:val="24"/>
          <w:szCs w:val="24"/>
        </w:rPr>
        <w:t>;</w:t>
      </w:r>
    </w:p>
    <w:p w:rsidR="00D47CBD" w:rsidRPr="005626BD" w:rsidRDefault="00D47CBD" w:rsidP="00D47CBD">
      <w:pPr>
        <w:numPr>
          <w:ilvl w:val="0"/>
          <w:numId w:val="9"/>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мониторинговые исследования качества знаний обучающихся 4-ых классов по русскому языку, математике и чтению;</w:t>
      </w:r>
    </w:p>
    <w:p w:rsidR="00D47CBD" w:rsidRPr="005626BD" w:rsidRDefault="00D47CBD" w:rsidP="00D47CBD">
      <w:pPr>
        <w:numPr>
          <w:ilvl w:val="0"/>
          <w:numId w:val="9"/>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участие и результативность в школьных, муниципальных, республиканских предметных олимпиадах, конкурсах, соревнованиях;</w:t>
      </w:r>
    </w:p>
    <w:p w:rsidR="00D47CBD" w:rsidRPr="005626BD" w:rsidRDefault="00D47CBD" w:rsidP="00D47CBD">
      <w:pPr>
        <w:numPr>
          <w:ilvl w:val="0"/>
          <w:numId w:val="9"/>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мониторинговое исследование обучающихся 1-ых классов «Готовность к обучению в школе и адаптация»;</w:t>
      </w:r>
    </w:p>
    <w:p w:rsidR="00D47CBD" w:rsidRPr="005626BD" w:rsidRDefault="00D47CBD" w:rsidP="00D47CBD">
      <w:pPr>
        <w:numPr>
          <w:ilvl w:val="0"/>
          <w:numId w:val="9"/>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мониторинговое исследование обученности и адаптации обучающихся 5-ых и 10-ых классов.</w:t>
      </w:r>
    </w:p>
    <w:p w:rsidR="00D47CBD" w:rsidRPr="005626BD" w:rsidRDefault="00D47CBD" w:rsidP="00D47CBD">
      <w:pPr>
        <w:shd w:val="clear" w:color="auto" w:fill="FFFFFF"/>
        <w:spacing w:after="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Содержание </w:t>
      </w:r>
      <w:proofErr w:type="gramStart"/>
      <w:r w:rsidRPr="005626BD">
        <w:rPr>
          <w:rFonts w:ascii="Times New Roman" w:eastAsia="Times New Roman" w:hAnsi="Times New Roman" w:cs="Times New Roman"/>
          <w:sz w:val="24"/>
          <w:szCs w:val="24"/>
        </w:rPr>
        <w:t>процедуры оценки </w:t>
      </w:r>
      <w:r w:rsidRPr="005626BD">
        <w:rPr>
          <w:rFonts w:ascii="Times New Roman" w:eastAsia="Times New Roman" w:hAnsi="Times New Roman" w:cs="Times New Roman"/>
          <w:bCs/>
          <w:sz w:val="24"/>
          <w:szCs w:val="24"/>
          <w:bdr w:val="none" w:sz="0" w:space="0" w:color="auto" w:frame="1"/>
        </w:rPr>
        <w:t>качества организации образовательного процесса</w:t>
      </w:r>
      <w:proofErr w:type="gramEnd"/>
      <w:r w:rsidRPr="005626BD">
        <w:rPr>
          <w:rFonts w:ascii="Times New Roman" w:eastAsia="Times New Roman" w:hAnsi="Times New Roman" w:cs="Times New Roman"/>
          <w:sz w:val="24"/>
          <w:szCs w:val="24"/>
        </w:rPr>
        <w:t> включает в себя:</w:t>
      </w:r>
    </w:p>
    <w:p w:rsidR="00D47CBD" w:rsidRPr="005626BD" w:rsidRDefault="00D47CBD" w:rsidP="00D47CBD">
      <w:pPr>
        <w:numPr>
          <w:ilvl w:val="0"/>
          <w:numId w:val="10"/>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результаты лицензирования и государственной аккредитации;</w:t>
      </w:r>
    </w:p>
    <w:p w:rsidR="00D47CBD" w:rsidRPr="005626BD" w:rsidRDefault="00D47CBD" w:rsidP="00D47CBD">
      <w:pPr>
        <w:numPr>
          <w:ilvl w:val="0"/>
          <w:numId w:val="10"/>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эффективность механизмов самооценки и внешней оценки деятельности путем анализа ежегодных публичных докладов;</w:t>
      </w:r>
    </w:p>
    <w:p w:rsidR="00D47CBD" w:rsidRPr="005626BD" w:rsidRDefault="00D47CBD" w:rsidP="00D47CBD">
      <w:pPr>
        <w:numPr>
          <w:ilvl w:val="0"/>
          <w:numId w:val="10"/>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программно-информационное обеспечение, наличие сайта гимназии, регулярное пополнение, интернет и эффективность его использования в учебном процессе;</w:t>
      </w:r>
    </w:p>
    <w:p w:rsidR="00D47CBD" w:rsidRPr="005626BD" w:rsidRDefault="00D47CBD" w:rsidP="00D47CBD">
      <w:pPr>
        <w:numPr>
          <w:ilvl w:val="0"/>
          <w:numId w:val="10"/>
        </w:numPr>
        <w:shd w:val="clear" w:color="auto" w:fill="FFFFFF"/>
        <w:spacing w:after="0"/>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оснащенность учебных кабинетов современным оборудованием, средствами обучения и мебелью;</w:t>
      </w:r>
    </w:p>
    <w:p w:rsidR="00D47CBD" w:rsidRPr="005626BD" w:rsidRDefault="00D47CBD" w:rsidP="00D47CBD">
      <w:pPr>
        <w:numPr>
          <w:ilvl w:val="0"/>
          <w:numId w:val="10"/>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обеспеченность методической и учебной литературой;</w:t>
      </w:r>
    </w:p>
    <w:p w:rsidR="00D47CBD" w:rsidRPr="005626BD" w:rsidRDefault="00D47CBD" w:rsidP="00D47CBD">
      <w:pPr>
        <w:numPr>
          <w:ilvl w:val="0"/>
          <w:numId w:val="10"/>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оценку соответствия службы охраны труда и обеспечение безопасности (ТБ, ОТ, ППБ, СанПиН, антитеррористической безопасности, требования нормативных документов);</w:t>
      </w:r>
    </w:p>
    <w:p w:rsidR="00D47CBD" w:rsidRPr="005626BD" w:rsidRDefault="00D47CBD" w:rsidP="00D47CBD">
      <w:pPr>
        <w:numPr>
          <w:ilvl w:val="0"/>
          <w:numId w:val="10"/>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оценку состояния условий обучения нормативам и требованиям СанПиН 2.4.2.2821-10;</w:t>
      </w:r>
    </w:p>
    <w:p w:rsidR="00D47CBD" w:rsidRPr="005626BD" w:rsidRDefault="00D47CBD" w:rsidP="00D47CBD">
      <w:pPr>
        <w:numPr>
          <w:ilvl w:val="0"/>
          <w:numId w:val="10"/>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диагностика уровня тревожности обучающихся 1, 5, 10 классов в период адаптации;</w:t>
      </w:r>
    </w:p>
    <w:p w:rsidR="00D47CBD" w:rsidRPr="005626BD" w:rsidRDefault="00D47CBD" w:rsidP="00D47CBD">
      <w:pPr>
        <w:numPr>
          <w:ilvl w:val="0"/>
          <w:numId w:val="10"/>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оценку отсева обучающихся на всех уровнях обучения и сохранение контингента обучающихся;</w:t>
      </w:r>
    </w:p>
    <w:p w:rsidR="00D47CBD" w:rsidRPr="005626BD" w:rsidRDefault="00D47CBD" w:rsidP="00D47CBD">
      <w:pPr>
        <w:numPr>
          <w:ilvl w:val="0"/>
          <w:numId w:val="10"/>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анализ результатов дальнейшего трудоустройства выпускников;</w:t>
      </w:r>
    </w:p>
    <w:p w:rsidR="00D47CBD" w:rsidRPr="005626BD" w:rsidRDefault="00D47CBD" w:rsidP="00D47CBD">
      <w:pPr>
        <w:numPr>
          <w:ilvl w:val="0"/>
          <w:numId w:val="10"/>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оценку открытости гимназии для родителей и общественных организаций, анкетирование родителей.</w:t>
      </w:r>
    </w:p>
    <w:p w:rsidR="00D47CBD" w:rsidRPr="005626BD" w:rsidRDefault="00D47CBD" w:rsidP="00D47CBD">
      <w:pPr>
        <w:shd w:val="clear" w:color="auto" w:fill="FFFFFF"/>
        <w:spacing w:after="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lastRenderedPageBreak/>
        <w:t>Содержание процедуры оценки </w:t>
      </w:r>
      <w:r w:rsidRPr="005626BD">
        <w:rPr>
          <w:rFonts w:ascii="Times New Roman" w:eastAsia="Times New Roman" w:hAnsi="Times New Roman" w:cs="Times New Roman"/>
          <w:bCs/>
          <w:sz w:val="24"/>
          <w:szCs w:val="24"/>
          <w:bdr w:val="none" w:sz="0" w:space="0" w:color="auto" w:frame="1"/>
        </w:rPr>
        <w:t xml:space="preserve">системы дополнительного образования </w:t>
      </w:r>
      <w:r w:rsidRPr="005626BD">
        <w:rPr>
          <w:rFonts w:ascii="Times New Roman" w:eastAsia="Times New Roman" w:hAnsi="Times New Roman" w:cs="Times New Roman"/>
          <w:sz w:val="24"/>
          <w:szCs w:val="24"/>
        </w:rPr>
        <w:t>включает в себя:</w:t>
      </w:r>
    </w:p>
    <w:p w:rsidR="00D47CBD" w:rsidRPr="005626BD" w:rsidRDefault="00D47CBD" w:rsidP="00D47CBD">
      <w:pPr>
        <w:numPr>
          <w:ilvl w:val="0"/>
          <w:numId w:val="11"/>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степень соответствия программ дополнительного образования нормативным требованиям;</w:t>
      </w:r>
    </w:p>
    <w:p w:rsidR="00D47CBD" w:rsidRPr="005626BD" w:rsidRDefault="00D47CBD" w:rsidP="00D47CBD">
      <w:pPr>
        <w:numPr>
          <w:ilvl w:val="0"/>
          <w:numId w:val="11"/>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реализация направленности программ дополнительного образования, заявленной в лицензии;</w:t>
      </w:r>
    </w:p>
    <w:p w:rsidR="00D47CBD" w:rsidRPr="005626BD" w:rsidRDefault="00D47CBD" w:rsidP="00D47CBD">
      <w:pPr>
        <w:numPr>
          <w:ilvl w:val="0"/>
          <w:numId w:val="11"/>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доля </w:t>
      </w:r>
      <w:proofErr w:type="gramStart"/>
      <w:r w:rsidRPr="005626BD">
        <w:rPr>
          <w:rFonts w:ascii="Times New Roman" w:eastAsia="Times New Roman" w:hAnsi="Times New Roman" w:cs="Times New Roman"/>
          <w:sz w:val="24"/>
          <w:szCs w:val="24"/>
        </w:rPr>
        <w:t>обучающихся</w:t>
      </w:r>
      <w:proofErr w:type="gramEnd"/>
      <w:r w:rsidRPr="005626BD">
        <w:rPr>
          <w:rFonts w:ascii="Times New Roman" w:eastAsia="Times New Roman" w:hAnsi="Times New Roman" w:cs="Times New Roman"/>
          <w:sz w:val="24"/>
          <w:szCs w:val="24"/>
        </w:rPr>
        <w:t xml:space="preserve"> (100%), охваченных дополнительным образованием.</w:t>
      </w:r>
    </w:p>
    <w:p w:rsidR="00D47CBD" w:rsidRPr="005626BD" w:rsidRDefault="00D47CBD" w:rsidP="00D47CBD">
      <w:pPr>
        <w:shd w:val="clear" w:color="auto" w:fill="FFFFFF"/>
        <w:spacing w:after="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Содержание процедуры оценки </w:t>
      </w:r>
      <w:r w:rsidRPr="005626BD">
        <w:rPr>
          <w:rFonts w:ascii="Times New Roman" w:eastAsia="Times New Roman" w:hAnsi="Times New Roman" w:cs="Times New Roman"/>
          <w:bCs/>
          <w:sz w:val="24"/>
          <w:szCs w:val="24"/>
          <w:bdr w:val="none" w:sz="0" w:space="0" w:color="auto" w:frame="1"/>
        </w:rPr>
        <w:t>качества воспитательной работы</w:t>
      </w:r>
      <w:r w:rsidRPr="005626BD">
        <w:rPr>
          <w:rFonts w:ascii="Times New Roman" w:eastAsia="Times New Roman" w:hAnsi="Times New Roman" w:cs="Times New Roman"/>
          <w:sz w:val="24"/>
          <w:szCs w:val="24"/>
        </w:rPr>
        <w:t> включает в себя:</w:t>
      </w:r>
    </w:p>
    <w:p w:rsidR="00D47CBD" w:rsidRPr="005626BD" w:rsidRDefault="00D47CBD" w:rsidP="00D47CBD">
      <w:pPr>
        <w:numPr>
          <w:ilvl w:val="0"/>
          <w:numId w:val="12"/>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степень вовлеченности в воспитательный процесс педагогического коллектива и родителей;</w:t>
      </w:r>
    </w:p>
    <w:p w:rsidR="00D47CBD" w:rsidRPr="005626BD" w:rsidRDefault="00D47CBD" w:rsidP="00D47CBD">
      <w:pPr>
        <w:numPr>
          <w:ilvl w:val="0"/>
          <w:numId w:val="12"/>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качество планирования воспитательной работы;</w:t>
      </w:r>
    </w:p>
    <w:p w:rsidR="00D47CBD" w:rsidRPr="005626BD" w:rsidRDefault="00D47CBD" w:rsidP="00D47CBD">
      <w:pPr>
        <w:numPr>
          <w:ilvl w:val="0"/>
          <w:numId w:val="12"/>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охват обучающихся таким содержанием деятельности, которая соответствует их интересам и потребностям;</w:t>
      </w:r>
    </w:p>
    <w:p w:rsidR="00D47CBD" w:rsidRPr="005626BD" w:rsidRDefault="00D47CBD" w:rsidP="00D47CBD">
      <w:pPr>
        <w:numPr>
          <w:ilvl w:val="0"/>
          <w:numId w:val="12"/>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наличие детского самоуправления;</w:t>
      </w:r>
    </w:p>
    <w:p w:rsidR="00D47CBD" w:rsidRPr="005626BD" w:rsidRDefault="00D47CBD" w:rsidP="00D47CBD">
      <w:pPr>
        <w:numPr>
          <w:ilvl w:val="0"/>
          <w:numId w:val="12"/>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удовлетворенность обучающихся и родителей воспитательным процессом;</w:t>
      </w:r>
    </w:p>
    <w:p w:rsidR="00D47CBD" w:rsidRPr="005626BD" w:rsidRDefault="00D47CBD" w:rsidP="00D47CBD">
      <w:pPr>
        <w:numPr>
          <w:ilvl w:val="0"/>
          <w:numId w:val="12"/>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исследование уровня воспитанности </w:t>
      </w:r>
      <w:proofErr w:type="gramStart"/>
      <w:r w:rsidRPr="005626BD">
        <w:rPr>
          <w:rFonts w:ascii="Times New Roman" w:eastAsia="Times New Roman" w:hAnsi="Times New Roman" w:cs="Times New Roman"/>
          <w:sz w:val="24"/>
          <w:szCs w:val="24"/>
        </w:rPr>
        <w:t>обучающихся</w:t>
      </w:r>
      <w:proofErr w:type="gramEnd"/>
      <w:r w:rsidRPr="005626BD">
        <w:rPr>
          <w:rFonts w:ascii="Times New Roman" w:eastAsia="Times New Roman" w:hAnsi="Times New Roman" w:cs="Times New Roman"/>
          <w:sz w:val="24"/>
          <w:szCs w:val="24"/>
        </w:rPr>
        <w:t>;</w:t>
      </w:r>
    </w:p>
    <w:p w:rsidR="00D47CBD" w:rsidRPr="005626BD" w:rsidRDefault="00D47CBD" w:rsidP="00D47CBD">
      <w:pPr>
        <w:numPr>
          <w:ilvl w:val="0"/>
          <w:numId w:val="12"/>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положительная динамика количества правонарушений и преступлений обучающихся.</w:t>
      </w:r>
    </w:p>
    <w:p w:rsidR="00D47CBD" w:rsidRPr="005626BD" w:rsidRDefault="00D47CBD" w:rsidP="00D47CBD">
      <w:pPr>
        <w:shd w:val="clear" w:color="auto" w:fill="FFFFFF"/>
        <w:spacing w:after="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Содержание процедуры оценки </w:t>
      </w:r>
      <w:r w:rsidRPr="005626BD">
        <w:rPr>
          <w:rFonts w:ascii="Times New Roman" w:eastAsia="Times New Roman" w:hAnsi="Times New Roman" w:cs="Times New Roman"/>
          <w:bCs/>
          <w:sz w:val="24"/>
          <w:szCs w:val="24"/>
          <w:bdr w:val="none" w:sz="0" w:space="0" w:color="auto" w:frame="1"/>
        </w:rPr>
        <w:t>профессиональной компетентности педагогов</w:t>
      </w:r>
      <w:r w:rsidRPr="005626BD">
        <w:rPr>
          <w:rFonts w:ascii="Times New Roman" w:eastAsia="Times New Roman" w:hAnsi="Times New Roman" w:cs="Times New Roman"/>
          <w:sz w:val="24"/>
          <w:szCs w:val="24"/>
        </w:rPr>
        <w:t> и их деятельности по обеспечению требуемого качества образования включает в себя:</w:t>
      </w:r>
    </w:p>
    <w:p w:rsidR="00D47CBD" w:rsidRPr="005626BD" w:rsidRDefault="00D47CBD" w:rsidP="00D47CBD">
      <w:pPr>
        <w:numPr>
          <w:ilvl w:val="0"/>
          <w:numId w:val="13"/>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аттестацию педагогов;</w:t>
      </w:r>
    </w:p>
    <w:p w:rsidR="00D47CBD" w:rsidRPr="005626BD" w:rsidRDefault="00D47CBD" w:rsidP="00D47CBD">
      <w:pPr>
        <w:numPr>
          <w:ilvl w:val="0"/>
          <w:numId w:val="13"/>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отношение и готовность к повышению педагогического мастерства (систематичность прохождения курсов, участие в работе районных методических объединений и т.д.);</w:t>
      </w:r>
    </w:p>
    <w:p w:rsidR="00D47CBD" w:rsidRPr="005626BD" w:rsidRDefault="00D47CBD" w:rsidP="00D47CBD">
      <w:pPr>
        <w:numPr>
          <w:ilvl w:val="0"/>
          <w:numId w:val="13"/>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знание и использование современных педагогических методик и технологий;</w:t>
      </w:r>
    </w:p>
    <w:p w:rsidR="00D47CBD" w:rsidRPr="005626BD" w:rsidRDefault="00D47CBD" w:rsidP="00D47CBD">
      <w:pPr>
        <w:numPr>
          <w:ilvl w:val="0"/>
          <w:numId w:val="13"/>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образовательные достижения учащихся;</w:t>
      </w:r>
    </w:p>
    <w:p w:rsidR="00D47CBD" w:rsidRPr="005626BD" w:rsidRDefault="00D47CBD" w:rsidP="00D47CBD">
      <w:pPr>
        <w:numPr>
          <w:ilvl w:val="0"/>
          <w:numId w:val="13"/>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подготовку и участие в составе  аттестационных комиссий, жюри и т.д.;</w:t>
      </w:r>
    </w:p>
    <w:p w:rsidR="00D47CBD" w:rsidRPr="005626BD" w:rsidRDefault="00D47CBD" w:rsidP="00D47CBD">
      <w:pPr>
        <w:numPr>
          <w:ilvl w:val="0"/>
          <w:numId w:val="13"/>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участие в профессиональных конкурсах разного уровня.</w:t>
      </w:r>
    </w:p>
    <w:p w:rsidR="00D47CBD" w:rsidRPr="005626BD" w:rsidRDefault="00D47CBD" w:rsidP="00D47CBD">
      <w:pPr>
        <w:shd w:val="clear" w:color="auto" w:fill="FFFFFF"/>
        <w:spacing w:after="0"/>
        <w:textAlignment w:val="baseline"/>
        <w:rPr>
          <w:rFonts w:ascii="Times New Roman" w:eastAsia="Times New Roman" w:hAnsi="Times New Roman" w:cs="Times New Roman"/>
          <w:sz w:val="24"/>
          <w:szCs w:val="24"/>
        </w:rPr>
      </w:pPr>
      <w:proofErr w:type="gramStart"/>
      <w:r w:rsidRPr="005626BD">
        <w:rPr>
          <w:rFonts w:ascii="Times New Roman" w:eastAsia="Times New Roman" w:hAnsi="Times New Roman" w:cs="Times New Roman"/>
          <w:sz w:val="24"/>
          <w:szCs w:val="24"/>
        </w:rPr>
        <w:t>Содержание процедуры оценки </w:t>
      </w:r>
      <w:r w:rsidRPr="005626BD">
        <w:rPr>
          <w:rFonts w:ascii="Times New Roman" w:eastAsia="Times New Roman" w:hAnsi="Times New Roman" w:cs="Times New Roman"/>
          <w:bCs/>
          <w:sz w:val="24"/>
          <w:szCs w:val="24"/>
          <w:bdr w:val="none" w:sz="0" w:space="0" w:color="auto" w:frame="1"/>
        </w:rPr>
        <w:t>здоровья обучающихся</w:t>
      </w:r>
      <w:r w:rsidRPr="005626BD">
        <w:rPr>
          <w:rFonts w:ascii="Times New Roman" w:eastAsia="Times New Roman" w:hAnsi="Times New Roman" w:cs="Times New Roman"/>
          <w:sz w:val="24"/>
          <w:szCs w:val="24"/>
        </w:rPr>
        <w:t> включает в себя:</w:t>
      </w:r>
      <w:proofErr w:type="gramEnd"/>
    </w:p>
    <w:p w:rsidR="00D47CBD" w:rsidRPr="005626BD" w:rsidRDefault="00D47CBD" w:rsidP="00D47CBD">
      <w:pPr>
        <w:numPr>
          <w:ilvl w:val="0"/>
          <w:numId w:val="14"/>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наличие медицинского кабинета;</w:t>
      </w:r>
    </w:p>
    <w:p w:rsidR="00D47CBD" w:rsidRPr="005626BD" w:rsidRDefault="00D47CBD" w:rsidP="00D47CBD">
      <w:pPr>
        <w:numPr>
          <w:ilvl w:val="0"/>
          <w:numId w:val="14"/>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регулярность и качество проведения санитарно-эпидемиологических профилактических мероприятий;</w:t>
      </w:r>
    </w:p>
    <w:p w:rsidR="00D47CBD" w:rsidRPr="005626BD" w:rsidRDefault="00D47CBD" w:rsidP="00D47CBD">
      <w:pPr>
        <w:numPr>
          <w:ilvl w:val="0"/>
          <w:numId w:val="14"/>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оценку заболеваемости обучающихся, педагогических и других работников гимназии;</w:t>
      </w:r>
    </w:p>
    <w:p w:rsidR="00D47CBD" w:rsidRPr="005626BD" w:rsidRDefault="00D47CBD" w:rsidP="00D47CBD">
      <w:pPr>
        <w:numPr>
          <w:ilvl w:val="0"/>
          <w:numId w:val="14"/>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оценку эффективности оздоровительной работы (здоровьесберегающие программы, режим дня, организация отдыха и оздоровления детей в каникулярное время);</w:t>
      </w:r>
    </w:p>
    <w:p w:rsidR="00D47CBD" w:rsidRPr="005626BD" w:rsidRDefault="00D47CBD" w:rsidP="00D47CBD">
      <w:pPr>
        <w:numPr>
          <w:ilvl w:val="0"/>
          <w:numId w:val="14"/>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оценку состояния физкультурно-оздоровительной работы;</w:t>
      </w:r>
    </w:p>
    <w:p w:rsidR="00D47CBD" w:rsidRPr="005626BD" w:rsidRDefault="00D47CBD" w:rsidP="00D47CBD">
      <w:pPr>
        <w:numPr>
          <w:ilvl w:val="0"/>
          <w:numId w:val="14"/>
        </w:numPr>
        <w:shd w:val="clear" w:color="auto" w:fill="FFFFFF"/>
        <w:spacing w:after="0"/>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диагностика состояния здоровья </w:t>
      </w:r>
      <w:proofErr w:type="gramStart"/>
      <w:r w:rsidRPr="005626BD">
        <w:rPr>
          <w:rFonts w:ascii="Times New Roman" w:eastAsia="Times New Roman" w:hAnsi="Times New Roman" w:cs="Times New Roman"/>
          <w:sz w:val="24"/>
          <w:szCs w:val="24"/>
        </w:rPr>
        <w:t>обучающихся</w:t>
      </w:r>
      <w:proofErr w:type="gramEnd"/>
      <w:r w:rsidRPr="005626BD">
        <w:rPr>
          <w:rFonts w:ascii="Times New Roman" w:eastAsia="Times New Roman" w:hAnsi="Times New Roman" w:cs="Times New Roman"/>
          <w:sz w:val="24"/>
          <w:szCs w:val="24"/>
        </w:rPr>
        <w:t>.</w:t>
      </w:r>
    </w:p>
    <w:p w:rsidR="00D47CBD" w:rsidRPr="005626BD" w:rsidRDefault="00D47CBD" w:rsidP="00D47CBD">
      <w:pPr>
        <w:shd w:val="clear" w:color="auto" w:fill="FFFFFF"/>
        <w:spacing w:after="0"/>
        <w:ind w:left="450"/>
        <w:textAlignment w:val="baseline"/>
        <w:rPr>
          <w:rFonts w:ascii="Times New Roman" w:eastAsia="Times New Roman" w:hAnsi="Times New Roman" w:cs="Times New Roman"/>
          <w:sz w:val="24"/>
          <w:szCs w:val="24"/>
        </w:rPr>
      </w:pPr>
    </w:p>
    <w:p w:rsidR="00D47CBD" w:rsidRPr="005626BD" w:rsidRDefault="00D47CBD" w:rsidP="00D47CBD">
      <w:pPr>
        <w:shd w:val="clear" w:color="auto" w:fill="FFFFFF"/>
        <w:spacing w:after="0"/>
        <w:ind w:left="45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626BD">
        <w:rPr>
          <w:rFonts w:ascii="Times New Roman" w:eastAsia="Times New Roman" w:hAnsi="Times New Roman" w:cs="Times New Roman"/>
          <w:b/>
          <w:sz w:val="24"/>
          <w:szCs w:val="24"/>
        </w:rPr>
        <w:t>Анализ деятельности начальной школы</w:t>
      </w:r>
    </w:p>
    <w:p w:rsidR="00D47CBD" w:rsidRPr="008C7B9C" w:rsidRDefault="00D47CBD" w:rsidP="00D47CBD">
      <w:pPr>
        <w:widowControl w:val="0"/>
        <w:shd w:val="clear" w:color="auto" w:fill="FFFFFF"/>
        <w:autoSpaceDE w:val="0"/>
        <w:autoSpaceDN w:val="0"/>
        <w:adjustRightInd w:val="0"/>
        <w:spacing w:after="0" w:line="396" w:lineRule="exact"/>
        <w:ind w:right="634"/>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pacing w:val="-4"/>
          <w:sz w:val="24"/>
          <w:szCs w:val="24"/>
          <w:lang w:eastAsia="ru-RU"/>
        </w:rPr>
        <w:t xml:space="preserve">На 2017-2018 учебный год перед начальной школой гимназии были </w:t>
      </w:r>
      <w:r w:rsidRPr="008C7B9C">
        <w:rPr>
          <w:rFonts w:ascii="Times New Roman" w:eastAsia="Times New Roman" w:hAnsi="Times New Roman" w:cs="Times New Roman"/>
          <w:sz w:val="24"/>
          <w:szCs w:val="24"/>
          <w:lang w:eastAsia="ru-RU"/>
        </w:rPr>
        <w:t>поставлены следующие задачи:</w:t>
      </w:r>
    </w:p>
    <w:p w:rsidR="00D47CBD" w:rsidRPr="008C7B9C" w:rsidRDefault="00D47CBD" w:rsidP="00D47CBD">
      <w:pPr>
        <w:widowControl w:val="0"/>
        <w:shd w:val="clear" w:color="auto" w:fill="FFFFFF"/>
        <w:autoSpaceDE w:val="0"/>
        <w:autoSpaceDN w:val="0"/>
        <w:adjustRightInd w:val="0"/>
        <w:spacing w:after="0" w:line="396" w:lineRule="exact"/>
        <w:ind w:right="634"/>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pacing w:val="-2"/>
          <w:sz w:val="24"/>
          <w:szCs w:val="24"/>
          <w:lang w:eastAsia="ru-RU"/>
        </w:rPr>
        <w:t xml:space="preserve">1.Работа над повышением программного уровня образования и </w:t>
      </w:r>
      <w:r w:rsidRPr="008C7B9C">
        <w:rPr>
          <w:rFonts w:ascii="Times New Roman" w:eastAsia="Times New Roman" w:hAnsi="Times New Roman" w:cs="Times New Roman"/>
          <w:spacing w:val="-6"/>
          <w:sz w:val="24"/>
          <w:szCs w:val="24"/>
          <w:lang w:eastAsia="ru-RU"/>
        </w:rPr>
        <w:t>совершенствованием педагогического мастерства учителей и воспитателей.</w:t>
      </w:r>
    </w:p>
    <w:p w:rsidR="00D47CBD" w:rsidRPr="008C7B9C" w:rsidRDefault="00D47CBD" w:rsidP="00D47CBD">
      <w:pPr>
        <w:widowControl w:val="0"/>
        <w:shd w:val="clear" w:color="auto" w:fill="FFFFFF"/>
        <w:tabs>
          <w:tab w:val="left" w:pos="1037"/>
        </w:tabs>
        <w:autoSpaceDE w:val="0"/>
        <w:autoSpaceDN w:val="0"/>
        <w:adjustRightInd w:val="0"/>
        <w:spacing w:after="0" w:line="396" w:lineRule="exact"/>
        <w:jc w:val="both"/>
        <w:rPr>
          <w:rFonts w:ascii="Times New Roman" w:eastAsia="Times New Roman" w:hAnsi="Times New Roman" w:cs="Times New Roman"/>
          <w:spacing w:val="-18"/>
          <w:sz w:val="24"/>
          <w:szCs w:val="24"/>
          <w:lang w:eastAsia="ru-RU"/>
        </w:rPr>
      </w:pPr>
      <w:r w:rsidRPr="008C7B9C">
        <w:rPr>
          <w:rFonts w:ascii="Times New Roman" w:eastAsia="Times New Roman" w:hAnsi="Times New Roman" w:cs="Times New Roman"/>
          <w:spacing w:val="-3"/>
          <w:sz w:val="24"/>
          <w:szCs w:val="24"/>
          <w:lang w:eastAsia="ru-RU"/>
        </w:rPr>
        <w:t>2. Совершенствование работы с одарёнными детьми.</w:t>
      </w:r>
    </w:p>
    <w:p w:rsidR="00D47CBD" w:rsidRPr="008C7B9C" w:rsidRDefault="00D47CBD" w:rsidP="00D47CBD">
      <w:pPr>
        <w:widowControl w:val="0"/>
        <w:shd w:val="clear" w:color="auto" w:fill="FFFFFF"/>
        <w:tabs>
          <w:tab w:val="left" w:pos="1037"/>
        </w:tabs>
        <w:autoSpaceDE w:val="0"/>
        <w:autoSpaceDN w:val="0"/>
        <w:adjustRightInd w:val="0"/>
        <w:spacing w:after="0" w:line="396" w:lineRule="exact"/>
        <w:jc w:val="both"/>
        <w:rPr>
          <w:rFonts w:ascii="Times New Roman" w:eastAsia="Times New Roman" w:hAnsi="Times New Roman" w:cs="Times New Roman"/>
          <w:spacing w:val="-18"/>
          <w:sz w:val="24"/>
          <w:szCs w:val="24"/>
          <w:lang w:eastAsia="ru-RU"/>
        </w:rPr>
      </w:pPr>
      <w:r w:rsidRPr="008C7B9C">
        <w:rPr>
          <w:rFonts w:ascii="Times New Roman" w:eastAsia="Times New Roman" w:hAnsi="Times New Roman" w:cs="Times New Roman"/>
          <w:spacing w:val="-2"/>
          <w:sz w:val="24"/>
          <w:szCs w:val="24"/>
          <w:lang w:eastAsia="ru-RU"/>
        </w:rPr>
        <w:t xml:space="preserve">3. </w:t>
      </w:r>
      <w:r w:rsidRPr="008C7B9C">
        <w:rPr>
          <w:rFonts w:ascii="Times New Roman" w:eastAsia="Times New Roman" w:hAnsi="Times New Roman" w:cs="Times New Roman"/>
          <w:spacing w:val="-4"/>
          <w:sz w:val="24"/>
          <w:szCs w:val="24"/>
          <w:lang w:eastAsia="ru-RU"/>
        </w:rPr>
        <w:t xml:space="preserve">Развитие творческих способностей младших школьников в условиях уровневой </w:t>
      </w:r>
      <w:r w:rsidRPr="008C7B9C">
        <w:rPr>
          <w:rFonts w:ascii="Times New Roman" w:eastAsia="Times New Roman" w:hAnsi="Times New Roman" w:cs="Times New Roman"/>
          <w:sz w:val="24"/>
          <w:szCs w:val="24"/>
          <w:lang w:eastAsia="ru-RU"/>
        </w:rPr>
        <w:t>дифференциации.</w:t>
      </w:r>
      <w:r w:rsidRPr="008C7B9C">
        <w:rPr>
          <w:rFonts w:ascii="Times New Roman" w:eastAsia="Times New Roman" w:hAnsi="Times New Roman" w:cs="Times New Roman"/>
          <w:spacing w:val="-10"/>
          <w:sz w:val="24"/>
          <w:szCs w:val="24"/>
          <w:lang w:eastAsia="ru-RU"/>
        </w:rPr>
        <w:t xml:space="preserve">                                                                                                                                                                  </w:t>
      </w:r>
    </w:p>
    <w:p w:rsidR="00D47CBD" w:rsidRPr="008C7B9C" w:rsidRDefault="00D47CBD" w:rsidP="00D47CBD">
      <w:pPr>
        <w:widowControl w:val="0"/>
        <w:shd w:val="clear" w:color="auto" w:fill="FFFFFF"/>
        <w:autoSpaceDE w:val="0"/>
        <w:autoSpaceDN w:val="0"/>
        <w:adjustRightInd w:val="0"/>
        <w:spacing w:after="0" w:line="396" w:lineRule="exact"/>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pacing w:val="-4"/>
          <w:sz w:val="24"/>
          <w:szCs w:val="24"/>
          <w:lang w:eastAsia="ru-RU"/>
        </w:rPr>
        <w:t>4.</w:t>
      </w:r>
      <w:r w:rsidRPr="008C7B9C">
        <w:rPr>
          <w:rFonts w:ascii="Times New Roman" w:eastAsia="Times New Roman" w:hAnsi="Times New Roman" w:cs="Times New Roman"/>
          <w:spacing w:val="-10"/>
          <w:sz w:val="24"/>
          <w:szCs w:val="24"/>
          <w:lang w:eastAsia="ru-RU"/>
        </w:rPr>
        <w:t xml:space="preserve"> </w:t>
      </w:r>
      <w:r w:rsidRPr="008C7B9C">
        <w:rPr>
          <w:rFonts w:ascii="Times New Roman" w:eastAsia="Times New Roman" w:hAnsi="Times New Roman" w:cs="Times New Roman"/>
          <w:spacing w:val="-4"/>
          <w:sz w:val="24"/>
          <w:szCs w:val="24"/>
          <w:lang w:eastAsia="ru-RU"/>
        </w:rPr>
        <w:t>Обобщение опыта работы учителей и воспитателей начального звена.</w:t>
      </w:r>
    </w:p>
    <w:p w:rsidR="00D47CBD" w:rsidRPr="008C7B9C" w:rsidRDefault="00D47CBD" w:rsidP="00D47CBD">
      <w:pPr>
        <w:widowControl w:val="0"/>
        <w:shd w:val="clear" w:color="auto" w:fill="FFFFFF"/>
        <w:autoSpaceDE w:val="0"/>
        <w:autoSpaceDN w:val="0"/>
        <w:adjustRightInd w:val="0"/>
        <w:spacing w:after="0" w:line="389" w:lineRule="exact"/>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pacing w:val="-4"/>
          <w:sz w:val="24"/>
          <w:szCs w:val="24"/>
          <w:lang w:eastAsia="ru-RU"/>
        </w:rPr>
        <w:t xml:space="preserve">       Поставленные задачи имели место в учебно-воспитательном процессе. Их решал коллектив учителей в составе 20 педагогов, 1 воспитателя и учителей-</w:t>
      </w:r>
      <w:r w:rsidRPr="008C7B9C">
        <w:rPr>
          <w:rFonts w:ascii="Times New Roman" w:eastAsia="Times New Roman" w:hAnsi="Times New Roman" w:cs="Times New Roman"/>
          <w:spacing w:val="-2"/>
          <w:sz w:val="24"/>
          <w:szCs w:val="24"/>
          <w:lang w:eastAsia="ru-RU"/>
        </w:rPr>
        <w:t xml:space="preserve">предметников: английского и родного языков, музыки, изобразительного искусства, технологии,  ритмики, физической культуры,  руководителей занятий внеурочной деятельности с учащимися,  а также </w:t>
      </w:r>
      <w:r w:rsidRPr="008C7B9C">
        <w:rPr>
          <w:rFonts w:ascii="Times New Roman" w:eastAsia="Times New Roman" w:hAnsi="Times New Roman" w:cs="Times New Roman"/>
          <w:sz w:val="24"/>
          <w:szCs w:val="24"/>
          <w:lang w:eastAsia="ru-RU"/>
        </w:rPr>
        <w:t>социального педагога, психолога и логопеда гимназии.</w:t>
      </w:r>
    </w:p>
    <w:p w:rsidR="00D47CBD" w:rsidRPr="008C7B9C" w:rsidRDefault="00D47CBD" w:rsidP="00D47CBD">
      <w:pPr>
        <w:widowControl w:val="0"/>
        <w:shd w:val="clear" w:color="auto" w:fill="FFFFFF"/>
        <w:autoSpaceDE w:val="0"/>
        <w:autoSpaceDN w:val="0"/>
        <w:adjustRightInd w:val="0"/>
        <w:spacing w:after="0" w:line="389" w:lineRule="exact"/>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pacing w:val="-6"/>
          <w:sz w:val="24"/>
          <w:szCs w:val="24"/>
          <w:lang w:eastAsia="ru-RU"/>
        </w:rPr>
        <w:t xml:space="preserve">       Всего в начальных классах МБОУ </w:t>
      </w:r>
      <w:r w:rsidRPr="008C7B9C">
        <w:rPr>
          <w:rFonts w:ascii="Times New Roman" w:eastAsia="Times New Roman" w:hAnsi="Times New Roman" w:cs="Times New Roman"/>
          <w:spacing w:val="-1"/>
          <w:sz w:val="24"/>
          <w:szCs w:val="24"/>
          <w:lang w:eastAsia="ru-RU"/>
        </w:rPr>
        <w:t xml:space="preserve">«Гимназия им. Т. Кусимова» </w:t>
      </w:r>
      <w:r w:rsidRPr="008C7B9C">
        <w:rPr>
          <w:rFonts w:ascii="Times New Roman" w:eastAsia="Times New Roman" w:hAnsi="Times New Roman" w:cs="Times New Roman"/>
          <w:spacing w:val="-6"/>
          <w:sz w:val="24"/>
          <w:szCs w:val="24"/>
          <w:lang w:eastAsia="ru-RU"/>
        </w:rPr>
        <w:t xml:space="preserve"> завершили обучение</w:t>
      </w:r>
    </w:p>
    <w:p w:rsidR="00D47CBD" w:rsidRPr="008C7B9C" w:rsidRDefault="00D47CBD" w:rsidP="00D47CBD">
      <w:pPr>
        <w:widowControl w:val="0"/>
        <w:shd w:val="clear" w:color="auto" w:fill="FFFFFF"/>
        <w:autoSpaceDE w:val="0"/>
        <w:autoSpaceDN w:val="0"/>
        <w:adjustRightInd w:val="0"/>
        <w:spacing w:after="0" w:line="389" w:lineRule="exact"/>
        <w:ind w:right="-612"/>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pacing w:val="-6"/>
          <w:sz w:val="24"/>
          <w:szCs w:val="24"/>
          <w:lang w:eastAsia="ru-RU"/>
        </w:rPr>
        <w:t xml:space="preserve"> </w:t>
      </w:r>
      <w:r w:rsidRPr="008C7B9C">
        <w:rPr>
          <w:rFonts w:ascii="Times New Roman" w:eastAsia="Times New Roman" w:hAnsi="Times New Roman" w:cs="Times New Roman"/>
          <w:b/>
          <w:bCs/>
          <w:spacing w:val="-6"/>
          <w:sz w:val="24"/>
          <w:szCs w:val="24"/>
          <w:u w:val="single"/>
          <w:lang w:eastAsia="ru-RU"/>
        </w:rPr>
        <w:t>444</w:t>
      </w:r>
      <w:r w:rsidRPr="008C7B9C">
        <w:rPr>
          <w:rFonts w:ascii="Times New Roman" w:eastAsia="Times New Roman" w:hAnsi="Times New Roman" w:cs="Times New Roman"/>
          <w:b/>
          <w:bCs/>
          <w:spacing w:val="-6"/>
          <w:sz w:val="24"/>
          <w:szCs w:val="24"/>
          <w:lang w:eastAsia="ru-RU"/>
        </w:rPr>
        <w:t xml:space="preserve"> </w:t>
      </w:r>
      <w:r w:rsidRPr="008C7B9C">
        <w:rPr>
          <w:rFonts w:ascii="Times New Roman" w:eastAsia="Times New Roman" w:hAnsi="Times New Roman" w:cs="Times New Roman"/>
          <w:spacing w:val="-6"/>
          <w:sz w:val="24"/>
          <w:szCs w:val="24"/>
          <w:lang w:eastAsia="ru-RU"/>
        </w:rPr>
        <w:t xml:space="preserve">обучающихся. </w:t>
      </w:r>
    </w:p>
    <w:tbl>
      <w:tblPr>
        <w:tblpPr w:leftFromText="180" w:rightFromText="180" w:vertAnchor="text" w:horzAnchor="margin" w:tblpY="99"/>
        <w:tblW w:w="9417" w:type="dxa"/>
        <w:tblLayout w:type="fixed"/>
        <w:tblCellMar>
          <w:left w:w="40" w:type="dxa"/>
          <w:right w:w="40" w:type="dxa"/>
        </w:tblCellMar>
        <w:tblLook w:val="0000" w:firstRow="0" w:lastRow="0" w:firstColumn="0" w:lastColumn="0" w:noHBand="0" w:noVBand="0"/>
      </w:tblPr>
      <w:tblGrid>
        <w:gridCol w:w="3139"/>
        <w:gridCol w:w="3139"/>
        <w:gridCol w:w="3139"/>
      </w:tblGrid>
      <w:tr w:rsidR="00D47CBD" w:rsidRPr="008C7B9C" w:rsidTr="00D47CBD">
        <w:trPr>
          <w:trHeight w:hRule="exact" w:val="36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2015-2016 учебный год</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2016-2017 учебный год</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2017-2018 учебный год</w:t>
            </w:r>
          </w:p>
        </w:tc>
      </w:tr>
      <w:tr w:rsidR="00D47CBD" w:rsidRPr="008C7B9C" w:rsidTr="00D47CBD">
        <w:trPr>
          <w:trHeight w:hRule="exact" w:val="60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355</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392</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444</w:t>
            </w:r>
          </w:p>
        </w:tc>
      </w:tr>
    </w:tbl>
    <w:p w:rsidR="00D47CBD" w:rsidRPr="008C7B9C" w:rsidRDefault="00D47CBD" w:rsidP="00D47CBD">
      <w:pPr>
        <w:widowControl w:val="0"/>
        <w:autoSpaceDE w:val="0"/>
        <w:autoSpaceDN w:val="0"/>
        <w:adjustRightInd w:val="0"/>
        <w:spacing w:after="432" w:line="1" w:lineRule="exact"/>
        <w:jc w:val="both"/>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382" w:lineRule="exact"/>
        <w:jc w:val="both"/>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spacing w:val="-4"/>
          <w:sz w:val="24"/>
          <w:szCs w:val="24"/>
          <w:lang w:eastAsia="ru-RU"/>
        </w:rPr>
        <w:t xml:space="preserve">         </w:t>
      </w:r>
      <w:r w:rsidRPr="008C7B9C">
        <w:rPr>
          <w:rFonts w:ascii="Times New Roman" w:eastAsia="Times New Roman" w:hAnsi="Times New Roman" w:cs="Times New Roman"/>
          <w:b/>
          <w:sz w:val="24"/>
          <w:szCs w:val="24"/>
          <w:lang w:eastAsia="ru-RU"/>
        </w:rPr>
        <w:t xml:space="preserve">              </w:t>
      </w:r>
    </w:p>
    <w:p w:rsidR="00D47CBD" w:rsidRPr="00ED271F" w:rsidRDefault="00D47CBD" w:rsidP="00D47CBD">
      <w:pPr>
        <w:widowControl w:val="0"/>
        <w:shd w:val="clear" w:color="auto" w:fill="FFFFFF"/>
        <w:autoSpaceDE w:val="0"/>
        <w:autoSpaceDN w:val="0"/>
        <w:adjustRightInd w:val="0"/>
        <w:spacing w:after="0" w:line="382" w:lineRule="exact"/>
        <w:jc w:val="both"/>
        <w:rPr>
          <w:rFonts w:ascii="Times New Roman" w:eastAsia="Times New Roman" w:hAnsi="Times New Roman" w:cs="Times New Roman"/>
          <w:spacing w:val="-4"/>
          <w:sz w:val="24"/>
          <w:szCs w:val="24"/>
          <w:lang w:eastAsia="ru-RU"/>
        </w:rPr>
      </w:pPr>
      <w:r w:rsidRPr="008C7B9C">
        <w:rPr>
          <w:rFonts w:ascii="Times New Roman" w:eastAsia="Times New Roman" w:hAnsi="Times New Roman" w:cs="Times New Roman"/>
          <w:b/>
          <w:sz w:val="24"/>
          <w:szCs w:val="24"/>
          <w:lang w:eastAsia="ru-RU"/>
        </w:rPr>
        <w:t xml:space="preserve">              </w:t>
      </w:r>
      <w:r w:rsidRPr="008C7B9C">
        <w:rPr>
          <w:rFonts w:ascii="Times New Roman" w:eastAsia="Times New Roman" w:hAnsi="Times New Roman" w:cs="Times New Roman"/>
          <w:spacing w:val="-4"/>
          <w:sz w:val="24"/>
          <w:szCs w:val="24"/>
          <w:lang w:eastAsia="ru-RU"/>
        </w:rPr>
        <w:t xml:space="preserve">Как видно из таблицы, за последние три года, численность обучающихся увеличилась на 37 и  52 человека. В среднее звено в этом учебном году переведено </w:t>
      </w:r>
      <w:r w:rsidRPr="008C7B9C">
        <w:rPr>
          <w:rFonts w:ascii="Times New Roman" w:eastAsia="Times New Roman" w:hAnsi="Times New Roman" w:cs="Times New Roman"/>
          <w:b/>
          <w:bCs/>
          <w:spacing w:val="-4"/>
          <w:sz w:val="24"/>
          <w:szCs w:val="24"/>
          <w:u w:val="single"/>
          <w:lang w:eastAsia="ru-RU"/>
        </w:rPr>
        <w:t>110</w:t>
      </w:r>
      <w:r w:rsidRPr="008C7B9C">
        <w:rPr>
          <w:rFonts w:ascii="Times New Roman" w:eastAsia="Times New Roman" w:hAnsi="Times New Roman" w:cs="Times New Roman"/>
          <w:b/>
          <w:bCs/>
          <w:spacing w:val="-4"/>
          <w:sz w:val="24"/>
          <w:szCs w:val="24"/>
          <w:lang w:eastAsia="ru-RU"/>
        </w:rPr>
        <w:t xml:space="preserve"> </w:t>
      </w:r>
      <w:r w:rsidRPr="008C7B9C">
        <w:rPr>
          <w:rFonts w:ascii="Times New Roman" w:eastAsia="Times New Roman" w:hAnsi="Times New Roman" w:cs="Times New Roman"/>
          <w:spacing w:val="-4"/>
          <w:sz w:val="24"/>
          <w:szCs w:val="24"/>
          <w:lang w:eastAsia="ru-RU"/>
        </w:rPr>
        <w:t>обучающихся, что больше прошлогоднего количества на 41 ученик</w:t>
      </w:r>
      <w:r w:rsidRPr="00ED271F">
        <w:rPr>
          <w:rFonts w:ascii="Times New Roman" w:eastAsia="Times New Roman" w:hAnsi="Times New Roman" w:cs="Times New Roman"/>
          <w:spacing w:val="-4"/>
          <w:sz w:val="24"/>
          <w:szCs w:val="24"/>
          <w:lang w:eastAsia="ru-RU"/>
        </w:rPr>
        <w:t>а.</w:t>
      </w:r>
      <w:r w:rsidRPr="008C7B9C">
        <w:rPr>
          <w:rFonts w:ascii="Times New Roman" w:eastAsia="Times New Roman" w:hAnsi="Times New Roman" w:cs="Times New Roman"/>
          <w:b/>
          <w:spacing w:val="-5"/>
          <w:sz w:val="24"/>
          <w:szCs w:val="24"/>
          <w:u w:val="single"/>
          <w:lang w:eastAsia="ru-RU"/>
        </w:rPr>
        <w:t xml:space="preserve"> 77%</w:t>
      </w:r>
      <w:r w:rsidRPr="008C7B9C">
        <w:rPr>
          <w:rFonts w:ascii="Times New Roman" w:eastAsia="Times New Roman" w:hAnsi="Times New Roman" w:cs="Times New Roman"/>
          <w:b/>
          <w:spacing w:val="-5"/>
          <w:sz w:val="24"/>
          <w:szCs w:val="24"/>
          <w:lang w:eastAsia="ru-RU"/>
        </w:rPr>
        <w:t xml:space="preserve"> </w:t>
      </w:r>
      <w:r w:rsidRPr="008C7B9C">
        <w:rPr>
          <w:rFonts w:ascii="Times New Roman" w:eastAsia="Times New Roman" w:hAnsi="Times New Roman" w:cs="Times New Roman"/>
          <w:spacing w:val="-5"/>
          <w:sz w:val="24"/>
          <w:szCs w:val="24"/>
          <w:lang w:eastAsia="ru-RU"/>
        </w:rPr>
        <w:t xml:space="preserve"> обучающихся младших классов закончили учебный год на «4 и 5», что </w:t>
      </w:r>
      <w:r w:rsidRPr="008C7B9C">
        <w:rPr>
          <w:rFonts w:ascii="Times New Roman" w:eastAsia="Times New Roman" w:hAnsi="Times New Roman" w:cs="Times New Roman"/>
          <w:sz w:val="24"/>
          <w:szCs w:val="24"/>
          <w:lang w:eastAsia="ru-RU"/>
        </w:rPr>
        <w:t>говорит о стабильном уровне  качества обучения за три года.</w:t>
      </w:r>
    </w:p>
    <w:p w:rsidR="00D47CBD" w:rsidRPr="008C7B9C" w:rsidRDefault="00D47CBD" w:rsidP="00D47CBD">
      <w:pPr>
        <w:widowControl w:val="0"/>
        <w:shd w:val="clear" w:color="auto" w:fill="FFFFFF"/>
        <w:autoSpaceDE w:val="0"/>
        <w:autoSpaceDN w:val="0"/>
        <w:adjustRightInd w:val="0"/>
        <w:spacing w:after="0" w:line="382" w:lineRule="exact"/>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7"/>
          <w:sz w:val="24"/>
          <w:szCs w:val="24"/>
          <w:lang w:eastAsia="ru-RU"/>
        </w:rPr>
        <w:t xml:space="preserve">    </w:t>
      </w:r>
    </w:p>
    <w:p w:rsidR="00D47CBD" w:rsidRPr="008C7B9C" w:rsidRDefault="00D47CBD" w:rsidP="00D47CBD">
      <w:pPr>
        <w:widowControl w:val="0"/>
        <w:shd w:val="clear" w:color="auto" w:fill="FFFFFF"/>
        <w:tabs>
          <w:tab w:val="left" w:pos="9923"/>
        </w:tabs>
        <w:autoSpaceDE w:val="0"/>
        <w:autoSpaceDN w:val="0"/>
        <w:adjustRightInd w:val="0"/>
        <w:spacing w:after="0" w:line="403" w:lineRule="exact"/>
        <w:ind w:right="-42"/>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pacing w:val="-7"/>
          <w:sz w:val="24"/>
          <w:szCs w:val="24"/>
          <w:lang w:eastAsia="ru-RU"/>
        </w:rPr>
        <w:t>«Качественный показатель успеваемости обучающихся</w:t>
      </w:r>
      <w:r w:rsidRPr="008C7B9C">
        <w:rPr>
          <w:rFonts w:ascii="Times New Roman" w:eastAsia="Times New Roman" w:hAnsi="Times New Roman" w:cs="Times New Roman"/>
          <w:b/>
          <w:sz w:val="24"/>
          <w:szCs w:val="24"/>
          <w:lang w:eastAsia="ru-RU"/>
        </w:rPr>
        <w:t xml:space="preserve"> начальных классов»</w:t>
      </w:r>
    </w:p>
    <w:p w:rsidR="00D47CBD" w:rsidRPr="008C7B9C" w:rsidRDefault="00D47CBD" w:rsidP="00D47CBD">
      <w:pPr>
        <w:widowControl w:val="0"/>
        <w:shd w:val="clear" w:color="auto" w:fill="FFFFFF"/>
        <w:tabs>
          <w:tab w:val="left" w:pos="9923"/>
        </w:tabs>
        <w:autoSpaceDE w:val="0"/>
        <w:autoSpaceDN w:val="0"/>
        <w:adjustRightInd w:val="0"/>
        <w:spacing w:after="0" w:line="403" w:lineRule="exact"/>
        <w:ind w:right="-42"/>
        <w:jc w:val="center"/>
        <w:rPr>
          <w:rFonts w:ascii="Times New Roman" w:eastAsia="Times New Roman" w:hAnsi="Times New Roman" w:cs="Times New Roman"/>
          <w:b/>
          <w:spacing w:val="-7"/>
          <w:sz w:val="24"/>
          <w:szCs w:val="24"/>
          <w:lang w:eastAsia="ru-RU"/>
        </w:rPr>
      </w:pPr>
      <w:r w:rsidRPr="008C7B9C">
        <w:rPr>
          <w:rFonts w:ascii="Times New Roman" w:eastAsia="Times New Roman" w:hAnsi="Times New Roman" w:cs="Times New Roman"/>
          <w:b/>
          <w:sz w:val="24"/>
          <w:szCs w:val="24"/>
          <w:lang w:eastAsia="ru-RU"/>
        </w:rPr>
        <w:t>за 2017-2018 учебный год.</w:t>
      </w:r>
    </w:p>
    <w:p w:rsidR="00D47CBD" w:rsidRPr="008C7B9C" w:rsidRDefault="00D47CBD" w:rsidP="00D47CBD">
      <w:pPr>
        <w:widowControl w:val="0"/>
        <w:autoSpaceDE w:val="0"/>
        <w:autoSpaceDN w:val="0"/>
        <w:adjustRightInd w:val="0"/>
        <w:spacing w:after="418" w:line="1" w:lineRule="exact"/>
        <w:jc w:val="both"/>
        <w:rPr>
          <w:rFonts w:ascii="Times New Roman" w:eastAsia="Times New Roman" w:hAnsi="Times New Roman" w:cs="Times New Roman"/>
          <w:sz w:val="24"/>
          <w:szCs w:val="24"/>
          <w:lang w:eastAsia="ru-RU"/>
        </w:rPr>
      </w:pPr>
    </w:p>
    <w:tbl>
      <w:tblPr>
        <w:tblW w:w="9356" w:type="dxa"/>
        <w:tblInd w:w="40" w:type="dxa"/>
        <w:tblLayout w:type="fixed"/>
        <w:tblCellMar>
          <w:left w:w="40" w:type="dxa"/>
          <w:right w:w="40" w:type="dxa"/>
        </w:tblCellMar>
        <w:tblLook w:val="0000" w:firstRow="0" w:lastRow="0" w:firstColumn="0" w:lastColumn="0" w:noHBand="0" w:noVBand="0"/>
      </w:tblPr>
      <w:tblGrid>
        <w:gridCol w:w="1397"/>
        <w:gridCol w:w="2431"/>
        <w:gridCol w:w="2468"/>
        <w:gridCol w:w="3060"/>
      </w:tblGrid>
      <w:tr w:rsidR="00D47CBD" w:rsidRPr="008C7B9C" w:rsidTr="00D47CBD">
        <w:trPr>
          <w:trHeight w:hRule="exact" w:val="645"/>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Класс</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6"/>
                <w:sz w:val="24"/>
                <w:szCs w:val="24"/>
                <w:lang w:eastAsia="ru-RU"/>
              </w:rPr>
            </w:pPr>
            <w:r w:rsidRPr="008C7B9C">
              <w:rPr>
                <w:rFonts w:ascii="Times New Roman" w:eastAsia="Times New Roman" w:hAnsi="Times New Roman" w:cs="Times New Roman"/>
                <w:spacing w:val="-6"/>
                <w:sz w:val="24"/>
                <w:szCs w:val="24"/>
                <w:lang w:eastAsia="ru-RU"/>
              </w:rPr>
              <w:t>Количество</w:t>
            </w:r>
          </w:p>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6"/>
                <w:sz w:val="24"/>
                <w:szCs w:val="24"/>
                <w:lang w:eastAsia="ru-RU"/>
              </w:rPr>
            </w:pPr>
            <w:r w:rsidRPr="008C7B9C">
              <w:rPr>
                <w:rFonts w:ascii="Times New Roman" w:eastAsia="Times New Roman" w:hAnsi="Times New Roman" w:cs="Times New Roman"/>
                <w:spacing w:val="-6"/>
                <w:sz w:val="24"/>
                <w:szCs w:val="24"/>
                <w:lang w:eastAsia="ru-RU"/>
              </w:rPr>
              <w:t>учащихся</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C7B9C">
              <w:rPr>
                <w:rFonts w:ascii="Times New Roman" w:eastAsia="Times New Roman" w:hAnsi="Times New Roman" w:cs="Times New Roman"/>
                <w:sz w:val="24"/>
                <w:szCs w:val="24"/>
                <w:lang w:eastAsia="ru-RU"/>
              </w:rPr>
              <w:t>Качественный</w:t>
            </w:r>
            <w:proofErr w:type="gramEnd"/>
            <w:r w:rsidRPr="008C7B9C">
              <w:rPr>
                <w:rFonts w:ascii="Times New Roman" w:eastAsia="Times New Roman" w:hAnsi="Times New Roman" w:cs="Times New Roman"/>
                <w:sz w:val="24"/>
                <w:szCs w:val="24"/>
                <w:lang w:eastAsia="ru-RU"/>
              </w:rPr>
              <w:t xml:space="preserve"> % успеваемости</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6"/>
                <w:sz w:val="24"/>
                <w:szCs w:val="24"/>
                <w:lang w:eastAsia="ru-RU"/>
              </w:rPr>
            </w:pPr>
            <w:r w:rsidRPr="008C7B9C">
              <w:rPr>
                <w:rFonts w:ascii="Times New Roman" w:eastAsia="Times New Roman" w:hAnsi="Times New Roman" w:cs="Times New Roman"/>
                <w:spacing w:val="-6"/>
                <w:sz w:val="24"/>
                <w:szCs w:val="24"/>
                <w:lang w:eastAsia="ru-RU"/>
              </w:rPr>
              <w:t xml:space="preserve">ФИО </w:t>
            </w:r>
            <w:proofErr w:type="gramStart"/>
            <w:r w:rsidRPr="008C7B9C">
              <w:rPr>
                <w:rFonts w:ascii="Times New Roman" w:eastAsia="Times New Roman" w:hAnsi="Times New Roman" w:cs="Times New Roman"/>
                <w:spacing w:val="-6"/>
                <w:sz w:val="24"/>
                <w:szCs w:val="24"/>
                <w:lang w:eastAsia="ru-RU"/>
              </w:rPr>
              <w:t>классного</w:t>
            </w:r>
            <w:proofErr w:type="gramEnd"/>
          </w:p>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6"/>
                <w:sz w:val="24"/>
                <w:szCs w:val="24"/>
                <w:lang w:eastAsia="ru-RU"/>
              </w:rPr>
            </w:pPr>
            <w:r w:rsidRPr="008C7B9C">
              <w:rPr>
                <w:rFonts w:ascii="Times New Roman" w:eastAsia="Times New Roman" w:hAnsi="Times New Roman" w:cs="Times New Roman"/>
                <w:spacing w:val="-6"/>
                <w:sz w:val="24"/>
                <w:szCs w:val="24"/>
                <w:lang w:eastAsia="ru-RU"/>
              </w:rPr>
              <w:t>руководителя</w:t>
            </w: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1а</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10+1</w:t>
            </w:r>
          </w:p>
        </w:tc>
        <w:tc>
          <w:tcPr>
            <w:tcW w:w="2468" w:type="dxa"/>
            <w:vMerge w:val="restart"/>
            <w:tcBorders>
              <w:top w:val="single" w:sz="6" w:space="0" w:color="auto"/>
              <w:left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p>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p>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pacing w:val="-9"/>
                <w:sz w:val="24"/>
                <w:szCs w:val="24"/>
                <w:lang w:eastAsia="ru-RU"/>
              </w:rPr>
              <w:t>Безотметочная система</w:t>
            </w:r>
          </w:p>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Хибатуллина Н.Т.</w:t>
            </w: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1б</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w:t>
            </w:r>
          </w:p>
        </w:tc>
        <w:tc>
          <w:tcPr>
            <w:tcW w:w="2468" w:type="dxa"/>
            <w:vMerge/>
            <w:tcBorders>
              <w:top w:val="single" w:sz="6" w:space="0" w:color="auto"/>
              <w:left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Акбулатова Р.Р.</w:t>
            </w:r>
          </w:p>
        </w:tc>
      </w:tr>
      <w:tr w:rsidR="00D47CBD" w:rsidRPr="008C7B9C" w:rsidTr="00D47CBD">
        <w:trPr>
          <w:trHeight w:hRule="exact" w:val="36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1в</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2468" w:type="dxa"/>
            <w:vMerge/>
            <w:tcBorders>
              <w:left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Хисматова Д.Х.</w:t>
            </w: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1г</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2468" w:type="dxa"/>
            <w:vMerge/>
            <w:tcBorders>
              <w:left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Амурзина З.Р.</w:t>
            </w: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1д</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2468" w:type="dxa"/>
            <w:vMerge/>
            <w:tcBorders>
              <w:left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Сафина Г.И.</w:t>
            </w: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1е</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17+1</w:t>
            </w:r>
          </w:p>
        </w:tc>
        <w:tc>
          <w:tcPr>
            <w:tcW w:w="2468" w:type="dxa"/>
            <w:tcBorders>
              <w:left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Халисова З.В.</w:t>
            </w: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первые</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123+2</w:t>
            </w:r>
          </w:p>
        </w:tc>
        <w:tc>
          <w:tcPr>
            <w:tcW w:w="2468" w:type="dxa"/>
            <w:tcBorders>
              <w:left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47CBD" w:rsidRPr="008C7B9C" w:rsidTr="00D47CBD">
        <w:trPr>
          <w:trHeight w:hRule="exact" w:val="36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2а</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 +1</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Хисматова Н.Р.</w:t>
            </w:r>
          </w:p>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47CBD" w:rsidRPr="008C7B9C" w:rsidTr="00D47CBD">
        <w:trPr>
          <w:trHeight w:hRule="exact" w:val="36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2б</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Гиниятова Ф.А.</w:t>
            </w:r>
          </w:p>
        </w:tc>
      </w:tr>
      <w:tr w:rsidR="00D47CBD" w:rsidRPr="008C7B9C" w:rsidTr="00D47CBD">
        <w:trPr>
          <w:trHeight w:hRule="exact" w:val="36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2в</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Сайхутдинова Г.Б.</w:t>
            </w:r>
          </w:p>
        </w:tc>
      </w:tr>
      <w:tr w:rsidR="00D47CBD" w:rsidRPr="008C7B9C" w:rsidTr="00D47CBD">
        <w:trPr>
          <w:trHeight w:hRule="exact" w:val="36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2г</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Латыпова Г.С.</w:t>
            </w:r>
          </w:p>
        </w:tc>
      </w:tr>
      <w:tr w:rsidR="00D47CBD" w:rsidRPr="008C7B9C" w:rsidTr="00D47CBD">
        <w:trPr>
          <w:trHeight w:hRule="exact" w:val="346"/>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вторые</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C7B9C">
              <w:rPr>
                <w:rFonts w:ascii="Times New Roman" w:eastAsia="Times New Roman" w:hAnsi="Times New Roman" w:cs="Times New Roman"/>
                <w:b/>
                <w:bCs/>
                <w:sz w:val="24"/>
                <w:szCs w:val="24"/>
                <w:lang w:eastAsia="ru-RU"/>
              </w:rPr>
              <w:t>87+1</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47CBD" w:rsidRPr="008C7B9C" w:rsidTr="00D47CBD">
        <w:trPr>
          <w:trHeight w:hRule="exact" w:val="346"/>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За</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Кильмухаметова М.К.</w:t>
            </w:r>
          </w:p>
        </w:tc>
      </w:tr>
      <w:tr w:rsidR="00D47CBD" w:rsidRPr="008C7B9C" w:rsidTr="00D47CBD">
        <w:trPr>
          <w:trHeight w:hRule="exact" w:val="346"/>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3б</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70%</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Тухватуллина З.С.</w:t>
            </w:r>
          </w:p>
        </w:tc>
      </w:tr>
      <w:tr w:rsidR="00D47CBD" w:rsidRPr="008C7B9C" w:rsidTr="00D47CBD">
        <w:trPr>
          <w:trHeight w:hRule="exact" w:val="346"/>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Зв</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7B9C">
              <w:rPr>
                <w:rFonts w:ascii="Times New Roman" w:eastAsia="Times New Roman" w:hAnsi="Times New Roman" w:cs="Times New Roman"/>
                <w:bCs/>
                <w:sz w:val="24"/>
                <w:szCs w:val="24"/>
                <w:lang w:eastAsia="ru-RU"/>
              </w:rPr>
              <w:t>28</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83%</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bCs/>
                <w:sz w:val="24"/>
                <w:szCs w:val="24"/>
                <w:lang w:eastAsia="ru-RU"/>
              </w:rPr>
              <w:t>Аминева А.Х.</w:t>
            </w: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Зг</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7B9C">
              <w:rPr>
                <w:rFonts w:ascii="Times New Roman" w:eastAsia="Times New Roman" w:hAnsi="Times New Roman" w:cs="Times New Roman"/>
                <w:bCs/>
                <w:sz w:val="24"/>
                <w:szCs w:val="24"/>
                <w:lang w:eastAsia="ru-RU"/>
              </w:rPr>
              <w:t>27</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Хисаметдинова Ю.Р.</w:t>
            </w: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3д</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62%</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Муртазина З.С.</w:t>
            </w: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третьи</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C7B9C">
              <w:rPr>
                <w:rFonts w:ascii="Times New Roman" w:eastAsia="Times New Roman" w:hAnsi="Times New Roman" w:cs="Times New Roman"/>
                <w:b/>
                <w:bCs/>
                <w:sz w:val="24"/>
                <w:szCs w:val="24"/>
                <w:lang w:eastAsia="ru-RU"/>
              </w:rPr>
              <w:t>121</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47CBD" w:rsidRPr="008C7B9C" w:rsidTr="00D47CBD">
        <w:trPr>
          <w:trHeight w:hRule="exact" w:val="37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4а</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bCs/>
                <w:sz w:val="24"/>
                <w:szCs w:val="24"/>
                <w:lang w:eastAsia="ru-RU"/>
              </w:rPr>
              <w:t>16</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86%</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Истамгалин И.Н.</w:t>
            </w:r>
          </w:p>
        </w:tc>
      </w:tr>
      <w:tr w:rsidR="00D47CBD" w:rsidRPr="008C7B9C" w:rsidTr="00D47CBD">
        <w:trPr>
          <w:trHeight w:hRule="exact" w:val="37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4б</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7B9C">
              <w:rPr>
                <w:rFonts w:ascii="Times New Roman" w:eastAsia="Times New Roman" w:hAnsi="Times New Roman" w:cs="Times New Roman"/>
                <w:bCs/>
                <w:sz w:val="24"/>
                <w:szCs w:val="24"/>
                <w:lang w:eastAsia="ru-RU"/>
              </w:rPr>
              <w:t>25</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bCs/>
                <w:sz w:val="24"/>
                <w:szCs w:val="24"/>
                <w:lang w:eastAsia="ru-RU"/>
              </w:rPr>
              <w:t>Щеклеева З.Н.</w:t>
            </w:r>
          </w:p>
        </w:tc>
      </w:tr>
      <w:tr w:rsidR="00D47CBD" w:rsidRPr="008C7B9C" w:rsidTr="00D47CBD">
        <w:trPr>
          <w:trHeight w:hRule="exact" w:val="36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4в</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bCs/>
                <w:sz w:val="24"/>
                <w:szCs w:val="24"/>
                <w:lang w:eastAsia="ru-RU"/>
              </w:rPr>
              <w:t>Рахметова Р.Н.</w:t>
            </w:r>
          </w:p>
        </w:tc>
      </w:tr>
      <w:tr w:rsidR="00D47CBD" w:rsidRPr="008C7B9C" w:rsidTr="00D47CBD">
        <w:trPr>
          <w:trHeight w:hRule="exact" w:val="346"/>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4г</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7B9C">
              <w:rPr>
                <w:rFonts w:ascii="Times New Roman" w:eastAsia="Times New Roman" w:hAnsi="Times New Roman" w:cs="Times New Roman"/>
                <w:bCs/>
                <w:sz w:val="24"/>
                <w:szCs w:val="24"/>
                <w:lang w:eastAsia="ru-RU"/>
              </w:rPr>
              <w:t>24</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Байзигитова Р.У.</w:t>
            </w:r>
          </w:p>
        </w:tc>
      </w:tr>
      <w:tr w:rsidR="00D47CBD" w:rsidRPr="008C7B9C" w:rsidTr="00D47CBD">
        <w:trPr>
          <w:trHeight w:hRule="exact" w:val="346"/>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4д</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7B9C">
              <w:rPr>
                <w:rFonts w:ascii="Times New Roman" w:eastAsia="Times New Roman" w:hAnsi="Times New Roman" w:cs="Times New Roman"/>
                <w:bCs/>
                <w:sz w:val="24"/>
                <w:szCs w:val="24"/>
                <w:lang w:eastAsia="ru-RU"/>
              </w:rPr>
              <w:t>20 +1</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90%</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Кадырова Р.С.</w:t>
            </w: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четвертые</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C7B9C">
              <w:rPr>
                <w:rFonts w:ascii="Times New Roman" w:eastAsia="Times New Roman" w:hAnsi="Times New Roman" w:cs="Times New Roman"/>
                <w:b/>
                <w:bCs/>
                <w:sz w:val="24"/>
                <w:szCs w:val="24"/>
                <w:lang w:eastAsia="ru-RU"/>
              </w:rPr>
              <w:t>109+1</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47CBD" w:rsidRPr="008C7B9C"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338" w:lineRule="exact"/>
              <w:ind w:right="130"/>
              <w:jc w:val="both"/>
              <w:rPr>
                <w:rFonts w:ascii="Times New Roman" w:eastAsia="Times New Roman" w:hAnsi="Times New Roman" w:cs="Times New Roman"/>
                <w:b/>
                <w:spacing w:val="-8"/>
                <w:sz w:val="24"/>
                <w:szCs w:val="24"/>
                <w:lang w:eastAsia="ru-RU"/>
              </w:rPr>
            </w:pPr>
            <w:r w:rsidRPr="008C7B9C">
              <w:rPr>
                <w:rFonts w:ascii="Times New Roman" w:eastAsia="Times New Roman" w:hAnsi="Times New Roman" w:cs="Times New Roman"/>
                <w:b/>
                <w:spacing w:val="-8"/>
                <w:sz w:val="24"/>
                <w:szCs w:val="24"/>
                <w:lang w:eastAsia="ru-RU"/>
              </w:rPr>
              <w:t>ИТОГО</w:t>
            </w: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C7B9C">
              <w:rPr>
                <w:rFonts w:ascii="Times New Roman" w:eastAsia="Times New Roman" w:hAnsi="Times New Roman" w:cs="Times New Roman"/>
                <w:b/>
                <w:bCs/>
                <w:sz w:val="24"/>
                <w:szCs w:val="24"/>
                <w:lang w:eastAsia="ru-RU"/>
              </w:rPr>
              <w:t>440+4</w:t>
            </w:r>
          </w:p>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C7B9C">
              <w:rPr>
                <w:rFonts w:ascii="Times New Roman" w:eastAsia="Times New Roman" w:hAnsi="Times New Roman" w:cs="Times New Roman"/>
                <w:b/>
                <w:bCs/>
                <w:sz w:val="24"/>
                <w:szCs w:val="24"/>
                <w:lang w:eastAsia="ru-RU"/>
              </w:rPr>
              <w:t>=</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353" w:lineRule="exact"/>
              <w:ind w:right="418"/>
              <w:jc w:val="both"/>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77%</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47CBD" w:rsidRPr="00ED271F" w:rsidTr="00D47CBD">
        <w:trPr>
          <w:trHeight w:hRule="exact" w:val="35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D47CBD" w:rsidRPr="00ED271F" w:rsidRDefault="00D47CBD" w:rsidP="00D47CBD">
            <w:pPr>
              <w:widowControl w:val="0"/>
              <w:shd w:val="clear" w:color="auto" w:fill="FFFFFF"/>
              <w:autoSpaceDE w:val="0"/>
              <w:autoSpaceDN w:val="0"/>
              <w:adjustRightInd w:val="0"/>
              <w:spacing w:after="0" w:line="338" w:lineRule="exact"/>
              <w:ind w:right="130"/>
              <w:jc w:val="both"/>
              <w:rPr>
                <w:rFonts w:ascii="Times New Roman" w:eastAsia="Times New Roman" w:hAnsi="Times New Roman" w:cs="Times New Roman"/>
                <w:b/>
                <w:spacing w:val="-8"/>
                <w:sz w:val="24"/>
                <w:szCs w:val="24"/>
                <w:lang w:eastAsia="ru-RU"/>
              </w:rPr>
            </w:pPr>
          </w:p>
        </w:tc>
        <w:tc>
          <w:tcPr>
            <w:tcW w:w="2431" w:type="dxa"/>
            <w:tcBorders>
              <w:top w:val="single" w:sz="6" w:space="0" w:color="auto"/>
              <w:left w:val="single" w:sz="6" w:space="0" w:color="auto"/>
              <w:bottom w:val="single" w:sz="6" w:space="0" w:color="auto"/>
              <w:right w:val="single" w:sz="6" w:space="0" w:color="auto"/>
            </w:tcBorders>
            <w:shd w:val="clear" w:color="auto" w:fill="FFFFFF"/>
          </w:tcPr>
          <w:p w:rsidR="00D47CBD" w:rsidRPr="00ED271F"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D47CBD" w:rsidRPr="00ED271F" w:rsidRDefault="00D47CBD" w:rsidP="00D47CBD">
            <w:pPr>
              <w:widowControl w:val="0"/>
              <w:shd w:val="clear" w:color="auto" w:fill="FFFFFF"/>
              <w:autoSpaceDE w:val="0"/>
              <w:autoSpaceDN w:val="0"/>
              <w:adjustRightInd w:val="0"/>
              <w:spacing w:after="0" w:line="353" w:lineRule="exact"/>
              <w:ind w:right="418"/>
              <w:jc w:val="both"/>
              <w:rPr>
                <w:rFonts w:ascii="Times New Roman" w:eastAsia="Times New Roman" w:hAnsi="Times New Roman" w:cs="Times New Roman"/>
                <w:b/>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47CBD" w:rsidRPr="00ED271F"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D47CBD" w:rsidRPr="008C7B9C" w:rsidRDefault="00D47CBD" w:rsidP="00D47CBD">
      <w:pPr>
        <w:widowControl w:val="0"/>
        <w:shd w:val="clear" w:color="auto" w:fill="FFFFFF"/>
        <w:autoSpaceDE w:val="0"/>
        <w:autoSpaceDN w:val="0"/>
        <w:adjustRightInd w:val="0"/>
        <w:spacing w:after="0" w:line="396" w:lineRule="exact"/>
        <w:rPr>
          <w:rFonts w:ascii="Times New Roman" w:eastAsia="Times New Roman" w:hAnsi="Times New Roman" w:cs="Times New Roman"/>
          <w:spacing w:val="-3"/>
          <w:sz w:val="24"/>
          <w:szCs w:val="24"/>
          <w:lang w:eastAsia="ru-RU"/>
        </w:rPr>
      </w:pPr>
      <w:r w:rsidRPr="008C7B9C">
        <w:rPr>
          <w:rFonts w:ascii="Times New Roman" w:eastAsia="Times New Roman" w:hAnsi="Times New Roman" w:cs="Times New Roman"/>
          <w:spacing w:val="-4"/>
          <w:sz w:val="24"/>
          <w:szCs w:val="24"/>
          <w:lang w:eastAsia="ru-RU"/>
        </w:rPr>
        <w:t xml:space="preserve">Итоговые результаты работы начальной школы, выполнение </w:t>
      </w:r>
      <w:r w:rsidRPr="008C7B9C">
        <w:rPr>
          <w:rFonts w:ascii="Times New Roman" w:eastAsia="Times New Roman" w:hAnsi="Times New Roman" w:cs="Times New Roman"/>
          <w:spacing w:val="-3"/>
          <w:sz w:val="24"/>
          <w:szCs w:val="24"/>
          <w:lang w:eastAsia="ru-RU"/>
        </w:rPr>
        <w:t>программного уровня нашли своё отражение в промежуточной аттестации учащихся 2- 4 классов, которая проводилась с 10 по 20 мая.</w:t>
      </w:r>
    </w:p>
    <w:p w:rsidR="00D47CBD" w:rsidRPr="00ED271F"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7CBD"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97501" w:rsidRDefault="00297501"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97501" w:rsidRPr="00ED271F" w:rsidRDefault="00297501"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7CBD" w:rsidRPr="00ED271F"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Итоги промежуточной аттестации – 2018</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2-4 классы</w:t>
      </w:r>
    </w:p>
    <w:tbl>
      <w:tblPr>
        <w:tblW w:w="10026" w:type="dxa"/>
        <w:tblLayout w:type="fixed"/>
        <w:tblLook w:val="04A0" w:firstRow="1" w:lastRow="0" w:firstColumn="1" w:lastColumn="0" w:noHBand="0" w:noVBand="1"/>
      </w:tblPr>
      <w:tblGrid>
        <w:gridCol w:w="427"/>
        <w:gridCol w:w="852"/>
        <w:gridCol w:w="1134"/>
        <w:gridCol w:w="1985"/>
        <w:gridCol w:w="709"/>
        <w:gridCol w:w="709"/>
        <w:gridCol w:w="567"/>
        <w:gridCol w:w="567"/>
        <w:gridCol w:w="567"/>
        <w:gridCol w:w="425"/>
        <w:gridCol w:w="674"/>
        <w:gridCol w:w="660"/>
        <w:gridCol w:w="750"/>
      </w:tblGrid>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w:t>
            </w:r>
          </w:p>
        </w:tc>
        <w:tc>
          <w:tcPr>
            <w:tcW w:w="852"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Предмет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Учитель</w:t>
            </w:r>
          </w:p>
        </w:tc>
        <w:tc>
          <w:tcPr>
            <w:tcW w:w="709"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Всего уч-ся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Кол-во </w:t>
            </w:r>
            <w:proofErr w:type="gramStart"/>
            <w:r w:rsidRPr="008C7B9C">
              <w:rPr>
                <w:rFonts w:ascii="Times New Roman" w:eastAsia="Times New Roman" w:hAnsi="Times New Roman" w:cs="Times New Roman"/>
                <w:sz w:val="24"/>
                <w:szCs w:val="24"/>
                <w:lang w:eastAsia="ru-RU"/>
              </w:rPr>
              <w:t>сдавших</w:t>
            </w:r>
            <w:proofErr w:type="gramEnd"/>
          </w:p>
        </w:tc>
        <w:tc>
          <w:tcPr>
            <w:tcW w:w="2126" w:type="dxa"/>
            <w:gridSpan w:val="4"/>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Сдали на</w:t>
            </w:r>
          </w:p>
        </w:tc>
        <w:tc>
          <w:tcPr>
            <w:tcW w:w="2084" w:type="dxa"/>
            <w:gridSpan w:val="3"/>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Успеваемость</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Абс</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Кач</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СОУ</w:t>
            </w:r>
          </w:p>
        </w:tc>
      </w:tr>
      <w:tr w:rsidR="00D47CBD" w:rsidRPr="008C7B9C" w:rsidTr="00D47CBD">
        <w:tc>
          <w:tcPr>
            <w:tcW w:w="427" w:type="dxa"/>
            <w:vMerge w:val="restart"/>
            <w:tcBorders>
              <w:top w:val="single" w:sz="4" w:space="0" w:color="auto"/>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4" w:space="0" w:color="auto"/>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2а</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язык-КД+Т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Хисматова Н.Р.</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7/1</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94</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58/</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65</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чтение-РсТ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Хисматова Н.Р.</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87</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75</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 – С</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Хисматова Н.Р.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74</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66</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75</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КР</w:t>
            </w:r>
            <w:proofErr w:type="gramEnd"/>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Хисматова Н.Р.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87</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77</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Хисматова Н.Р.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73</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Шугурова Р.А.</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Хисматова Н.Р.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87</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75</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Хисматова Н.Р.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86</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Гильманов А.С.</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93</w:t>
            </w:r>
          </w:p>
        </w:tc>
      </w:tr>
      <w:tr w:rsidR="00D47CBD" w:rsidRPr="008C7B9C" w:rsidTr="00D47CBD">
        <w:trPr>
          <w:trHeight w:val="557"/>
        </w:trPr>
        <w:tc>
          <w:tcPr>
            <w:tcW w:w="427" w:type="dxa"/>
            <w:vMerge/>
            <w:tcBorders>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 xml:space="preserve">Итого  </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160</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150</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52</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23</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85</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78</w:t>
            </w:r>
          </w:p>
        </w:tc>
      </w:tr>
      <w:tr w:rsidR="00D47CBD" w:rsidRPr="008C7B9C" w:rsidTr="00D47CBD">
        <w:tc>
          <w:tcPr>
            <w:tcW w:w="427" w:type="dxa"/>
            <w:vMerge w:val="restart"/>
            <w:tcBorders>
              <w:top w:val="single" w:sz="4" w:space="0" w:color="auto"/>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4" w:space="0" w:color="auto"/>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2б</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язык-КД</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Гиниятова Ф.А.</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79</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75</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чтение-РсТ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Гиниятова Ф.А.</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91</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76</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 xml:space="preserve">з. </w:t>
            </w:r>
            <w:r>
              <w:rPr>
                <w:rFonts w:ascii="Times New Roman" w:eastAsia="Times New Roman" w:hAnsi="Times New Roman" w:cs="Times New Roman"/>
                <w:sz w:val="24"/>
                <w:szCs w:val="24"/>
                <w:lang w:eastAsia="ru-RU"/>
              </w:rPr>
              <w:t>–</w:t>
            </w:r>
            <w:r w:rsidRPr="008C7B9C">
              <w:rPr>
                <w:rFonts w:ascii="Times New Roman" w:eastAsia="Times New Roman" w:hAnsi="Times New Roman" w:cs="Times New Roman"/>
                <w:sz w:val="24"/>
                <w:szCs w:val="24"/>
                <w:lang w:eastAsia="ru-RU"/>
              </w:rPr>
              <w:t xml:space="preserve"> КД</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Кадырова Р.С.</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88</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79</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Гибадатова Ф.Д.</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75/85</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КР</w:t>
            </w:r>
            <w:proofErr w:type="gramEnd"/>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Гиниятова Ф.А.</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88</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85</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Гиниятова Ф.А.</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58</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58</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Нугаманова Ф.М.</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Гиниятова Ф.А.</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Гиниятова Ф.А.</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87</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Курбангалин А.И.</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r>
      <w:tr w:rsidR="00D47CBD" w:rsidRPr="008C7B9C" w:rsidTr="00D47CBD">
        <w:tc>
          <w:tcPr>
            <w:tcW w:w="427" w:type="dxa"/>
            <w:vMerge/>
            <w:tcBorders>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250</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243</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150</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69</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23</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91</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83</w:t>
            </w:r>
          </w:p>
        </w:tc>
      </w:tr>
      <w:tr w:rsidR="00D47CBD" w:rsidRPr="008C7B9C" w:rsidTr="00D47CBD">
        <w:tc>
          <w:tcPr>
            <w:tcW w:w="427" w:type="dxa"/>
            <w:vMerge w:val="restart"/>
            <w:tcBorders>
              <w:top w:val="single" w:sz="4" w:space="0" w:color="auto"/>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3</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4" w:space="0" w:color="auto"/>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2в</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язык-КД</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Сайхутдинова </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sz w:val="24"/>
                <w:szCs w:val="24"/>
                <w:lang w:eastAsia="ru-RU"/>
              </w:rPr>
              <w:t>Г.Б.</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84</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72</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Сайхутдинова </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Г.Б.</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64</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 лит.чт. – С+Т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Латыпова Г.С.</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7\10</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88</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73/76</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Гибадатова Ф.Д.</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7/1</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47/</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92</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50/80</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КР</w:t>
            </w:r>
            <w:proofErr w:type="gramEnd"/>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Сайхутдинова </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Г.Б.</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92</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Сайхутдинова </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Г.Б.</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92</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76</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Шугурова Р.А.</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Сайхутдинова </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Г.Б.</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88</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65</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Сайхутдинова </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Г.Б.</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68</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Гильманов А.С.</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88</w:t>
            </w:r>
          </w:p>
        </w:tc>
      </w:tr>
      <w:tr w:rsidR="00D47CBD" w:rsidRPr="008C7B9C" w:rsidTr="00D47CBD">
        <w:tc>
          <w:tcPr>
            <w:tcW w:w="427" w:type="dxa"/>
            <w:vMerge/>
            <w:tcBorders>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250</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250</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104</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115</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31</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86</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74</w:t>
            </w:r>
          </w:p>
        </w:tc>
      </w:tr>
      <w:tr w:rsidR="00D47CBD" w:rsidRPr="008C7B9C" w:rsidTr="00D47CBD">
        <w:tc>
          <w:tcPr>
            <w:tcW w:w="427" w:type="dxa"/>
            <w:vMerge w:val="restart"/>
            <w:tcBorders>
              <w:top w:val="single" w:sz="4" w:space="0" w:color="auto"/>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4" w:space="0" w:color="auto"/>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2г</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язык-КД</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Латыпова Г.С.</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73</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чтение-РсТ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Латыпова Г.С.</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77</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 xml:space="preserve">з. </w:t>
            </w:r>
            <w:r>
              <w:rPr>
                <w:rFonts w:ascii="Times New Roman" w:eastAsia="Times New Roman" w:hAnsi="Times New Roman" w:cs="Times New Roman"/>
                <w:sz w:val="24"/>
                <w:szCs w:val="24"/>
                <w:lang w:eastAsia="ru-RU"/>
              </w:rPr>
              <w:t>–</w:t>
            </w:r>
            <w:r w:rsidRPr="008C7B9C">
              <w:rPr>
                <w:rFonts w:ascii="Times New Roman" w:eastAsia="Times New Roman" w:hAnsi="Times New Roman" w:cs="Times New Roman"/>
                <w:sz w:val="24"/>
                <w:szCs w:val="24"/>
                <w:lang w:eastAsia="ru-RU"/>
              </w:rPr>
              <w:t xml:space="preserve"> КД</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Латыпова Г.С.</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21/21</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7\9</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0/1</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77/80</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Гибадатова Ф.Д.</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8/5</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60/76</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КР</w:t>
            </w:r>
            <w:proofErr w:type="gramEnd"/>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Латыпова Г.С.</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70</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Сайхутдинова </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Г.Б.</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86</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63</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Шугурова Р.А.</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Латыпова Г.С.</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81</w:t>
            </w:r>
          </w:p>
        </w:tc>
      </w:tr>
      <w:tr w:rsidR="00D47CBD" w:rsidRPr="008C7B9C" w:rsidTr="00D47CBD">
        <w:tc>
          <w:tcPr>
            <w:tcW w:w="427"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Сайхутдинова </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Г.Б.</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85</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w:t>
            </w:r>
          </w:p>
        </w:tc>
      </w:tr>
      <w:tr w:rsidR="00D47CBD" w:rsidRPr="008C7B9C" w:rsidTr="00D47CBD">
        <w:tc>
          <w:tcPr>
            <w:tcW w:w="427" w:type="dxa"/>
            <w:vMerge/>
            <w:tcBorders>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w:t>
            </w: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Латыпова Г.С.</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93</w:t>
            </w:r>
          </w:p>
        </w:tc>
      </w:tr>
      <w:tr w:rsidR="00D47CBD" w:rsidRPr="008C7B9C" w:rsidTr="00D47CBD">
        <w:tc>
          <w:tcPr>
            <w:tcW w:w="4398" w:type="dxa"/>
            <w:gridSpan w:val="4"/>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210</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209</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83</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113</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93</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76</w:t>
            </w:r>
          </w:p>
        </w:tc>
      </w:tr>
      <w:tr w:rsidR="00D47CBD" w:rsidRPr="008C7B9C" w:rsidTr="00D47CBD">
        <w:tc>
          <w:tcPr>
            <w:tcW w:w="4398" w:type="dxa"/>
            <w:gridSpan w:val="4"/>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8C7B9C">
              <w:rPr>
                <w:rFonts w:ascii="Times New Roman" w:eastAsia="Times New Roman" w:hAnsi="Times New Roman" w:cs="Times New Roman"/>
                <w:b/>
                <w:i/>
                <w:sz w:val="24"/>
                <w:szCs w:val="24"/>
                <w:lang w:eastAsia="ru-RU"/>
              </w:rPr>
              <w:t>Итого по 2 классам</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870</w:t>
            </w:r>
          </w:p>
        </w:tc>
        <w:tc>
          <w:tcPr>
            <w:tcW w:w="709" w:type="dxa"/>
            <w:tcBorders>
              <w:top w:val="single" w:sz="4" w:space="0" w:color="auto"/>
              <w:left w:val="single" w:sz="4" w:space="0" w:color="auto"/>
              <w:bottom w:val="single" w:sz="4" w:space="0" w:color="auto"/>
              <w:right w:val="single" w:sz="4" w:space="0" w:color="auto"/>
            </w:tcBorders>
            <w:vAlign w:val="center"/>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852</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412</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349</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90</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89</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78</w:t>
            </w:r>
          </w:p>
        </w:tc>
      </w:tr>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852"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3а</w:t>
            </w: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Русский </w:t>
            </w:r>
            <w:r w:rsidRPr="008C7B9C">
              <w:rPr>
                <w:rFonts w:ascii="Times New Roman" w:eastAsia="Times New Roman" w:hAnsi="Times New Roman" w:cs="Times New Roman"/>
                <w:sz w:val="24"/>
                <w:szCs w:val="24"/>
                <w:lang w:eastAsia="ru-RU"/>
              </w:rPr>
              <w:lastRenderedPageBreak/>
              <w:t>язык-КД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lastRenderedPageBreak/>
              <w:t>Кильмухаметов</w:t>
            </w:r>
            <w:r w:rsidRPr="008C7B9C">
              <w:rPr>
                <w:rFonts w:ascii="Times New Roman" w:eastAsia="Times New Roman" w:hAnsi="Times New Roman" w:cs="Times New Roman"/>
                <w:b/>
                <w:sz w:val="24"/>
                <w:szCs w:val="24"/>
                <w:lang w:eastAsia="ru-RU"/>
              </w:rPr>
              <w:lastRenderedPageBreak/>
              <w:t>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М.К.</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57</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Чтение-РсТ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Кильмухаметова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М.К.</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71</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74</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 – 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Кильмухаметова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М.К.</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64</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59</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79</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71</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КР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Кильмухаметова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М.К.</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64</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64</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Кильмухаметова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М.К.</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78</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58</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Шугурова Р.А.</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Кильмухаметова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М.К.</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64</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56</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Кильмухаметова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М.К.</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92</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Кильмухаметова</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М.К.</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66</w:t>
            </w:r>
          </w:p>
        </w:tc>
      </w:tr>
      <w:tr w:rsidR="00D47CBD" w:rsidRPr="008C7B9C" w:rsidTr="00D47CBD">
        <w:tc>
          <w:tcPr>
            <w:tcW w:w="1279" w:type="dxa"/>
            <w:gridSpan w:val="2"/>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3119" w:type="dxa"/>
            <w:gridSpan w:val="2"/>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 по справке)</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140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140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77</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67</w:t>
            </w:r>
          </w:p>
        </w:tc>
      </w:tr>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852"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3б</w:t>
            </w: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Тухватуллина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81</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Чтение-РсТ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Тухватуллина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88</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68</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 – 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Тухватуллина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Гибадатова Ф.Д.</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4/4</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67/72</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55/69</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КР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Тухватуллина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58</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53</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Тухватуллина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77</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Шугурова Р.А.</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Гильманова Р.Я.</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Гильманова Р.Я.</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Тухватуллина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85</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75</w:t>
            </w:r>
          </w:p>
        </w:tc>
      </w:tr>
      <w:tr w:rsidR="00D47CBD" w:rsidRPr="008C7B9C" w:rsidTr="00D47CBD">
        <w:tc>
          <w:tcPr>
            <w:tcW w:w="4398" w:type="dxa"/>
            <w:gridSpan w:val="4"/>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267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204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53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56</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67</w:t>
            </w:r>
          </w:p>
        </w:tc>
      </w:tr>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852"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3в</w:t>
            </w: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Аминева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79</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64</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val="restart"/>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Аминева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93</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72</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з.+лит.чт. – КД+Т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Аминева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78</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Гибадатова Ф.Д.</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67/82</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КР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Аминева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65</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w:t>
            </w:r>
            <w:r w:rsidRPr="008C7B9C">
              <w:rPr>
                <w:rFonts w:ascii="Times New Roman" w:eastAsia="Times New Roman" w:hAnsi="Times New Roman" w:cs="Times New Roman"/>
                <w:sz w:val="24"/>
                <w:szCs w:val="24"/>
                <w:lang w:eastAsia="ru-RU"/>
              </w:rPr>
              <w:lastRenderedPageBreak/>
              <w:t>-Т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Аминева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88</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68</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Шугурова Р.А.</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Аминева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99</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Аминева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94</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Аминева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1279" w:type="dxa"/>
            <w:gridSpan w:val="2"/>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277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274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149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19</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93</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81</w:t>
            </w:r>
          </w:p>
        </w:tc>
      </w:tr>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852"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3г</w:t>
            </w: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Хисаметдинова Ю.Р.</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66</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Хисаметдинова Ю.Р.</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84</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74</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 Лит</w:t>
            </w:r>
            <w:proofErr w:type="gramStart"/>
            <w:r w:rsidRPr="008C7B9C">
              <w:rPr>
                <w:rFonts w:ascii="Times New Roman" w:eastAsia="Times New Roman" w:hAnsi="Times New Roman" w:cs="Times New Roman"/>
                <w:sz w:val="24"/>
                <w:szCs w:val="24"/>
                <w:lang w:eastAsia="ru-RU"/>
              </w:rPr>
              <w:t>.ч</w:t>
            </w:r>
            <w:proofErr w:type="gramEnd"/>
            <w:r w:rsidRPr="008C7B9C">
              <w:rPr>
                <w:rFonts w:ascii="Times New Roman" w:eastAsia="Times New Roman" w:hAnsi="Times New Roman" w:cs="Times New Roman"/>
                <w:sz w:val="24"/>
                <w:szCs w:val="24"/>
                <w:lang w:eastAsia="ru-RU"/>
              </w:rPr>
              <w:t>т. КД+РсТ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Хисаметдинова Ю.Р.</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81/91</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Гибадатова Ф.Д.</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73/93</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67/73</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КР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Хисаметдинова Ю.Р.</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85</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71</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Хисаметдинова Ю.Р.</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92</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84</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Шугурова Р.А.</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Хисаметдинова Ю.Р.</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83</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Хисаметдинова Ю.Р.</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Курбангалин А.И.</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tc>
      </w:tr>
      <w:tr w:rsidR="00D47CBD" w:rsidRPr="008C7B9C" w:rsidTr="00D47CBD">
        <w:tc>
          <w:tcPr>
            <w:tcW w:w="1279" w:type="dxa"/>
            <w:gridSpan w:val="2"/>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268</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259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144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25</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99,6</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89</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80</w:t>
            </w:r>
          </w:p>
        </w:tc>
      </w:tr>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852"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3д</w:t>
            </w: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Муртазина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75</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Чтение-РсТ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Муртазина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84</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81</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 Лит</w:t>
            </w:r>
            <w:proofErr w:type="gramStart"/>
            <w:r w:rsidRPr="008C7B9C">
              <w:rPr>
                <w:rFonts w:ascii="Times New Roman" w:eastAsia="Times New Roman" w:hAnsi="Times New Roman" w:cs="Times New Roman"/>
                <w:sz w:val="24"/>
                <w:szCs w:val="24"/>
                <w:lang w:eastAsia="ru-RU"/>
              </w:rPr>
              <w:t>.ч</w:t>
            </w:r>
            <w:proofErr w:type="gramEnd"/>
            <w:r w:rsidRPr="008C7B9C">
              <w:rPr>
                <w:rFonts w:ascii="Times New Roman" w:eastAsia="Times New Roman" w:hAnsi="Times New Roman" w:cs="Times New Roman"/>
                <w:sz w:val="24"/>
                <w:szCs w:val="24"/>
                <w:lang w:eastAsia="ru-RU"/>
              </w:rPr>
              <w:t>т. – КД+Т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Баймурзина Р.Ф.</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71</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62</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Гайзуллина Л.Н.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83/61</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77/70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КР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Муртазина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Муртазина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Шугурова Р.А.</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Муртазина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Муртазина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Муртазина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98</w:t>
            </w:r>
          </w:p>
        </w:tc>
      </w:tr>
      <w:tr w:rsidR="00D47CBD" w:rsidRPr="008C7B9C" w:rsidTr="00D47CBD">
        <w:tc>
          <w:tcPr>
            <w:tcW w:w="1279" w:type="dxa"/>
            <w:gridSpan w:val="2"/>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242</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238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54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56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85</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82</w:t>
            </w:r>
          </w:p>
        </w:tc>
      </w:tr>
      <w:tr w:rsidR="00D47CBD" w:rsidRPr="008C7B9C" w:rsidTr="00D47CBD">
        <w:tc>
          <w:tcPr>
            <w:tcW w:w="4398" w:type="dxa"/>
            <w:gridSpan w:val="4"/>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Итого по 3 классам</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1194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1115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438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433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162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85</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75</w:t>
            </w:r>
          </w:p>
        </w:tc>
      </w:tr>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10</w:t>
            </w:r>
          </w:p>
        </w:tc>
        <w:tc>
          <w:tcPr>
            <w:tcW w:w="852"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4а</w:t>
            </w: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язык-ВПР+КД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Истамгалин И.Н.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15/15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4/4</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73/73</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56/58</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Чтение-ТЧ</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Истамгалин И.Н. </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79</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 – 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Истамгалин И.Н.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51</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 чт</w:t>
            </w:r>
            <w:proofErr w:type="gramStart"/>
            <w:r w:rsidRPr="008C7B9C">
              <w:rPr>
                <w:rFonts w:ascii="Times New Roman" w:eastAsia="Times New Roman" w:hAnsi="Times New Roman" w:cs="Times New Roman"/>
                <w:sz w:val="24"/>
                <w:szCs w:val="24"/>
                <w:lang w:eastAsia="ru-RU"/>
              </w:rPr>
              <w:t>.н</w:t>
            </w:r>
            <w:proofErr w:type="gramEnd"/>
            <w:r w:rsidRPr="008C7B9C">
              <w:rPr>
                <w:rFonts w:ascii="Times New Roman" w:eastAsia="Times New Roman" w:hAnsi="Times New Roman" w:cs="Times New Roman"/>
                <w:sz w:val="24"/>
                <w:szCs w:val="24"/>
                <w:lang w:eastAsia="ru-RU"/>
              </w:rPr>
              <w:t>а род.яз.-ТЧ</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Истамгалин И.Н.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53</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58</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Гибадатова Ф.Д.</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54</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51</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w:t>
            </w:r>
            <w:proofErr w:type="gramEnd"/>
            <w:r w:rsidRPr="008C7B9C">
              <w:rPr>
                <w:rFonts w:ascii="Times New Roman" w:eastAsia="Times New Roman" w:hAnsi="Times New Roman" w:cs="Times New Roman"/>
                <w:sz w:val="24"/>
                <w:szCs w:val="24"/>
                <w:lang w:eastAsia="ru-RU"/>
              </w:rPr>
              <w:t>ВПР+КР</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Истамгалин И.Н.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15/15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3/4</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80/73</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65/68</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ирВПР+Т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Истамгалин И.Н.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60/86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53/67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Исканьяров Ф.М.</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Истамгалин И.Н.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73</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Истамгалин И.Н.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64</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Истамгалин И.Н.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7CBD" w:rsidRPr="008C7B9C" w:rsidTr="00D47CBD">
        <w:tc>
          <w:tcPr>
            <w:tcW w:w="1279" w:type="dxa"/>
            <w:gridSpan w:val="2"/>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160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153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41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37</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75</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65</w:t>
            </w:r>
          </w:p>
        </w:tc>
      </w:tr>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852"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4б</w:t>
            </w: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язык-ВПР-КД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Щеклеева З.Н.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91</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Щеклеева З.Н.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93</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 – КД+Т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Баймурзина Р.Ф.</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8/7</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68/72</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62/66</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Гибадатова Ф.Д.</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13/12</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13/12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54/92</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60/77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w:t>
            </w:r>
            <w:proofErr w:type="gramEnd"/>
            <w:r w:rsidRPr="008C7B9C">
              <w:rPr>
                <w:rFonts w:ascii="Times New Roman" w:eastAsia="Times New Roman" w:hAnsi="Times New Roman" w:cs="Times New Roman"/>
                <w:sz w:val="24"/>
                <w:szCs w:val="24"/>
                <w:lang w:eastAsia="ru-RU"/>
              </w:rPr>
              <w:t>ВПР</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Щеклеева З.Н.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ир-ВПР</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Щеклеева З.Н.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76</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Нугаманова Ф.М.</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Щеклеева З.Н.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Щеклеева З.Н.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Гильманов А.С.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90</w:t>
            </w:r>
          </w:p>
        </w:tc>
      </w:tr>
      <w:tr w:rsidR="00D47CBD" w:rsidRPr="008C7B9C" w:rsidTr="00D47CBD">
        <w:tc>
          <w:tcPr>
            <w:tcW w:w="1279" w:type="dxa"/>
            <w:gridSpan w:val="2"/>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250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246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159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90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83</w:t>
            </w:r>
          </w:p>
        </w:tc>
      </w:tr>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852"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4в</w:t>
            </w: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язык-ВПР+КД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 xml:space="preserve">Рахметова Р.Н. </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79</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68</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Чтение-работа с текстом</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Рахметова Р.Н.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87</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w:t>
            </w:r>
            <w:r w:rsidRPr="008C7B9C">
              <w:rPr>
                <w:rFonts w:ascii="Times New Roman" w:eastAsia="Times New Roman" w:hAnsi="Times New Roman" w:cs="Times New Roman"/>
                <w:sz w:val="24"/>
                <w:szCs w:val="24"/>
                <w:lang w:eastAsia="ru-RU"/>
              </w:rPr>
              <w:lastRenderedPageBreak/>
              <w:t>Лит.чт.</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на 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 – 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Рахметова Р.Н.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22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10/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13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12/</w:t>
            </w:r>
            <w:r w:rsidRPr="008C7B9C">
              <w:rPr>
                <w:rFonts w:ascii="Times New Roman" w:eastAsia="Times New Roman" w:hAnsi="Times New Roman" w:cs="Times New Roman"/>
                <w:sz w:val="24"/>
                <w:szCs w:val="24"/>
                <w:lang w:eastAsia="ru-RU"/>
              </w:rPr>
              <w:lastRenderedPageBreak/>
              <w:t>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2/3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95/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86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74/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81</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Гибадатова Ф.Д.</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63/85</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w:t>
            </w:r>
            <w:proofErr w:type="gramEnd"/>
            <w:r w:rsidRPr="008C7B9C">
              <w:rPr>
                <w:rFonts w:ascii="Times New Roman" w:eastAsia="Times New Roman" w:hAnsi="Times New Roman" w:cs="Times New Roman"/>
                <w:sz w:val="24"/>
                <w:szCs w:val="24"/>
                <w:lang w:eastAsia="ru-RU"/>
              </w:rPr>
              <w:t>ВПР+КР</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Рахметова Р.Н.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83</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86\</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72</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ирВПР-Т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Рахметова Р.Н.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62</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56</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Нугаманова Ф.М.</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 xml:space="preserve">ИЗО </w:t>
            </w:r>
            <w:proofErr w:type="gramStart"/>
            <w:r w:rsidRPr="008C7B9C">
              <w:rPr>
                <w:rFonts w:ascii="Times New Roman" w:eastAsia="Times New Roman" w:hAnsi="Times New Roman" w:cs="Times New Roman"/>
                <w:b/>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Гарипова Ф.Р.</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Рахметова Р.Н.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94</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Рахметова Р.Н.</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82</w:t>
            </w:r>
          </w:p>
        </w:tc>
      </w:tr>
      <w:tr w:rsidR="00D47CBD" w:rsidRPr="008C7B9C" w:rsidTr="00D47CBD">
        <w:tc>
          <w:tcPr>
            <w:tcW w:w="1279" w:type="dxa"/>
            <w:gridSpan w:val="2"/>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240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237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63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81</w:t>
            </w:r>
          </w:p>
        </w:tc>
      </w:tr>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852"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4г</w:t>
            </w: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язык-ВПР+КД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Байзигитова Р.У.</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24/21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3/4</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88/81</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73/77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Байзигитова Р.У.</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77</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64</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 – КД-работа с текстом</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Байзигитова Р.У.</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86\</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79/</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Гибадатова Ф.Д.</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67/82</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67/62</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w:t>
            </w:r>
            <w:proofErr w:type="gramEnd"/>
            <w:r w:rsidRPr="008C7B9C">
              <w:rPr>
                <w:rFonts w:ascii="Times New Roman" w:eastAsia="Times New Roman" w:hAnsi="Times New Roman" w:cs="Times New Roman"/>
                <w:sz w:val="24"/>
                <w:szCs w:val="24"/>
                <w:lang w:eastAsia="ru-RU"/>
              </w:rPr>
              <w:t>ВПР,к/р</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Байзигитова Р.У.</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0\3</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86</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76</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ир-ВПР</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Байзигитова Р.У.</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92</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Исканьяров Ф.М.</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Байзигитова Р.У.</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91</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83</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Байзигитова Р.У.</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78</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Курбангалин А.И.</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92</w:t>
            </w:r>
          </w:p>
        </w:tc>
      </w:tr>
      <w:tr w:rsidR="00D47CBD" w:rsidRPr="008C7B9C" w:rsidTr="00D47CBD">
        <w:tc>
          <w:tcPr>
            <w:tcW w:w="1279" w:type="dxa"/>
            <w:gridSpan w:val="2"/>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240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228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126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89</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79</w:t>
            </w:r>
          </w:p>
        </w:tc>
      </w:tr>
      <w:tr w:rsidR="00D47CBD" w:rsidRPr="008C7B9C" w:rsidTr="00D47CBD">
        <w:tc>
          <w:tcPr>
            <w:tcW w:w="427"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852" w:type="dxa"/>
            <w:vMerge w:val="restart"/>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4д</w:t>
            </w: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Русский язык-ВПР</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Кадырова Р.С.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83</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Литер.</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Чтение-Т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Кадырова Р.С.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85</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Род</w:t>
            </w:r>
            <w:proofErr w:type="gramStart"/>
            <w:r w:rsidRPr="008C7B9C">
              <w:rPr>
                <w:rFonts w:ascii="Times New Roman" w:eastAsia="Times New Roman" w:hAnsi="Times New Roman" w:cs="Times New Roman"/>
                <w:sz w:val="24"/>
                <w:szCs w:val="24"/>
                <w:lang w:eastAsia="ru-RU"/>
              </w:rPr>
              <w:t>.я</w:t>
            </w:r>
            <w:proofErr w:type="gramEnd"/>
            <w:r w:rsidRPr="008C7B9C">
              <w:rPr>
                <w:rFonts w:ascii="Times New Roman" w:eastAsia="Times New Roman" w:hAnsi="Times New Roman" w:cs="Times New Roman"/>
                <w:sz w:val="24"/>
                <w:szCs w:val="24"/>
                <w:lang w:eastAsia="ru-RU"/>
              </w:rPr>
              <w:t>з. – КД</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Кадырова Р.С.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89</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84</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Англ.яз.-Т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А.Х.</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Галина А.С.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11/9</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 100/</w:t>
            </w:r>
          </w:p>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91/89</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71/73</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Матем</w:t>
            </w:r>
            <w:proofErr w:type="gramStart"/>
            <w:r w:rsidRPr="008C7B9C">
              <w:rPr>
                <w:rFonts w:ascii="Times New Roman" w:eastAsia="Times New Roman" w:hAnsi="Times New Roman" w:cs="Times New Roman"/>
                <w:sz w:val="24"/>
                <w:szCs w:val="24"/>
                <w:lang w:eastAsia="ru-RU"/>
              </w:rPr>
              <w:t>.-</w:t>
            </w:r>
            <w:proofErr w:type="gramEnd"/>
            <w:r w:rsidRPr="008C7B9C">
              <w:rPr>
                <w:rFonts w:ascii="Times New Roman" w:eastAsia="Times New Roman" w:hAnsi="Times New Roman" w:cs="Times New Roman"/>
                <w:sz w:val="24"/>
                <w:szCs w:val="24"/>
                <w:lang w:eastAsia="ru-RU"/>
              </w:rPr>
              <w:t>ВПР</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Кадырова Р.С.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89</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76</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Окр</w:t>
            </w:r>
            <w:proofErr w:type="gramStart"/>
            <w:r w:rsidRPr="008C7B9C">
              <w:rPr>
                <w:rFonts w:ascii="Times New Roman" w:eastAsia="Times New Roman" w:hAnsi="Times New Roman" w:cs="Times New Roman"/>
                <w:sz w:val="24"/>
                <w:szCs w:val="24"/>
                <w:lang w:eastAsia="ru-RU"/>
              </w:rPr>
              <w:t>.м</w:t>
            </w:r>
            <w:proofErr w:type="gramEnd"/>
            <w:r w:rsidRPr="008C7B9C">
              <w:rPr>
                <w:rFonts w:ascii="Times New Roman" w:eastAsia="Times New Roman" w:hAnsi="Times New Roman" w:cs="Times New Roman"/>
                <w:sz w:val="24"/>
                <w:szCs w:val="24"/>
                <w:lang w:eastAsia="ru-RU"/>
              </w:rPr>
              <w:t>ир-ВПР</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Кадырова Р.С.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19</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87</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Музыка-Т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Исканьяров Ф.М.</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ИЗО </w:t>
            </w:r>
            <w:proofErr w:type="gramStart"/>
            <w:r w:rsidRPr="008C7B9C">
              <w:rPr>
                <w:rFonts w:ascii="Times New Roman" w:eastAsia="Times New Roman" w:hAnsi="Times New Roman" w:cs="Times New Roman"/>
                <w:sz w:val="24"/>
                <w:szCs w:val="24"/>
                <w:lang w:eastAsia="ru-RU"/>
              </w:rPr>
              <w:t>–Т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Кадырова Р.С.</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Технол.-Т</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Кадырова Р.С.</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427"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Физ-ра</w:t>
            </w:r>
          </w:p>
        </w:tc>
        <w:tc>
          <w:tcPr>
            <w:tcW w:w="198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Муртазина З.С.</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1279" w:type="dxa"/>
            <w:gridSpan w:val="2"/>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200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196</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142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45</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9</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95</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87</w:t>
            </w:r>
          </w:p>
        </w:tc>
      </w:tr>
      <w:tr w:rsidR="00D47CBD" w:rsidRPr="008C7B9C" w:rsidTr="00D47CBD">
        <w:tc>
          <w:tcPr>
            <w:tcW w:w="4398" w:type="dxa"/>
            <w:gridSpan w:val="4"/>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Итого по 4 классам</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1090</w:t>
            </w:r>
          </w:p>
        </w:tc>
        <w:tc>
          <w:tcPr>
            <w:tcW w:w="709"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1060</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531</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352</w:t>
            </w:r>
          </w:p>
        </w:tc>
        <w:tc>
          <w:tcPr>
            <w:tcW w:w="567"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99</w:t>
            </w:r>
          </w:p>
        </w:tc>
        <w:tc>
          <w:tcPr>
            <w:tcW w:w="425"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0</w:t>
            </w:r>
          </w:p>
        </w:tc>
        <w:tc>
          <w:tcPr>
            <w:tcW w:w="674"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100</w:t>
            </w:r>
          </w:p>
        </w:tc>
        <w:tc>
          <w:tcPr>
            <w:tcW w:w="66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87</w:t>
            </w:r>
          </w:p>
        </w:tc>
        <w:tc>
          <w:tcPr>
            <w:tcW w:w="750" w:type="dxa"/>
            <w:tcBorders>
              <w:top w:val="single" w:sz="4" w:space="0" w:color="auto"/>
              <w:left w:val="single" w:sz="4" w:space="0" w:color="auto"/>
              <w:bottom w:val="single" w:sz="4" w:space="0" w:color="auto"/>
              <w:right w:val="single" w:sz="4" w:space="0" w:color="auto"/>
            </w:tcBorders>
            <w:hideMark/>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79</w:t>
            </w:r>
          </w:p>
        </w:tc>
      </w:tr>
      <w:tr w:rsidR="00D47CBD" w:rsidRPr="008C7B9C" w:rsidTr="00D47CBD">
        <w:tc>
          <w:tcPr>
            <w:tcW w:w="4398" w:type="dxa"/>
            <w:gridSpan w:val="4"/>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Итого по 2-4 классам</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3154</w:t>
            </w:r>
          </w:p>
        </w:tc>
        <w:tc>
          <w:tcPr>
            <w:tcW w:w="709"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3027</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1381</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1134</w:t>
            </w:r>
          </w:p>
        </w:tc>
        <w:tc>
          <w:tcPr>
            <w:tcW w:w="567"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351</w:t>
            </w:r>
          </w:p>
        </w:tc>
        <w:tc>
          <w:tcPr>
            <w:tcW w:w="425"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0</w:t>
            </w:r>
          </w:p>
        </w:tc>
        <w:tc>
          <w:tcPr>
            <w:tcW w:w="674"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100</w:t>
            </w:r>
          </w:p>
        </w:tc>
        <w:tc>
          <w:tcPr>
            <w:tcW w:w="66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87</w:t>
            </w:r>
          </w:p>
        </w:tc>
        <w:tc>
          <w:tcPr>
            <w:tcW w:w="750" w:type="dxa"/>
            <w:tcBorders>
              <w:top w:val="single" w:sz="4" w:space="0" w:color="auto"/>
              <w:left w:val="single" w:sz="4" w:space="0" w:color="auto"/>
              <w:bottom w:val="single" w:sz="4" w:space="0" w:color="auto"/>
              <w:right w:val="single" w:sz="4" w:space="0" w:color="auto"/>
            </w:tcBorders>
          </w:tcPr>
          <w:p w:rsidR="00D47CBD" w:rsidRPr="008C7B9C" w:rsidRDefault="00D47CBD" w:rsidP="00D47CBD">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8C7B9C">
              <w:rPr>
                <w:rFonts w:ascii="Times New Roman" w:eastAsia="Times New Roman" w:hAnsi="Times New Roman" w:cs="Times New Roman"/>
                <w:b/>
                <w:i/>
                <w:sz w:val="24"/>
                <w:szCs w:val="24"/>
                <w:u w:val="single"/>
                <w:lang w:eastAsia="ru-RU"/>
              </w:rPr>
              <w:t>77</w:t>
            </w:r>
          </w:p>
        </w:tc>
      </w:tr>
    </w:tbl>
    <w:p w:rsidR="00D47CBD" w:rsidRPr="008C7B9C" w:rsidRDefault="00D47CBD" w:rsidP="00D47C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396" w:lineRule="exact"/>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396" w:lineRule="exact"/>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396" w:lineRule="exact"/>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396" w:lineRule="exact"/>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396" w:lineRule="exact"/>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396" w:lineRule="exact"/>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396" w:lineRule="exact"/>
        <w:rPr>
          <w:rFonts w:ascii="Times New Roman" w:eastAsia="Times New Roman" w:hAnsi="Times New Roman" w:cs="Times New Roman"/>
          <w:spacing w:val="-3"/>
          <w:sz w:val="24"/>
          <w:szCs w:val="24"/>
          <w:lang w:eastAsia="ru-RU"/>
        </w:rPr>
        <w:sectPr w:rsidR="00D47CBD" w:rsidRPr="008C7B9C" w:rsidSect="00D47CBD">
          <w:pgSz w:w="11909" w:h="16834"/>
          <w:pgMar w:top="709" w:right="567" w:bottom="0" w:left="1134" w:header="720" w:footer="720" w:gutter="0"/>
          <w:cols w:space="60"/>
          <w:noEndnote/>
        </w:sectPr>
      </w:pPr>
    </w:p>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lastRenderedPageBreak/>
        <w:t xml:space="preserve">   В 2017-2018 учебном году учащиеся 4-х классов участвовали в ВПР (всероссийская проверочная работа), которая проходила в апреле. Были охвачены три предмета: русский язык, математика и окружающий мир. Количество участников ВПР составило 110 человек. По статистике отметок  Рособрнадзора обучающиеся 4-х классов показали следующие результаты: </w:t>
      </w:r>
    </w:p>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26"/>
        <w:tblW w:w="0" w:type="auto"/>
        <w:tblLook w:val="04A0" w:firstRow="1" w:lastRow="0" w:firstColumn="1" w:lastColumn="0" w:noHBand="0" w:noVBand="1"/>
      </w:tblPr>
      <w:tblGrid>
        <w:gridCol w:w="1027"/>
        <w:gridCol w:w="1752"/>
        <w:gridCol w:w="735"/>
        <w:gridCol w:w="735"/>
        <w:gridCol w:w="735"/>
        <w:gridCol w:w="735"/>
        <w:gridCol w:w="1597"/>
        <w:gridCol w:w="1615"/>
        <w:gridCol w:w="840"/>
      </w:tblGrid>
      <w:tr w:rsidR="00D47CBD" w:rsidRPr="008C7B9C" w:rsidTr="00D47CBD">
        <w:tc>
          <w:tcPr>
            <w:tcW w:w="1073" w:type="dxa"/>
          </w:tcPr>
          <w:p w:rsidR="00D47CBD" w:rsidRPr="008C7B9C" w:rsidRDefault="00D47CBD" w:rsidP="00D47CBD">
            <w:pPr>
              <w:widowControl w:val="0"/>
              <w:autoSpaceDE w:val="0"/>
              <w:autoSpaceDN w:val="0"/>
              <w:adjustRightInd w:val="0"/>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Классы</w:t>
            </w:r>
          </w:p>
        </w:tc>
        <w:tc>
          <w:tcPr>
            <w:tcW w:w="1640" w:type="dxa"/>
          </w:tcPr>
          <w:p w:rsidR="00D47CBD" w:rsidRPr="008C7B9C" w:rsidRDefault="00D47CBD" w:rsidP="00D47CBD">
            <w:pPr>
              <w:widowControl w:val="0"/>
              <w:autoSpaceDE w:val="0"/>
              <w:autoSpaceDN w:val="0"/>
              <w:adjustRightInd w:val="0"/>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Предметы</w:t>
            </w: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Абсолютная </w:t>
            </w:r>
          </w:p>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успеваемость</w:t>
            </w:r>
          </w:p>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Качественная</w:t>
            </w:r>
          </w:p>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успеваемость</w:t>
            </w:r>
          </w:p>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СОУ</w:t>
            </w:r>
          </w:p>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4а</w:t>
            </w:r>
          </w:p>
        </w:tc>
        <w:tc>
          <w:tcPr>
            <w:tcW w:w="1640" w:type="dxa"/>
            <w:vMerge w:val="restart"/>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Русский</w:t>
            </w:r>
          </w:p>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b/>
                <w:sz w:val="24"/>
                <w:szCs w:val="24"/>
                <w:lang w:eastAsia="ru-RU"/>
              </w:rPr>
              <w:t>Язык</w:t>
            </w: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73</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56</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4б</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91</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4в</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82</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70</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4г</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13</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87</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72</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4д</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94</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83</w:t>
            </w:r>
          </w:p>
        </w:tc>
      </w:tr>
      <w:tr w:rsidR="00D47CBD" w:rsidRPr="008C7B9C" w:rsidTr="00D47CBD">
        <w:tc>
          <w:tcPr>
            <w:tcW w:w="2713" w:type="dxa"/>
            <w:gridSpan w:val="2"/>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38</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52</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14</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85</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72</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4а</w:t>
            </w:r>
          </w:p>
        </w:tc>
        <w:tc>
          <w:tcPr>
            <w:tcW w:w="1640" w:type="dxa"/>
            <w:vMerge w:val="restart"/>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Математика</w:t>
            </w: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60</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52</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4б</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16</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76</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4в</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11</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82</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4г</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91</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76</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4д</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12</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86</w:t>
            </w:r>
          </w:p>
        </w:tc>
      </w:tr>
      <w:tr w:rsidR="00D47CBD" w:rsidRPr="008C7B9C" w:rsidTr="00D47CBD">
        <w:tc>
          <w:tcPr>
            <w:tcW w:w="2713" w:type="dxa"/>
            <w:gridSpan w:val="2"/>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42</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55</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90</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74</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4а</w:t>
            </w:r>
          </w:p>
        </w:tc>
        <w:tc>
          <w:tcPr>
            <w:tcW w:w="1640" w:type="dxa"/>
            <w:vMerge w:val="restart"/>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Окружающий</w:t>
            </w:r>
          </w:p>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Мир</w:t>
            </w: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80</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65</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4б</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18</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89</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4в</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15</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95</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86</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4г</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24</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r>
      <w:tr w:rsidR="00D47CBD" w:rsidRPr="008C7B9C" w:rsidTr="00D47CBD">
        <w:tc>
          <w:tcPr>
            <w:tcW w:w="107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4д</w:t>
            </w:r>
          </w:p>
        </w:tc>
        <w:tc>
          <w:tcPr>
            <w:tcW w:w="1640"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9</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89</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76</w:t>
            </w:r>
          </w:p>
        </w:tc>
      </w:tr>
      <w:tr w:rsidR="00D47CBD" w:rsidRPr="008C7B9C" w:rsidTr="00D47CBD">
        <w:tc>
          <w:tcPr>
            <w:tcW w:w="2713" w:type="dxa"/>
            <w:gridSpan w:val="2"/>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68</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30</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7</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92</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83</w:t>
            </w:r>
          </w:p>
        </w:tc>
      </w:tr>
      <w:tr w:rsidR="00D47CBD" w:rsidRPr="008C7B9C" w:rsidTr="00D47CBD">
        <w:tc>
          <w:tcPr>
            <w:tcW w:w="2713" w:type="dxa"/>
            <w:gridSpan w:val="2"/>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Всего по классам:</w:t>
            </w:r>
          </w:p>
        </w:tc>
        <w:tc>
          <w:tcPr>
            <w:tcW w:w="88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i/>
                <w:sz w:val="24"/>
                <w:szCs w:val="24"/>
                <w:lang w:eastAsia="ru-RU"/>
              </w:rPr>
            </w:pPr>
            <w:r w:rsidRPr="008C7B9C">
              <w:rPr>
                <w:rFonts w:ascii="Times New Roman" w:eastAsia="Times New Roman" w:hAnsi="Times New Roman" w:cs="Times New Roman"/>
                <w:b/>
                <w:i/>
                <w:sz w:val="24"/>
                <w:szCs w:val="24"/>
                <w:lang w:eastAsia="ru-RU"/>
              </w:rPr>
              <w:t>148</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i/>
                <w:sz w:val="24"/>
                <w:szCs w:val="24"/>
                <w:lang w:eastAsia="ru-RU"/>
              </w:rPr>
            </w:pPr>
            <w:r w:rsidRPr="008C7B9C">
              <w:rPr>
                <w:rFonts w:ascii="Times New Roman" w:eastAsia="Times New Roman" w:hAnsi="Times New Roman" w:cs="Times New Roman"/>
                <w:b/>
                <w:i/>
                <w:sz w:val="24"/>
                <w:szCs w:val="24"/>
                <w:lang w:eastAsia="ru-RU"/>
              </w:rPr>
              <w:t>137</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i/>
                <w:sz w:val="24"/>
                <w:szCs w:val="24"/>
                <w:lang w:eastAsia="ru-RU"/>
              </w:rPr>
            </w:pPr>
            <w:r w:rsidRPr="008C7B9C">
              <w:rPr>
                <w:rFonts w:ascii="Times New Roman" w:eastAsia="Times New Roman" w:hAnsi="Times New Roman" w:cs="Times New Roman"/>
                <w:b/>
                <w:i/>
                <w:sz w:val="24"/>
                <w:szCs w:val="24"/>
                <w:lang w:eastAsia="ru-RU"/>
              </w:rPr>
              <w:t>29</w:t>
            </w:r>
          </w:p>
        </w:tc>
        <w:tc>
          <w:tcPr>
            <w:tcW w:w="88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i/>
                <w:sz w:val="24"/>
                <w:szCs w:val="24"/>
                <w:lang w:eastAsia="ru-RU"/>
              </w:rPr>
            </w:pPr>
            <w:r w:rsidRPr="008C7B9C">
              <w:rPr>
                <w:rFonts w:ascii="Times New Roman" w:eastAsia="Times New Roman" w:hAnsi="Times New Roman" w:cs="Times New Roman"/>
                <w:b/>
                <w:i/>
                <w:sz w:val="24"/>
                <w:szCs w:val="24"/>
                <w:lang w:eastAsia="ru-RU"/>
              </w:rPr>
              <w:t>0</w:t>
            </w:r>
          </w:p>
        </w:tc>
        <w:tc>
          <w:tcPr>
            <w:tcW w:w="159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i/>
                <w:sz w:val="24"/>
                <w:szCs w:val="24"/>
                <w:lang w:eastAsia="ru-RU"/>
              </w:rPr>
            </w:pPr>
            <w:r w:rsidRPr="008C7B9C">
              <w:rPr>
                <w:rFonts w:ascii="Times New Roman" w:eastAsia="Times New Roman" w:hAnsi="Times New Roman" w:cs="Times New Roman"/>
                <w:b/>
                <w:i/>
                <w:sz w:val="24"/>
                <w:szCs w:val="24"/>
                <w:lang w:eastAsia="ru-RU"/>
              </w:rPr>
              <w:t>100</w:t>
            </w:r>
          </w:p>
        </w:tc>
        <w:tc>
          <w:tcPr>
            <w:tcW w:w="1615"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i/>
                <w:sz w:val="24"/>
                <w:szCs w:val="24"/>
                <w:lang w:eastAsia="ru-RU"/>
              </w:rPr>
            </w:pPr>
            <w:r w:rsidRPr="008C7B9C">
              <w:rPr>
                <w:rFonts w:ascii="Times New Roman" w:eastAsia="Times New Roman" w:hAnsi="Times New Roman" w:cs="Times New Roman"/>
                <w:b/>
                <w:i/>
                <w:sz w:val="24"/>
                <w:szCs w:val="24"/>
                <w:lang w:eastAsia="ru-RU"/>
              </w:rPr>
              <w:t>89</w:t>
            </w:r>
          </w:p>
        </w:tc>
        <w:tc>
          <w:tcPr>
            <w:tcW w:w="95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i/>
                <w:sz w:val="24"/>
                <w:szCs w:val="24"/>
                <w:lang w:eastAsia="ru-RU"/>
              </w:rPr>
            </w:pPr>
            <w:r w:rsidRPr="008C7B9C">
              <w:rPr>
                <w:rFonts w:ascii="Times New Roman" w:eastAsia="Times New Roman" w:hAnsi="Times New Roman" w:cs="Times New Roman"/>
                <w:b/>
                <w:i/>
                <w:sz w:val="24"/>
                <w:szCs w:val="24"/>
                <w:lang w:eastAsia="ru-RU"/>
              </w:rPr>
              <w:t>76</w:t>
            </w:r>
          </w:p>
        </w:tc>
      </w:tr>
    </w:tbl>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26"/>
        <w:tblW w:w="0" w:type="auto"/>
        <w:tblLook w:val="04A0" w:firstRow="1" w:lastRow="0" w:firstColumn="1" w:lastColumn="0" w:noHBand="0" w:noVBand="1"/>
      </w:tblPr>
      <w:tblGrid>
        <w:gridCol w:w="1898"/>
        <w:gridCol w:w="1351"/>
        <w:gridCol w:w="1247"/>
        <w:gridCol w:w="1364"/>
        <w:gridCol w:w="1255"/>
        <w:gridCol w:w="1389"/>
        <w:gridCol w:w="1267"/>
      </w:tblGrid>
      <w:tr w:rsidR="00D47CBD" w:rsidRPr="008C7B9C" w:rsidTr="00D47CBD">
        <w:tc>
          <w:tcPr>
            <w:tcW w:w="1791" w:type="dxa"/>
            <w:vMerge w:val="restart"/>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855" w:type="dxa"/>
            <w:gridSpan w:val="2"/>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Русский язык</w:t>
            </w:r>
          </w:p>
        </w:tc>
        <w:tc>
          <w:tcPr>
            <w:tcW w:w="2882" w:type="dxa"/>
            <w:gridSpan w:val="2"/>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Математика</w:t>
            </w:r>
          </w:p>
        </w:tc>
        <w:tc>
          <w:tcPr>
            <w:tcW w:w="2893" w:type="dxa"/>
            <w:gridSpan w:val="2"/>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Окружающий мир</w:t>
            </w:r>
          </w:p>
        </w:tc>
      </w:tr>
      <w:tr w:rsidR="00D47CBD" w:rsidRPr="008C7B9C" w:rsidTr="00D47CBD">
        <w:tc>
          <w:tcPr>
            <w:tcW w:w="1791" w:type="dxa"/>
            <w:vMerge/>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432"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Кол-во</w:t>
            </w:r>
          </w:p>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отметок</w:t>
            </w:r>
          </w:p>
        </w:tc>
        <w:tc>
          <w:tcPr>
            <w:tcW w:w="142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w:t>
            </w:r>
          </w:p>
        </w:tc>
        <w:tc>
          <w:tcPr>
            <w:tcW w:w="1449"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Кол-во</w:t>
            </w:r>
          </w:p>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отметок</w:t>
            </w:r>
          </w:p>
        </w:tc>
        <w:tc>
          <w:tcPr>
            <w:tcW w:w="143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w:t>
            </w:r>
          </w:p>
        </w:tc>
        <w:tc>
          <w:tcPr>
            <w:tcW w:w="145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Кол-во</w:t>
            </w:r>
          </w:p>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отметок</w:t>
            </w:r>
          </w:p>
        </w:tc>
        <w:tc>
          <w:tcPr>
            <w:tcW w:w="143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w:t>
            </w:r>
          </w:p>
        </w:tc>
      </w:tr>
      <w:tr w:rsidR="00D47CBD" w:rsidRPr="008C7B9C" w:rsidTr="00D47CBD">
        <w:tc>
          <w:tcPr>
            <w:tcW w:w="1791"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Понизились отметки по журналу</w:t>
            </w:r>
          </w:p>
        </w:tc>
        <w:tc>
          <w:tcPr>
            <w:tcW w:w="1432"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19</w:t>
            </w:r>
          </w:p>
        </w:tc>
        <w:tc>
          <w:tcPr>
            <w:tcW w:w="142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18</w:t>
            </w:r>
          </w:p>
        </w:tc>
        <w:tc>
          <w:tcPr>
            <w:tcW w:w="1449"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w:t>
            </w:r>
          </w:p>
        </w:tc>
        <w:tc>
          <w:tcPr>
            <w:tcW w:w="143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w:t>
            </w:r>
          </w:p>
        </w:tc>
        <w:tc>
          <w:tcPr>
            <w:tcW w:w="145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30</w:t>
            </w:r>
          </w:p>
        </w:tc>
        <w:tc>
          <w:tcPr>
            <w:tcW w:w="143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29</w:t>
            </w:r>
          </w:p>
        </w:tc>
      </w:tr>
      <w:tr w:rsidR="00D47CBD" w:rsidRPr="008C7B9C" w:rsidTr="00D47CBD">
        <w:tc>
          <w:tcPr>
            <w:tcW w:w="1791"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Подтвердились отметки по журналу</w:t>
            </w:r>
          </w:p>
        </w:tc>
        <w:tc>
          <w:tcPr>
            <w:tcW w:w="1432"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71</w:t>
            </w:r>
          </w:p>
        </w:tc>
        <w:tc>
          <w:tcPr>
            <w:tcW w:w="142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68</w:t>
            </w:r>
          </w:p>
        </w:tc>
        <w:tc>
          <w:tcPr>
            <w:tcW w:w="1449"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69</w:t>
            </w:r>
          </w:p>
        </w:tc>
        <w:tc>
          <w:tcPr>
            <w:tcW w:w="143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66</w:t>
            </w:r>
          </w:p>
        </w:tc>
        <w:tc>
          <w:tcPr>
            <w:tcW w:w="145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70</w:t>
            </w:r>
          </w:p>
        </w:tc>
        <w:tc>
          <w:tcPr>
            <w:tcW w:w="143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67</w:t>
            </w:r>
          </w:p>
        </w:tc>
      </w:tr>
      <w:tr w:rsidR="00D47CBD" w:rsidRPr="008C7B9C" w:rsidTr="00D47CBD">
        <w:tc>
          <w:tcPr>
            <w:tcW w:w="1791"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Повысились отметки по журналу</w:t>
            </w:r>
          </w:p>
        </w:tc>
        <w:tc>
          <w:tcPr>
            <w:tcW w:w="1432"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142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14</w:t>
            </w:r>
          </w:p>
        </w:tc>
        <w:tc>
          <w:tcPr>
            <w:tcW w:w="1449"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29</w:t>
            </w:r>
          </w:p>
        </w:tc>
        <w:tc>
          <w:tcPr>
            <w:tcW w:w="143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28</w:t>
            </w:r>
          </w:p>
        </w:tc>
        <w:tc>
          <w:tcPr>
            <w:tcW w:w="145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5</w:t>
            </w:r>
          </w:p>
        </w:tc>
        <w:tc>
          <w:tcPr>
            <w:tcW w:w="143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4</w:t>
            </w:r>
          </w:p>
        </w:tc>
      </w:tr>
      <w:tr w:rsidR="00D47CBD" w:rsidRPr="008C7B9C" w:rsidTr="00D47CBD">
        <w:tc>
          <w:tcPr>
            <w:tcW w:w="1791"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Итого</w:t>
            </w:r>
          </w:p>
        </w:tc>
        <w:tc>
          <w:tcPr>
            <w:tcW w:w="1432"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104</w:t>
            </w:r>
          </w:p>
        </w:tc>
        <w:tc>
          <w:tcPr>
            <w:tcW w:w="142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1449"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105</w:t>
            </w:r>
          </w:p>
        </w:tc>
        <w:tc>
          <w:tcPr>
            <w:tcW w:w="1433"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c>
          <w:tcPr>
            <w:tcW w:w="1456"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105</w:t>
            </w:r>
          </w:p>
        </w:tc>
        <w:tc>
          <w:tcPr>
            <w:tcW w:w="1437" w:type="dxa"/>
          </w:tcPr>
          <w:p w:rsidR="00D47CBD" w:rsidRPr="008C7B9C" w:rsidRDefault="00D47CBD" w:rsidP="00D47CBD">
            <w:pPr>
              <w:widowControl w:val="0"/>
              <w:autoSpaceDE w:val="0"/>
              <w:autoSpaceDN w:val="0"/>
              <w:adjustRightInd w:val="0"/>
              <w:jc w:val="center"/>
              <w:rPr>
                <w:rFonts w:ascii="Times New Roman" w:eastAsia="Times New Roman" w:hAnsi="Times New Roman" w:cs="Times New Roman"/>
                <w:b/>
                <w:sz w:val="24"/>
                <w:szCs w:val="24"/>
                <w:lang w:eastAsia="ru-RU"/>
              </w:rPr>
            </w:pPr>
            <w:r w:rsidRPr="008C7B9C">
              <w:rPr>
                <w:rFonts w:ascii="Times New Roman" w:eastAsia="Times New Roman" w:hAnsi="Times New Roman" w:cs="Times New Roman"/>
                <w:b/>
                <w:sz w:val="24"/>
                <w:szCs w:val="24"/>
                <w:lang w:eastAsia="ru-RU"/>
              </w:rPr>
              <w:t>100</w:t>
            </w:r>
          </w:p>
        </w:tc>
      </w:tr>
    </w:tbl>
    <w:p w:rsidR="00D47CBD" w:rsidRPr="008C7B9C" w:rsidRDefault="00D47CBD" w:rsidP="00D47C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47CBD" w:rsidRPr="008C7B9C" w:rsidRDefault="00D47CBD" w:rsidP="00D47CB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B9C">
        <w:rPr>
          <w:rFonts w:ascii="Times New Roman" w:eastAsia="Times New Roman" w:hAnsi="Times New Roman" w:cs="Times New Roman"/>
          <w:sz w:val="24"/>
          <w:szCs w:val="24"/>
          <w:lang w:eastAsia="ru-RU"/>
        </w:rPr>
        <w:t xml:space="preserve">       </w:t>
      </w:r>
      <w:r w:rsidRPr="00ED271F">
        <w:rPr>
          <w:rFonts w:ascii="Times New Roman" w:eastAsia="Times New Roman" w:hAnsi="Times New Roman" w:cs="Times New Roman"/>
          <w:sz w:val="24"/>
          <w:szCs w:val="24"/>
          <w:lang w:eastAsia="ru-RU"/>
        </w:rPr>
        <w:t>Результаты ВПР в гимназии можно считать удовлетворительными, в новом учебном</w:t>
      </w:r>
      <w:r w:rsidRPr="008C7B9C">
        <w:rPr>
          <w:rFonts w:ascii="Times New Roman" w:eastAsia="Times New Roman" w:hAnsi="Times New Roman" w:cs="Times New Roman"/>
          <w:sz w:val="24"/>
          <w:szCs w:val="24"/>
          <w:lang w:eastAsia="ru-RU"/>
        </w:rPr>
        <w:t xml:space="preserve"> год</w:t>
      </w:r>
      <w:r w:rsidRPr="00ED271F">
        <w:rPr>
          <w:rFonts w:ascii="Times New Roman" w:eastAsia="Times New Roman" w:hAnsi="Times New Roman" w:cs="Times New Roman"/>
          <w:sz w:val="24"/>
          <w:szCs w:val="24"/>
          <w:lang w:eastAsia="ru-RU"/>
        </w:rPr>
        <w:t>у необходимо</w:t>
      </w:r>
      <w:r w:rsidRPr="008C7B9C">
        <w:rPr>
          <w:rFonts w:ascii="Times New Roman" w:eastAsia="Times New Roman" w:hAnsi="Times New Roman" w:cs="Times New Roman"/>
          <w:sz w:val="24"/>
          <w:szCs w:val="24"/>
          <w:lang w:eastAsia="ru-RU"/>
        </w:rPr>
        <w:t xml:space="preserve"> работать над устранением типичных ошибок при проведении ВПР и мониторинга.</w:t>
      </w:r>
    </w:p>
    <w:p w:rsidR="00D47CBD" w:rsidRPr="008C7B9C" w:rsidRDefault="00D47CBD" w:rsidP="00D47CBD">
      <w:pPr>
        <w:widowControl w:val="0"/>
        <w:shd w:val="clear" w:color="auto" w:fill="FFFFFF"/>
        <w:autoSpaceDE w:val="0"/>
        <w:autoSpaceDN w:val="0"/>
        <w:adjustRightInd w:val="0"/>
        <w:spacing w:after="0" w:line="389" w:lineRule="exact"/>
        <w:jc w:val="both"/>
        <w:rPr>
          <w:rFonts w:ascii="Times New Roman" w:eastAsia="Times New Roman" w:hAnsi="Times New Roman" w:cs="Times New Roman"/>
          <w:spacing w:val="-3"/>
          <w:sz w:val="24"/>
          <w:szCs w:val="24"/>
          <w:lang w:eastAsia="ru-RU"/>
        </w:rPr>
      </w:pPr>
      <w:r w:rsidRPr="008C7B9C">
        <w:rPr>
          <w:rFonts w:ascii="Times New Roman" w:eastAsia="Times New Roman" w:hAnsi="Times New Roman" w:cs="Times New Roman"/>
          <w:spacing w:val="-3"/>
          <w:sz w:val="24"/>
          <w:szCs w:val="24"/>
          <w:lang w:eastAsia="ru-RU"/>
        </w:rPr>
        <w:t xml:space="preserve">       Седьмой год действует модернизация общего образования по введению ФГОС. Внесены изменения в основную образовательную программу начального общего образования, все параллели учащихся обеспечены учебниками, пособиями и обучаются по УМК «Перспективная начальная школа» и  «Школа России».  Все учителя начального звена имеют курсовую подготовку.                                                        </w:t>
      </w:r>
    </w:p>
    <w:p w:rsidR="00D47CBD" w:rsidRPr="008C7B9C" w:rsidRDefault="00D47CBD" w:rsidP="00D47CBD">
      <w:pPr>
        <w:widowControl w:val="0"/>
        <w:shd w:val="clear" w:color="auto" w:fill="FFFFFF"/>
        <w:autoSpaceDE w:val="0"/>
        <w:autoSpaceDN w:val="0"/>
        <w:adjustRightInd w:val="0"/>
        <w:spacing w:after="0" w:line="389" w:lineRule="exact"/>
        <w:jc w:val="both"/>
        <w:rPr>
          <w:rFonts w:ascii="Times New Roman" w:eastAsia="Times New Roman" w:hAnsi="Times New Roman" w:cs="Times New Roman"/>
          <w:spacing w:val="-4"/>
          <w:sz w:val="24"/>
          <w:szCs w:val="24"/>
          <w:lang w:eastAsia="ru-RU"/>
        </w:rPr>
      </w:pPr>
      <w:r w:rsidRPr="008C7B9C">
        <w:rPr>
          <w:rFonts w:ascii="Times New Roman" w:eastAsia="Times New Roman" w:hAnsi="Times New Roman" w:cs="Times New Roman"/>
          <w:spacing w:val="-3"/>
          <w:sz w:val="24"/>
          <w:szCs w:val="24"/>
          <w:lang w:eastAsia="ru-RU"/>
        </w:rPr>
        <w:t xml:space="preserve">        Внеурочная учебная деятельность находится на грани учебной и </w:t>
      </w:r>
      <w:r w:rsidRPr="008C7B9C">
        <w:rPr>
          <w:rFonts w:ascii="Times New Roman" w:eastAsia="Times New Roman" w:hAnsi="Times New Roman" w:cs="Times New Roman"/>
          <w:spacing w:val="-4"/>
          <w:sz w:val="24"/>
          <w:szCs w:val="24"/>
          <w:lang w:eastAsia="ru-RU"/>
        </w:rPr>
        <w:t xml:space="preserve">воспитательной работы, </w:t>
      </w:r>
      <w:r w:rsidRPr="008C7B9C">
        <w:rPr>
          <w:rFonts w:ascii="Times New Roman" w:eastAsia="Times New Roman" w:hAnsi="Times New Roman" w:cs="Times New Roman"/>
          <w:spacing w:val="-4"/>
          <w:sz w:val="24"/>
          <w:szCs w:val="24"/>
          <w:lang w:eastAsia="ru-RU"/>
        </w:rPr>
        <w:lastRenderedPageBreak/>
        <w:t xml:space="preserve">является частью работы с одарёнными детьми и несет в </w:t>
      </w:r>
      <w:r w:rsidRPr="008C7B9C">
        <w:rPr>
          <w:rFonts w:ascii="Times New Roman" w:eastAsia="Times New Roman" w:hAnsi="Times New Roman" w:cs="Times New Roman"/>
          <w:sz w:val="24"/>
          <w:szCs w:val="24"/>
          <w:lang w:eastAsia="ru-RU"/>
        </w:rPr>
        <w:t>себе существенный</w:t>
      </w:r>
      <w:r w:rsidRPr="00ED271F">
        <w:rPr>
          <w:rFonts w:ascii="Times New Roman" w:eastAsia="Times New Roman" w:hAnsi="Times New Roman" w:cs="Times New Roman"/>
          <w:sz w:val="24"/>
          <w:szCs w:val="24"/>
          <w:lang w:eastAsia="ru-RU"/>
        </w:rPr>
        <w:t xml:space="preserve"> воспитательный потенциал.</w:t>
      </w:r>
      <w:r>
        <w:rPr>
          <w:rFonts w:ascii="Times New Roman" w:eastAsia="Times New Roman" w:hAnsi="Times New Roman" w:cs="Times New Roman"/>
          <w:sz w:val="24"/>
          <w:szCs w:val="24"/>
          <w:lang w:eastAsia="ru-RU"/>
        </w:rPr>
        <w:t xml:space="preserve"> </w:t>
      </w:r>
      <w:proofErr w:type="gramStart"/>
      <w:r w:rsidRPr="00ED271F">
        <w:rPr>
          <w:rFonts w:ascii="Times New Roman" w:eastAsia="Times New Roman" w:hAnsi="Times New Roman" w:cs="Times New Roman"/>
          <w:sz w:val="24"/>
          <w:szCs w:val="24"/>
          <w:lang w:eastAsia="ru-RU"/>
        </w:rPr>
        <w:t>З</w:t>
      </w:r>
      <w:r w:rsidRPr="008C7B9C">
        <w:rPr>
          <w:rFonts w:ascii="Times New Roman" w:eastAsia="Times New Roman" w:hAnsi="Times New Roman" w:cs="Times New Roman"/>
          <w:sz w:val="24"/>
          <w:szCs w:val="24"/>
          <w:lang w:eastAsia="ru-RU"/>
        </w:rPr>
        <w:t>анятия внеурочной деятельности обучающихся велись в двадцати классах по научно-познавательному направлению с изучением башкирского языка как государственного - 1 час (в Зб,3в,3г,3д классах); башкирского языка, истории и культуры Башкортостана 1час (во 2,3 классах), русского языка (развитие речи) - 1 час (во 2-3 классах), интеллектуальному -1 час (в 1, Зг,4 классах) для развития личности.</w:t>
      </w:r>
      <w:proofErr w:type="gramEnd"/>
      <w:r w:rsidRPr="008C7B9C">
        <w:rPr>
          <w:rFonts w:ascii="Times New Roman" w:eastAsia="Times New Roman" w:hAnsi="Times New Roman" w:cs="Times New Roman"/>
          <w:sz w:val="24"/>
          <w:szCs w:val="24"/>
          <w:lang w:eastAsia="ru-RU"/>
        </w:rPr>
        <w:t xml:space="preserve"> </w:t>
      </w:r>
      <w:r w:rsidRPr="008C7B9C">
        <w:rPr>
          <w:rFonts w:ascii="Times New Roman" w:eastAsia="Times New Roman" w:hAnsi="Times New Roman" w:cs="Times New Roman"/>
          <w:i/>
          <w:sz w:val="24"/>
          <w:szCs w:val="24"/>
          <w:lang w:eastAsia="ru-RU"/>
        </w:rPr>
        <w:t xml:space="preserve"> </w:t>
      </w:r>
      <w:r w:rsidRPr="008C7B9C">
        <w:rPr>
          <w:rFonts w:ascii="Times New Roman" w:eastAsia="Times New Roman" w:hAnsi="Times New Roman" w:cs="Times New Roman"/>
          <w:sz w:val="24"/>
          <w:szCs w:val="24"/>
          <w:lang w:eastAsia="ru-RU"/>
        </w:rPr>
        <w:t xml:space="preserve">Значимость занятий внеурочной деятельности обучающихся прослеживалась в </w:t>
      </w:r>
      <w:r w:rsidRPr="00ED271F">
        <w:rPr>
          <w:rFonts w:ascii="Times New Roman" w:eastAsia="Times New Roman" w:hAnsi="Times New Roman" w:cs="Times New Roman"/>
          <w:sz w:val="24"/>
          <w:szCs w:val="24"/>
          <w:lang w:eastAsia="ru-RU"/>
        </w:rPr>
        <w:t xml:space="preserve">течение учебного года. Итог </w:t>
      </w:r>
      <w:r w:rsidRPr="008C7B9C">
        <w:rPr>
          <w:rFonts w:ascii="Times New Roman" w:eastAsia="Times New Roman" w:hAnsi="Times New Roman" w:cs="Times New Roman"/>
          <w:sz w:val="24"/>
          <w:szCs w:val="24"/>
          <w:lang w:eastAsia="ru-RU"/>
        </w:rPr>
        <w:t xml:space="preserve"> эффективности  реализации ФГОС нового </w:t>
      </w:r>
      <w:r w:rsidRPr="00ED271F">
        <w:rPr>
          <w:rFonts w:ascii="Times New Roman" w:eastAsia="Times New Roman" w:hAnsi="Times New Roman" w:cs="Times New Roman"/>
          <w:sz w:val="24"/>
          <w:szCs w:val="24"/>
          <w:lang w:eastAsia="ru-RU"/>
        </w:rPr>
        <w:t xml:space="preserve">поколения, отмечаю </w:t>
      </w:r>
      <w:r w:rsidRPr="008C7B9C">
        <w:rPr>
          <w:rFonts w:ascii="Times New Roman" w:eastAsia="Times New Roman" w:hAnsi="Times New Roman" w:cs="Times New Roman"/>
          <w:sz w:val="24"/>
          <w:szCs w:val="24"/>
          <w:lang w:eastAsia="ru-RU"/>
        </w:rPr>
        <w:t xml:space="preserve"> – каждый ученик на занятиях внеурочной деятельности получает дополнительное развитие, отрицательное – идет перегрузка обучающихся вторых и третьи</w:t>
      </w:r>
      <w:r w:rsidRPr="00ED271F">
        <w:rPr>
          <w:rFonts w:ascii="Times New Roman" w:eastAsia="Times New Roman" w:hAnsi="Times New Roman" w:cs="Times New Roman"/>
          <w:sz w:val="24"/>
          <w:szCs w:val="24"/>
          <w:lang w:eastAsia="ru-RU"/>
        </w:rPr>
        <w:t xml:space="preserve">х классов, </w:t>
      </w:r>
      <w:r w:rsidRPr="008C7B9C">
        <w:rPr>
          <w:rFonts w:ascii="Times New Roman" w:eastAsia="Times New Roman" w:hAnsi="Times New Roman" w:cs="Times New Roman"/>
          <w:sz w:val="24"/>
          <w:szCs w:val="24"/>
          <w:lang w:eastAsia="ru-RU"/>
        </w:rPr>
        <w:t xml:space="preserve"> нет условий для проведения занятий с утра.</w:t>
      </w:r>
    </w:p>
    <w:p w:rsidR="00D47CBD" w:rsidRPr="005626BD" w:rsidRDefault="00D47CBD" w:rsidP="00D47CBD">
      <w:pPr>
        <w:widowControl w:val="0"/>
        <w:shd w:val="clear" w:color="auto" w:fill="FFFFFF"/>
        <w:autoSpaceDE w:val="0"/>
        <w:autoSpaceDN w:val="0"/>
        <w:adjustRightInd w:val="0"/>
        <w:spacing w:after="0" w:line="396" w:lineRule="exact"/>
        <w:jc w:val="both"/>
        <w:rPr>
          <w:rFonts w:ascii="Times New Roman" w:eastAsia="Times New Roman" w:hAnsi="Times New Roman" w:cs="Times New Roman"/>
          <w:sz w:val="24"/>
          <w:szCs w:val="24"/>
        </w:rPr>
      </w:pPr>
      <w:r w:rsidRPr="008C7B9C">
        <w:rPr>
          <w:rFonts w:ascii="Times New Roman" w:eastAsia="Times New Roman" w:hAnsi="Times New Roman" w:cs="Times New Roman"/>
          <w:spacing w:val="-4"/>
          <w:sz w:val="24"/>
          <w:szCs w:val="24"/>
          <w:lang w:eastAsia="ru-RU"/>
        </w:rPr>
        <w:t xml:space="preserve">      Летнюю трудовую практику прошли</w:t>
      </w:r>
      <w:r w:rsidRPr="00ED271F">
        <w:rPr>
          <w:rFonts w:ascii="Times New Roman" w:eastAsia="Times New Roman" w:hAnsi="Times New Roman" w:cs="Times New Roman"/>
          <w:spacing w:val="-4"/>
          <w:sz w:val="24"/>
          <w:szCs w:val="24"/>
          <w:lang w:eastAsia="ru-RU"/>
        </w:rPr>
        <w:t xml:space="preserve"> по графику </w:t>
      </w:r>
      <w:r w:rsidRPr="008C7B9C">
        <w:rPr>
          <w:rFonts w:ascii="Times New Roman" w:eastAsia="Times New Roman" w:hAnsi="Times New Roman" w:cs="Times New Roman"/>
          <w:spacing w:val="-4"/>
          <w:sz w:val="24"/>
          <w:szCs w:val="24"/>
          <w:lang w:eastAsia="ru-RU"/>
        </w:rPr>
        <w:t xml:space="preserve"> учащиеся 4-х классов под руководством классных руководителей. </w:t>
      </w:r>
    </w:p>
    <w:p w:rsidR="00D47CBD" w:rsidRDefault="00D47CBD" w:rsidP="00D47CBD">
      <w:pPr>
        <w:spacing w:after="0" w:line="240" w:lineRule="auto"/>
        <w:jc w:val="center"/>
        <w:rPr>
          <w:rFonts w:ascii="Times New Roman" w:eastAsia="Times New Roman" w:hAnsi="Times New Roman" w:cs="Times New Roman"/>
          <w:b/>
          <w:sz w:val="28"/>
          <w:szCs w:val="28"/>
          <w:lang w:eastAsia="ru-RU"/>
        </w:rPr>
      </w:pPr>
    </w:p>
    <w:p w:rsidR="00D47CBD" w:rsidRPr="00956F74" w:rsidRDefault="00956F74" w:rsidP="00D47CBD">
      <w:pPr>
        <w:spacing w:after="0" w:line="240" w:lineRule="auto"/>
        <w:jc w:val="center"/>
        <w:rPr>
          <w:rFonts w:ascii="Times New Roman" w:eastAsia="Times New Roman" w:hAnsi="Times New Roman" w:cs="Times New Roman"/>
          <w:b/>
          <w:sz w:val="28"/>
          <w:szCs w:val="28"/>
          <w:lang w:eastAsia="ru-RU"/>
        </w:rPr>
      </w:pPr>
      <w:r w:rsidRPr="00956F74">
        <w:rPr>
          <w:rFonts w:ascii="Times New Roman" w:eastAsia="Times New Roman" w:hAnsi="Times New Roman" w:cs="Times New Roman"/>
          <w:b/>
          <w:sz w:val="28"/>
          <w:szCs w:val="28"/>
          <w:lang w:eastAsia="ru-RU"/>
        </w:rPr>
        <w:t>Сведения об освоении обучающимися образовательных программ, результаты ОГЭ, ЕГЭ</w:t>
      </w:r>
    </w:p>
    <w:p w:rsidR="00D47CBD" w:rsidRPr="002758FC" w:rsidRDefault="00D47CBD" w:rsidP="00D47CBD">
      <w:pPr>
        <w:spacing w:after="0" w:line="240" w:lineRule="auto"/>
        <w:jc w:val="center"/>
        <w:rPr>
          <w:rFonts w:ascii="Times New Roman" w:eastAsia="Times New Roman" w:hAnsi="Times New Roman" w:cs="Times New Roman"/>
          <w:b/>
          <w:sz w:val="28"/>
          <w:szCs w:val="28"/>
          <w:lang w:eastAsia="ru-RU"/>
        </w:rPr>
      </w:pPr>
    </w:p>
    <w:p w:rsidR="004E0056" w:rsidRPr="002758FC" w:rsidRDefault="004E0056" w:rsidP="004E0056">
      <w:pPr>
        <w:spacing w:after="0" w:line="240" w:lineRule="auto"/>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61 обучающийся 9-х  классов завершили II уровень обучения, из них получили аттестат с отличием 8 учеников.  Во время государственной итоговой аттестации все учащиеся сдавали  математику,  русский язык и два предмета по выбору в форме основного государственного экзамена</w:t>
      </w:r>
      <w:r w:rsidRPr="002758FC">
        <w:rPr>
          <w:rFonts w:ascii="Times New Roman" w:eastAsia="Times New Roman" w:hAnsi="Times New Roman" w:cs="Times New Roman"/>
          <w:color w:val="FF0000"/>
          <w:sz w:val="24"/>
          <w:szCs w:val="24"/>
          <w:lang w:eastAsia="ru-RU"/>
        </w:rPr>
        <w:t xml:space="preserve">. </w:t>
      </w:r>
      <w:r w:rsidRPr="002758FC">
        <w:rPr>
          <w:rFonts w:ascii="Times New Roman" w:eastAsia="Times New Roman" w:hAnsi="Times New Roman" w:cs="Times New Roman"/>
          <w:sz w:val="24"/>
          <w:szCs w:val="24"/>
          <w:lang w:eastAsia="ru-RU"/>
        </w:rPr>
        <w:t>Все выпускники успешно прошли государственную итоговую аттестацию.</w:t>
      </w:r>
      <w:r w:rsidRPr="005626BD">
        <w:rPr>
          <w:rFonts w:ascii="Times New Roman" w:eastAsia="Times New Roman" w:hAnsi="Times New Roman" w:cs="Times New Roman"/>
          <w:sz w:val="24"/>
          <w:szCs w:val="24"/>
          <w:lang w:eastAsia="ru-RU"/>
        </w:rPr>
        <w:t xml:space="preserve">  4 ученика сдали ГИА в форме ГВЭ. </w:t>
      </w:r>
      <w:r w:rsidRPr="002758FC">
        <w:rPr>
          <w:rFonts w:ascii="Times New Roman" w:eastAsia="Times New Roman" w:hAnsi="Times New Roman" w:cs="Times New Roman"/>
          <w:sz w:val="24"/>
          <w:szCs w:val="24"/>
          <w:lang w:eastAsia="ru-RU"/>
        </w:rPr>
        <w:t xml:space="preserve">В основной период 8 учеников </w:t>
      </w:r>
      <w:r w:rsidRPr="005626BD">
        <w:rPr>
          <w:rFonts w:ascii="Times New Roman" w:eastAsia="Times New Roman" w:hAnsi="Times New Roman" w:cs="Times New Roman"/>
          <w:sz w:val="24"/>
          <w:szCs w:val="24"/>
          <w:lang w:eastAsia="ru-RU"/>
        </w:rPr>
        <w:t>гимназии   выполнил ОГЭ по  «2». В</w:t>
      </w:r>
      <w:r w:rsidRPr="002758FC">
        <w:rPr>
          <w:rFonts w:ascii="Times New Roman" w:eastAsia="Times New Roman" w:hAnsi="Times New Roman" w:cs="Times New Roman"/>
          <w:sz w:val="24"/>
          <w:szCs w:val="24"/>
          <w:lang w:eastAsia="ru-RU"/>
        </w:rPr>
        <w:t xml:space="preserve">  соответствии с Порядком  проведения  государственной  итоговой  аттестации  по образовательным программам основного общего образования пересдали экзамен в резервные дни.</w:t>
      </w:r>
    </w:p>
    <w:p w:rsidR="004E0056" w:rsidRPr="005626BD" w:rsidRDefault="004E0056" w:rsidP="004E0056">
      <w:pPr>
        <w:spacing w:after="0" w:line="240" w:lineRule="auto"/>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Абсолютная успеваемость по основным предметам составила 100%.</w:t>
      </w:r>
      <w:r w:rsidRPr="005626BD">
        <w:rPr>
          <w:rFonts w:ascii="Times New Roman" w:eastAsia="Times New Roman" w:hAnsi="Times New Roman" w:cs="Times New Roman"/>
          <w:sz w:val="24"/>
          <w:szCs w:val="24"/>
          <w:lang w:eastAsia="ru-RU"/>
        </w:rPr>
        <w:t xml:space="preserve">  </w:t>
      </w:r>
      <w:r w:rsidRPr="002758FC">
        <w:rPr>
          <w:rFonts w:ascii="Times New Roman" w:eastAsia="Times New Roman" w:hAnsi="Times New Roman" w:cs="Times New Roman"/>
          <w:sz w:val="24"/>
          <w:szCs w:val="24"/>
          <w:lang w:eastAsia="ru-RU"/>
        </w:rPr>
        <w:t>Высокие результаты качественной успеваемости показали учащиеся 9а класса по  русскому языку (76%), по математике (80%).</w:t>
      </w:r>
      <w:r w:rsidRPr="002758FC">
        <w:rPr>
          <w:rFonts w:ascii="Times New Roman" w:eastAsia="Times New Roman" w:hAnsi="Times New Roman" w:cs="Times New Roman"/>
          <w:color w:val="FF0000"/>
          <w:sz w:val="24"/>
          <w:szCs w:val="24"/>
          <w:lang w:eastAsia="ru-RU"/>
        </w:rPr>
        <w:t xml:space="preserve"> </w:t>
      </w:r>
      <w:r w:rsidRPr="002758FC">
        <w:rPr>
          <w:rFonts w:ascii="Times New Roman" w:eastAsia="Times New Roman" w:hAnsi="Times New Roman" w:cs="Times New Roman"/>
          <w:sz w:val="24"/>
          <w:szCs w:val="24"/>
          <w:lang w:eastAsia="ru-RU"/>
        </w:rPr>
        <w:t xml:space="preserve">Хорошие результаты по математике и у </w:t>
      </w:r>
      <w:proofErr w:type="gramStart"/>
      <w:r w:rsidRPr="002758FC">
        <w:rPr>
          <w:rFonts w:ascii="Times New Roman" w:eastAsia="Times New Roman" w:hAnsi="Times New Roman" w:cs="Times New Roman"/>
          <w:sz w:val="24"/>
          <w:szCs w:val="24"/>
          <w:lang w:eastAsia="ru-RU"/>
        </w:rPr>
        <w:t>обучающихся</w:t>
      </w:r>
      <w:proofErr w:type="gramEnd"/>
      <w:r w:rsidRPr="002758FC">
        <w:rPr>
          <w:rFonts w:ascii="Times New Roman" w:eastAsia="Times New Roman" w:hAnsi="Times New Roman" w:cs="Times New Roman"/>
          <w:sz w:val="24"/>
          <w:szCs w:val="24"/>
          <w:lang w:eastAsia="ru-RU"/>
        </w:rPr>
        <w:t xml:space="preserve"> 9б  (72%).</w:t>
      </w:r>
      <w:r w:rsidRPr="005626BD">
        <w:rPr>
          <w:rFonts w:ascii="Times New Roman" w:eastAsia="Times New Roman" w:hAnsi="Times New Roman" w:cs="Times New Roman"/>
          <w:sz w:val="24"/>
          <w:szCs w:val="24"/>
          <w:lang w:eastAsia="ru-RU"/>
        </w:rPr>
        <w:t xml:space="preserve"> </w:t>
      </w:r>
    </w:p>
    <w:p w:rsidR="004E0056" w:rsidRPr="002758FC" w:rsidRDefault="004E0056" w:rsidP="004E0056">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Результаты  ОГЭ  по русскому языку и математике</w:t>
      </w:r>
      <w:proofErr w:type="gramStart"/>
      <w:r w:rsidRPr="005626BD">
        <w:rPr>
          <w:rFonts w:ascii="Times New Roman" w:eastAsia="Times New Roman" w:hAnsi="Times New Roman" w:cs="Times New Roman"/>
          <w:sz w:val="24"/>
          <w:szCs w:val="24"/>
          <w:lang w:eastAsia="ru-RU"/>
        </w:rPr>
        <w:t xml:space="preserve"> :</w:t>
      </w:r>
      <w:proofErr w:type="gramEnd"/>
    </w:p>
    <w:p w:rsidR="004E0056" w:rsidRPr="005626BD" w:rsidRDefault="004E0056" w:rsidP="004E0056">
      <w:pPr>
        <w:spacing w:after="0" w:line="240" w:lineRule="auto"/>
        <w:contextualSpacing/>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sym w:font="Wingdings" w:char="F0D8"/>
      </w:r>
      <w:r w:rsidRPr="005626BD">
        <w:rPr>
          <w:rFonts w:ascii="Times New Roman" w:eastAsia="Times New Roman" w:hAnsi="Times New Roman" w:cs="Times New Roman"/>
          <w:sz w:val="24"/>
          <w:szCs w:val="24"/>
          <w:lang w:eastAsia="ru-RU"/>
        </w:rPr>
        <w:t xml:space="preserve">  </w:t>
      </w:r>
      <w:r w:rsidRPr="002758FC">
        <w:rPr>
          <w:rFonts w:ascii="Times New Roman" w:eastAsia="Times New Roman" w:hAnsi="Times New Roman" w:cs="Times New Roman"/>
          <w:sz w:val="24"/>
          <w:szCs w:val="24"/>
          <w:lang w:eastAsia="ru-RU"/>
        </w:rPr>
        <w:t xml:space="preserve">21% выпускников (13чел.)  получили  на ОГЭ  по русскому языку  экзаменационную отметку ниже </w:t>
      </w:r>
      <w:proofErr w:type="gramStart"/>
      <w:r w:rsidRPr="002758FC">
        <w:rPr>
          <w:rFonts w:ascii="Times New Roman" w:eastAsia="Times New Roman" w:hAnsi="Times New Roman" w:cs="Times New Roman"/>
          <w:sz w:val="24"/>
          <w:szCs w:val="24"/>
          <w:lang w:eastAsia="ru-RU"/>
        </w:rPr>
        <w:t>годовой</w:t>
      </w:r>
      <w:proofErr w:type="gramEnd"/>
      <w:r w:rsidRPr="002758FC">
        <w:rPr>
          <w:rFonts w:ascii="Times New Roman" w:eastAsia="Times New Roman" w:hAnsi="Times New Roman" w:cs="Times New Roman"/>
          <w:sz w:val="24"/>
          <w:szCs w:val="24"/>
          <w:lang w:eastAsia="ru-RU"/>
        </w:rPr>
        <w:t xml:space="preserve">. Также 21% (13чел.) получили  на ОГЭ  по математике экзаменационную отметку ниже годовой.  И это учащиеся,  имеющие  по данным предметам  годовые результаты  оценки «4» и  «5».          </w:t>
      </w:r>
    </w:p>
    <w:p w:rsidR="004E0056" w:rsidRPr="002758FC" w:rsidRDefault="004E0056" w:rsidP="004E0056">
      <w:pPr>
        <w:spacing w:after="0" w:line="240" w:lineRule="auto"/>
        <w:ind w:left="720"/>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Результаты ОГЭ по предметам по выбору: </w:t>
      </w:r>
    </w:p>
    <w:p w:rsidR="004E0056" w:rsidRPr="002758FC" w:rsidRDefault="004E0056" w:rsidP="004E0056">
      <w:pPr>
        <w:spacing w:after="0" w:line="240" w:lineRule="auto"/>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sym w:font="Wingdings" w:char="F0D8"/>
      </w:r>
      <w:r w:rsidRPr="002758FC">
        <w:rPr>
          <w:rFonts w:ascii="Times New Roman" w:eastAsia="Times New Roman" w:hAnsi="Times New Roman" w:cs="Times New Roman"/>
          <w:sz w:val="24"/>
          <w:szCs w:val="24"/>
          <w:lang w:eastAsia="ru-RU"/>
        </w:rPr>
        <w:t xml:space="preserve"> </w:t>
      </w:r>
      <w:proofErr w:type="gramStart"/>
      <w:r w:rsidRPr="002758FC">
        <w:rPr>
          <w:rFonts w:ascii="Times New Roman" w:eastAsia="Times New Roman" w:hAnsi="Times New Roman" w:cs="Times New Roman"/>
          <w:sz w:val="24"/>
          <w:szCs w:val="24"/>
          <w:lang w:eastAsia="ru-RU"/>
        </w:rPr>
        <w:t>Девятиклассниками были выбраны  ОГЭ по физике, информатике, башкирскому языку, химии, биологии, географии, истории, обществознанию, литературе.</w:t>
      </w:r>
      <w:proofErr w:type="gramEnd"/>
      <w:r w:rsidRPr="002758FC">
        <w:rPr>
          <w:rFonts w:ascii="Times New Roman" w:eastAsia="Times New Roman" w:hAnsi="Times New Roman" w:cs="Times New Roman"/>
          <w:sz w:val="24"/>
          <w:szCs w:val="24"/>
          <w:lang w:eastAsia="ru-RU"/>
        </w:rPr>
        <w:t xml:space="preserve">  Высокую качественную успеваемость показали учащиеся на экзаменах по литературе (100%), башкирскому языку (100%),  информатике (76%).</w:t>
      </w:r>
    </w:p>
    <w:p w:rsidR="004E0056" w:rsidRPr="002758FC" w:rsidRDefault="004E0056" w:rsidP="004E0056">
      <w:pPr>
        <w:spacing w:after="0" w:line="240" w:lineRule="auto"/>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color w:val="FF0000"/>
          <w:sz w:val="24"/>
          <w:szCs w:val="24"/>
          <w:lang w:eastAsia="ru-RU"/>
        </w:rPr>
        <w:t xml:space="preserve">        </w:t>
      </w:r>
      <w:r w:rsidRPr="002758FC">
        <w:rPr>
          <w:rFonts w:ascii="Times New Roman" w:eastAsia="Times New Roman" w:hAnsi="Times New Roman" w:cs="Times New Roman"/>
          <w:sz w:val="24"/>
          <w:szCs w:val="24"/>
          <w:lang w:eastAsia="ru-RU"/>
        </w:rPr>
        <w:t xml:space="preserve">Слабые результаты учащиеся показали по истории, биологии, физике. Абсолютная успеваемость по данным предметам составила ниже 50%.  </w:t>
      </w:r>
    </w:p>
    <w:p w:rsidR="004E0056" w:rsidRPr="002758FC" w:rsidRDefault="004E0056" w:rsidP="004E0056">
      <w:pPr>
        <w:spacing w:after="0" w:line="240" w:lineRule="auto"/>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Мониторинг качества выполнения учащимися  КИМов показал: </w:t>
      </w:r>
    </w:p>
    <w:p w:rsidR="004E0056" w:rsidRPr="002758FC" w:rsidRDefault="004E0056" w:rsidP="004E0056">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w:t>
      </w:r>
      <w:r w:rsidRPr="002758FC">
        <w:rPr>
          <w:rFonts w:ascii="Times New Roman" w:eastAsia="Times New Roman" w:hAnsi="Times New Roman" w:cs="Times New Roman"/>
          <w:bCs/>
          <w:sz w:val="24"/>
          <w:szCs w:val="24"/>
          <w:lang w:eastAsia="ru-RU"/>
        </w:rPr>
        <w:t xml:space="preserve"> математике  - </w:t>
      </w:r>
      <w:r w:rsidRPr="002758FC">
        <w:rPr>
          <w:rFonts w:ascii="Times New Roman" w:eastAsia="Times New Roman" w:hAnsi="Times New Roman" w:cs="Times New Roman"/>
          <w:sz w:val="24"/>
          <w:szCs w:val="24"/>
          <w:lang w:eastAsia="ru-RU"/>
        </w:rPr>
        <w:t xml:space="preserve"> средний балл по школе составил 3,9 </w:t>
      </w:r>
    </w:p>
    <w:p w:rsidR="004E0056" w:rsidRPr="002758FC" w:rsidRDefault="004E0056" w:rsidP="004E0056">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по русскому языку  -  средний балл составил 3,6 </w:t>
      </w:r>
    </w:p>
    <w:p w:rsidR="004E0056" w:rsidRPr="002758FC" w:rsidRDefault="004E0056" w:rsidP="004E0056">
      <w:pPr>
        <w:numPr>
          <w:ilvl w:val="0"/>
          <w:numId w:val="29"/>
        </w:numPr>
        <w:spacing w:after="100" w:afterAutospacing="1" w:line="240" w:lineRule="auto"/>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географии  -  средний балл составил 3,8</w:t>
      </w:r>
    </w:p>
    <w:p w:rsidR="004E0056" w:rsidRPr="002758FC" w:rsidRDefault="004E0056" w:rsidP="004E0056">
      <w:pPr>
        <w:numPr>
          <w:ilvl w:val="0"/>
          <w:numId w:val="29"/>
        </w:numPr>
        <w:spacing w:after="100" w:afterAutospacing="1" w:line="240" w:lineRule="auto"/>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башкирскому языку - средний балл составил 4,8</w:t>
      </w:r>
    </w:p>
    <w:p w:rsidR="004E0056" w:rsidRPr="002758FC" w:rsidRDefault="004E0056" w:rsidP="004E0056">
      <w:pPr>
        <w:numPr>
          <w:ilvl w:val="0"/>
          <w:numId w:val="29"/>
        </w:numPr>
        <w:spacing w:after="100" w:afterAutospacing="1" w:line="240" w:lineRule="auto"/>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химии -   средний балл составил 3,9</w:t>
      </w:r>
    </w:p>
    <w:p w:rsidR="004E0056" w:rsidRPr="002758FC" w:rsidRDefault="004E0056" w:rsidP="004E0056">
      <w:pPr>
        <w:numPr>
          <w:ilvl w:val="0"/>
          <w:numId w:val="29"/>
        </w:numPr>
        <w:spacing w:after="100" w:afterAutospacing="1" w:line="240" w:lineRule="auto"/>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информатике  - средний балл составил 4</w:t>
      </w:r>
    </w:p>
    <w:p w:rsidR="004E0056" w:rsidRPr="002758FC" w:rsidRDefault="004E0056" w:rsidP="004E0056">
      <w:pPr>
        <w:numPr>
          <w:ilvl w:val="0"/>
          <w:numId w:val="29"/>
        </w:numPr>
        <w:spacing w:after="100" w:afterAutospacing="1" w:line="240" w:lineRule="auto"/>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физике -   средний балл составил 3,2</w:t>
      </w:r>
    </w:p>
    <w:p w:rsidR="004E0056" w:rsidRPr="002758FC" w:rsidRDefault="004E0056" w:rsidP="004E0056">
      <w:pPr>
        <w:numPr>
          <w:ilvl w:val="0"/>
          <w:numId w:val="29"/>
        </w:numPr>
        <w:spacing w:after="100" w:afterAutospacing="1" w:line="240" w:lineRule="auto"/>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литературе – средний балл составил 4</w:t>
      </w:r>
    </w:p>
    <w:p w:rsidR="004E0056" w:rsidRPr="002758FC" w:rsidRDefault="004E0056" w:rsidP="004E0056">
      <w:pPr>
        <w:numPr>
          <w:ilvl w:val="0"/>
          <w:numId w:val="29"/>
        </w:numPr>
        <w:spacing w:after="100" w:afterAutospacing="1" w:line="240" w:lineRule="auto"/>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обществознанию -   средний балл составил 3,5</w:t>
      </w:r>
    </w:p>
    <w:p w:rsidR="004E0056" w:rsidRPr="002758FC" w:rsidRDefault="004E0056" w:rsidP="004E0056">
      <w:pPr>
        <w:numPr>
          <w:ilvl w:val="0"/>
          <w:numId w:val="29"/>
        </w:numPr>
        <w:spacing w:after="100" w:afterAutospacing="1"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lastRenderedPageBreak/>
        <w:t>по биологии -  средний балл составил 3,3</w:t>
      </w:r>
    </w:p>
    <w:p w:rsidR="004E0056" w:rsidRPr="002758FC" w:rsidRDefault="004E0056" w:rsidP="004E0056">
      <w:pPr>
        <w:numPr>
          <w:ilvl w:val="0"/>
          <w:numId w:val="29"/>
        </w:numPr>
        <w:spacing w:after="100" w:afterAutospacing="1" w:line="240" w:lineRule="auto"/>
        <w:contextualSpacing/>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истории -  средний балл составил 3,2</w:t>
      </w:r>
      <w:r w:rsidRPr="002758FC">
        <w:rPr>
          <w:rFonts w:ascii="Calibri" w:eastAsia="Times New Roman" w:hAnsi="Calibri" w:cs="Times New Roman"/>
          <w:sz w:val="24"/>
          <w:szCs w:val="24"/>
          <w:lang w:eastAsia="ru-RU"/>
        </w:rPr>
        <w:t xml:space="preserve">                                                                                                                     </w:t>
      </w:r>
    </w:p>
    <w:p w:rsidR="004E0056" w:rsidRPr="002758FC" w:rsidRDefault="004E0056" w:rsidP="004E0056">
      <w:pPr>
        <w:spacing w:after="0" w:line="240" w:lineRule="auto"/>
        <w:jc w:val="center"/>
        <w:rPr>
          <w:rFonts w:ascii="Times New Roman" w:eastAsia="Times New Roman" w:hAnsi="Times New Roman" w:cs="Times New Roman"/>
          <w:b/>
          <w:sz w:val="24"/>
          <w:szCs w:val="24"/>
          <w:lang w:eastAsia="ru-RU"/>
        </w:rPr>
      </w:pPr>
      <w:r w:rsidRPr="002758FC">
        <w:rPr>
          <w:rFonts w:ascii="Times New Roman" w:eastAsia="Times New Roman" w:hAnsi="Times New Roman" w:cs="Times New Roman"/>
          <w:b/>
          <w:sz w:val="24"/>
          <w:szCs w:val="24"/>
          <w:lang w:eastAsia="ru-RU"/>
        </w:rPr>
        <w:t>Результаты экзаменов</w:t>
      </w:r>
    </w:p>
    <w:p w:rsidR="004E0056" w:rsidRPr="002758FC" w:rsidRDefault="004E0056" w:rsidP="004E0056">
      <w:pPr>
        <w:spacing w:after="0" w:line="240" w:lineRule="auto"/>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Русский язык  </w:t>
      </w:r>
    </w:p>
    <w:tbl>
      <w:tblPr>
        <w:tblStyle w:val="ac"/>
        <w:tblpPr w:leftFromText="180" w:rightFromText="180" w:vertAnchor="text" w:horzAnchor="page" w:tblpX="1471" w:tblpY="20"/>
        <w:tblW w:w="9570" w:type="dxa"/>
        <w:tblLayout w:type="fixed"/>
        <w:tblLook w:val="04A0" w:firstRow="1" w:lastRow="0" w:firstColumn="1" w:lastColumn="0" w:noHBand="0" w:noVBand="1"/>
      </w:tblPr>
      <w:tblGrid>
        <w:gridCol w:w="958"/>
        <w:gridCol w:w="1133"/>
        <w:gridCol w:w="1134"/>
        <w:gridCol w:w="959"/>
        <w:gridCol w:w="959"/>
        <w:gridCol w:w="817"/>
        <w:gridCol w:w="1526"/>
        <w:gridCol w:w="1092"/>
        <w:gridCol w:w="992"/>
      </w:tblGrid>
      <w:tr w:rsidR="004E0056" w:rsidRPr="002758FC" w:rsidTr="00D47CBD">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003"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610" w:type="dxa"/>
            <w:gridSpan w:val="3"/>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817"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0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СОУ</w:t>
            </w:r>
          </w:p>
        </w:tc>
      </w:tr>
      <w:tr w:rsidR="004E0056" w:rsidRPr="002758FC" w:rsidTr="00D47CBD">
        <w:trPr>
          <w:trHeight w:hRule="exact" w:val="28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9А</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11</w:t>
            </w:r>
          </w:p>
        </w:tc>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w:t>
            </w:r>
          </w:p>
        </w:tc>
        <w:tc>
          <w:tcPr>
            <w:tcW w:w="817"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0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71</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63</w:t>
            </w:r>
          </w:p>
        </w:tc>
      </w:tr>
      <w:tr w:rsidR="004E0056" w:rsidRPr="002758FC" w:rsidTr="00D47CBD">
        <w:trPr>
          <w:trHeight w:hRule="exact" w:val="284"/>
        </w:trPr>
        <w:tc>
          <w:tcPr>
            <w:tcW w:w="959"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9Б</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9</w:t>
            </w:r>
          </w:p>
        </w:tc>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8</w:t>
            </w:r>
          </w:p>
        </w:tc>
        <w:tc>
          <w:tcPr>
            <w:tcW w:w="817"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0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60</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58</w:t>
            </w:r>
          </w:p>
        </w:tc>
      </w:tr>
      <w:tr w:rsidR="004E0056" w:rsidRPr="002758FC" w:rsidTr="00D47CBD">
        <w:trPr>
          <w:trHeight w:hRule="exact" w:val="284"/>
        </w:trPr>
        <w:tc>
          <w:tcPr>
            <w:tcW w:w="959"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9В</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7</w:t>
            </w:r>
          </w:p>
        </w:tc>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w:t>
            </w:r>
          </w:p>
        </w:tc>
        <w:tc>
          <w:tcPr>
            <w:tcW w:w="817"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0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55</w:t>
            </w:r>
          </w:p>
        </w:tc>
      </w:tr>
      <w:tr w:rsidR="004E0056" w:rsidRPr="002758FC" w:rsidTr="00D47CBD">
        <w:trPr>
          <w:trHeight w:hRule="exact" w:val="284"/>
        </w:trPr>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w:t>
            </w:r>
          </w:p>
        </w:tc>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27</w:t>
            </w:r>
          </w:p>
        </w:tc>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24</w:t>
            </w:r>
          </w:p>
        </w:tc>
        <w:tc>
          <w:tcPr>
            <w:tcW w:w="817" w:type="dxa"/>
            <w:tcBorders>
              <w:top w:val="single" w:sz="4" w:space="0" w:color="000000"/>
              <w:left w:val="single" w:sz="4" w:space="0" w:color="000000"/>
              <w:bottom w:val="single" w:sz="4" w:space="0" w:color="000000"/>
              <w:right w:val="single" w:sz="4" w:space="0" w:color="000000"/>
            </w:tcBorders>
          </w:tcPr>
          <w:p w:rsidR="004E0056" w:rsidRPr="002758FC" w:rsidRDefault="004E0056" w:rsidP="00D47CBD">
            <w:pPr>
              <w:jc w:val="center"/>
              <w:rPr>
                <w:sz w:val="24"/>
                <w:szCs w:val="24"/>
              </w:rPr>
            </w:pP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0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61</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59</w:t>
            </w:r>
          </w:p>
        </w:tc>
      </w:tr>
    </w:tbl>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Математика </w:t>
      </w:r>
    </w:p>
    <w:tbl>
      <w:tblPr>
        <w:tblStyle w:val="ac"/>
        <w:tblpPr w:leftFromText="180" w:rightFromText="180" w:vertAnchor="text" w:horzAnchor="page" w:tblpX="1471" w:tblpY="20"/>
        <w:tblW w:w="9600" w:type="dxa"/>
        <w:tblLayout w:type="fixed"/>
        <w:tblLook w:val="04A0" w:firstRow="1" w:lastRow="0" w:firstColumn="1" w:lastColumn="0" w:noHBand="0" w:noVBand="1"/>
      </w:tblPr>
      <w:tblGrid>
        <w:gridCol w:w="959"/>
        <w:gridCol w:w="1134"/>
        <w:gridCol w:w="1133"/>
        <w:gridCol w:w="991"/>
        <w:gridCol w:w="991"/>
        <w:gridCol w:w="851"/>
        <w:gridCol w:w="1417"/>
        <w:gridCol w:w="1132"/>
        <w:gridCol w:w="992"/>
      </w:tblGrid>
      <w:tr w:rsidR="004E0056" w:rsidRPr="002758FC" w:rsidTr="00D47CBD">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103"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544" w:type="dxa"/>
            <w:gridSpan w:val="3"/>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13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c>
          <w:tcPr>
            <w:tcW w:w="99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СОУ</w:t>
            </w:r>
          </w:p>
        </w:tc>
      </w:tr>
      <w:tr w:rsidR="004E0056" w:rsidRPr="002758FC" w:rsidTr="00D47CBD">
        <w:trPr>
          <w:trHeight w:hRule="exact" w:val="284"/>
        </w:trPr>
        <w:tc>
          <w:tcPr>
            <w:tcW w:w="959"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9А</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11</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81</w:t>
            </w:r>
          </w:p>
        </w:tc>
        <w:tc>
          <w:tcPr>
            <w:tcW w:w="99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69</w:t>
            </w:r>
          </w:p>
        </w:tc>
      </w:tr>
      <w:tr w:rsidR="004E0056" w:rsidRPr="002758FC" w:rsidTr="00D47CBD">
        <w:trPr>
          <w:trHeight w:hRule="exact" w:val="284"/>
        </w:trPr>
        <w:tc>
          <w:tcPr>
            <w:tcW w:w="959"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9Б</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14</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w:t>
            </w:r>
          </w:p>
        </w:tc>
        <w:tc>
          <w:tcPr>
            <w:tcW w:w="85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ind w:hanging="216"/>
              <w:jc w:val="center"/>
              <w:rPr>
                <w:sz w:val="24"/>
                <w:szCs w:val="24"/>
              </w:rPr>
            </w:pPr>
            <w:r w:rsidRPr="002758FC">
              <w:rPr>
                <w:sz w:val="24"/>
                <w:szCs w:val="24"/>
              </w:rPr>
              <w:t>70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ind w:hanging="216"/>
              <w:jc w:val="center"/>
              <w:rPr>
                <w:sz w:val="24"/>
                <w:szCs w:val="24"/>
              </w:rPr>
            </w:pPr>
            <w:r w:rsidRPr="002758FC">
              <w:rPr>
                <w:sz w:val="24"/>
                <w:szCs w:val="24"/>
              </w:rPr>
              <w:t xml:space="preserve">   56</w:t>
            </w:r>
          </w:p>
        </w:tc>
      </w:tr>
      <w:tr w:rsidR="004E0056" w:rsidRPr="002758FC" w:rsidTr="00D47CBD">
        <w:trPr>
          <w:trHeight w:hRule="exact" w:val="284"/>
        </w:trPr>
        <w:tc>
          <w:tcPr>
            <w:tcW w:w="959"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9В</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11</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9</w:t>
            </w:r>
          </w:p>
        </w:tc>
        <w:tc>
          <w:tcPr>
            <w:tcW w:w="85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55</w:t>
            </w:r>
          </w:p>
        </w:tc>
        <w:tc>
          <w:tcPr>
            <w:tcW w:w="99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51</w:t>
            </w:r>
          </w:p>
        </w:tc>
      </w:tr>
      <w:tr w:rsidR="004E0056" w:rsidRPr="002758FC" w:rsidTr="00D47CBD">
        <w:trPr>
          <w:trHeight w:hRule="exact" w:val="284"/>
        </w:trPr>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36</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19</w:t>
            </w:r>
          </w:p>
        </w:tc>
        <w:tc>
          <w:tcPr>
            <w:tcW w:w="85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13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69</w:t>
            </w:r>
          </w:p>
        </w:tc>
        <w:tc>
          <w:tcPr>
            <w:tcW w:w="99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59</w:t>
            </w:r>
          </w:p>
        </w:tc>
      </w:tr>
    </w:tbl>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284"/>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Литература</w:t>
      </w:r>
    </w:p>
    <w:tbl>
      <w:tblPr>
        <w:tblStyle w:val="ac"/>
        <w:tblpPr w:leftFromText="180" w:rightFromText="180" w:vertAnchor="text" w:horzAnchor="page" w:tblpX="1471" w:tblpY="20"/>
        <w:tblW w:w="9885" w:type="dxa"/>
        <w:tblLayout w:type="fixed"/>
        <w:tblLook w:val="04A0" w:firstRow="1" w:lastRow="0" w:firstColumn="1" w:lastColumn="0" w:noHBand="0" w:noVBand="1"/>
      </w:tblPr>
      <w:tblGrid>
        <w:gridCol w:w="1133"/>
        <w:gridCol w:w="1133"/>
        <w:gridCol w:w="1134"/>
        <w:gridCol w:w="1134"/>
        <w:gridCol w:w="1134"/>
        <w:gridCol w:w="992"/>
        <w:gridCol w:w="1525"/>
        <w:gridCol w:w="1700"/>
      </w:tblGrid>
      <w:tr w:rsidR="004E0056" w:rsidRPr="002758FC" w:rsidTr="00D47CBD">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528"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227" w:type="dxa"/>
            <w:gridSpan w:val="2"/>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9В</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lang w:val="en-US"/>
              </w:rPr>
            </w:pPr>
            <w:r w:rsidRPr="002758FC">
              <w:rPr>
                <w:sz w:val="24"/>
                <w:szCs w:val="24"/>
                <w:lang w:val="en-US"/>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lang w:val="en-US"/>
              </w:rPr>
            </w:pPr>
            <w:r w:rsidRPr="002758FC">
              <w:rPr>
                <w:sz w:val="24"/>
                <w:szCs w:val="24"/>
                <w:lang w:val="en-US"/>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E0056" w:rsidRPr="002758FC" w:rsidRDefault="004E0056" w:rsidP="00D47CBD">
            <w:pPr>
              <w:jc w:val="center"/>
              <w:rPr>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E0056" w:rsidRPr="002758FC" w:rsidRDefault="004E0056" w:rsidP="00D47CBD">
            <w:pPr>
              <w:jc w:val="center"/>
              <w:rPr>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lang w:val="en-US"/>
              </w:rPr>
            </w:pPr>
            <w:r w:rsidRPr="002758FC">
              <w:rPr>
                <w:sz w:val="24"/>
                <w:szCs w:val="24"/>
                <w:lang w:val="en-US"/>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lang w:val="en-US"/>
              </w:rPr>
            </w:pPr>
            <w:r w:rsidRPr="002758FC">
              <w:rPr>
                <w:sz w:val="24"/>
                <w:szCs w:val="24"/>
                <w:lang w:val="en-US"/>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r>
    </w:tbl>
    <w:p w:rsidR="004E0056" w:rsidRPr="002758FC" w:rsidRDefault="004E0056" w:rsidP="004E0056">
      <w:pPr>
        <w:spacing w:after="0" w:line="240" w:lineRule="auto"/>
        <w:rPr>
          <w:rFonts w:ascii="Times New Roman" w:eastAsia="Times New Roman" w:hAnsi="Times New Roman" w:cs="Times New Roman"/>
          <w:color w:val="FF0000"/>
          <w:sz w:val="24"/>
          <w:szCs w:val="24"/>
          <w:lang w:eastAsia="ru-RU"/>
        </w:rPr>
      </w:pPr>
      <w:r w:rsidRPr="002758FC">
        <w:rPr>
          <w:rFonts w:ascii="Times New Roman" w:eastAsia="Times New Roman" w:hAnsi="Times New Roman" w:cs="Times New Roman"/>
          <w:color w:val="FF0000"/>
          <w:sz w:val="24"/>
          <w:szCs w:val="24"/>
          <w:lang w:eastAsia="ru-RU"/>
        </w:rPr>
        <w:t xml:space="preserve">                                   </w:t>
      </w:r>
    </w:p>
    <w:p w:rsidR="004E0056" w:rsidRPr="002758FC" w:rsidRDefault="004E0056" w:rsidP="004E0056">
      <w:pPr>
        <w:spacing w:after="0" w:line="240" w:lineRule="auto"/>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Башкирский язык (диктант)</w:t>
      </w:r>
    </w:p>
    <w:tbl>
      <w:tblPr>
        <w:tblStyle w:val="ac"/>
        <w:tblpPr w:leftFromText="180" w:rightFromText="180" w:vertAnchor="text" w:horzAnchor="page" w:tblpX="1471" w:tblpY="20"/>
        <w:tblW w:w="9885" w:type="dxa"/>
        <w:tblLayout w:type="fixed"/>
        <w:tblLook w:val="04A0" w:firstRow="1" w:lastRow="0" w:firstColumn="1" w:lastColumn="0" w:noHBand="0" w:noVBand="1"/>
      </w:tblPr>
      <w:tblGrid>
        <w:gridCol w:w="1133"/>
        <w:gridCol w:w="1133"/>
        <w:gridCol w:w="1134"/>
        <w:gridCol w:w="1134"/>
        <w:gridCol w:w="1134"/>
        <w:gridCol w:w="992"/>
        <w:gridCol w:w="1525"/>
        <w:gridCol w:w="1700"/>
      </w:tblGrid>
      <w:tr w:rsidR="004E0056" w:rsidRPr="002758FC" w:rsidTr="00D47CBD">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528"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227" w:type="dxa"/>
            <w:gridSpan w:val="2"/>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9А</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9Б</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9В</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r>
    </w:tbl>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284"/>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284"/>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Химия</w:t>
      </w:r>
    </w:p>
    <w:tbl>
      <w:tblPr>
        <w:tblStyle w:val="ac"/>
        <w:tblpPr w:leftFromText="180" w:rightFromText="180" w:vertAnchor="text" w:horzAnchor="page" w:tblpX="1471" w:tblpY="20"/>
        <w:tblW w:w="9885" w:type="dxa"/>
        <w:tblLayout w:type="fixed"/>
        <w:tblLook w:val="04A0" w:firstRow="1" w:lastRow="0" w:firstColumn="1" w:lastColumn="0" w:noHBand="0" w:noVBand="1"/>
      </w:tblPr>
      <w:tblGrid>
        <w:gridCol w:w="1133"/>
        <w:gridCol w:w="1133"/>
        <w:gridCol w:w="1134"/>
        <w:gridCol w:w="1134"/>
        <w:gridCol w:w="1134"/>
        <w:gridCol w:w="992"/>
        <w:gridCol w:w="1525"/>
        <w:gridCol w:w="1700"/>
      </w:tblGrid>
      <w:tr w:rsidR="004E0056" w:rsidRPr="002758FC" w:rsidTr="00D47CBD">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528"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227" w:type="dxa"/>
            <w:gridSpan w:val="2"/>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r>
      <w:tr w:rsidR="004E0056" w:rsidRPr="002758FC" w:rsidTr="00D47CBD">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80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9Б</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50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9В</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75</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17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jc w:val="center"/>
              <w:rPr>
                <w:sz w:val="24"/>
                <w:szCs w:val="24"/>
              </w:rPr>
            </w:pPr>
            <w:r w:rsidRPr="002758FC">
              <w:rPr>
                <w:sz w:val="24"/>
                <w:szCs w:val="24"/>
              </w:rPr>
              <w:t>65</w:t>
            </w:r>
          </w:p>
        </w:tc>
      </w:tr>
    </w:tbl>
    <w:p w:rsidR="004E0056" w:rsidRPr="002758FC" w:rsidRDefault="004E0056" w:rsidP="004E0056">
      <w:pPr>
        <w:spacing w:after="0" w:line="240" w:lineRule="auto"/>
        <w:ind w:left="-993"/>
        <w:contextualSpacing/>
        <w:jc w:val="both"/>
        <w:rPr>
          <w:rFonts w:ascii="Times New Roman" w:eastAsia="Times New Roman" w:hAnsi="Times New Roman" w:cs="Times New Roman"/>
          <w:color w:val="FF0000"/>
          <w:sz w:val="24"/>
          <w:szCs w:val="24"/>
          <w:lang w:eastAsia="ru-RU"/>
        </w:rPr>
      </w:pPr>
    </w:p>
    <w:p w:rsidR="004E0056" w:rsidRPr="002758FC" w:rsidRDefault="004E0056" w:rsidP="004E0056">
      <w:pPr>
        <w:spacing w:after="0" w:line="240" w:lineRule="auto"/>
        <w:ind w:left="-993"/>
        <w:contextualSpacing/>
        <w:jc w:val="center"/>
        <w:rPr>
          <w:rFonts w:ascii="Times New Roman" w:eastAsia="Times New Roman" w:hAnsi="Times New Roman" w:cs="Times New Roman"/>
          <w:color w:val="FF0000"/>
          <w:sz w:val="24"/>
          <w:szCs w:val="24"/>
          <w:lang w:eastAsia="ru-RU"/>
        </w:rPr>
      </w:pPr>
      <w:r w:rsidRPr="002758FC">
        <w:rPr>
          <w:rFonts w:ascii="Times New Roman" w:eastAsia="Times New Roman" w:hAnsi="Times New Roman" w:cs="Times New Roman"/>
          <w:sz w:val="24"/>
          <w:szCs w:val="24"/>
          <w:lang w:eastAsia="ru-RU"/>
        </w:rPr>
        <w:t>Биология</w:t>
      </w:r>
    </w:p>
    <w:tbl>
      <w:tblPr>
        <w:tblStyle w:val="ac"/>
        <w:tblpPr w:leftFromText="180" w:rightFromText="180" w:vertAnchor="text" w:horzAnchor="page" w:tblpX="1471" w:tblpY="20"/>
        <w:tblW w:w="9885" w:type="dxa"/>
        <w:tblLayout w:type="fixed"/>
        <w:tblLook w:val="04A0" w:firstRow="1" w:lastRow="0" w:firstColumn="1" w:lastColumn="0" w:noHBand="0" w:noVBand="1"/>
      </w:tblPr>
      <w:tblGrid>
        <w:gridCol w:w="1133"/>
        <w:gridCol w:w="1133"/>
        <w:gridCol w:w="1134"/>
        <w:gridCol w:w="1134"/>
        <w:gridCol w:w="1134"/>
        <w:gridCol w:w="992"/>
        <w:gridCol w:w="1525"/>
        <w:gridCol w:w="1700"/>
      </w:tblGrid>
      <w:tr w:rsidR="004E0056" w:rsidRPr="002758FC" w:rsidTr="00D47CBD">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528"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227" w:type="dxa"/>
            <w:gridSpan w:val="2"/>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9А</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38</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9Б</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9В</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44</w:t>
            </w:r>
          </w:p>
        </w:tc>
      </w:tr>
    </w:tbl>
    <w:p w:rsidR="004E0056" w:rsidRPr="002758FC" w:rsidRDefault="004E0056" w:rsidP="004E0056">
      <w:pPr>
        <w:spacing w:after="0" w:line="240" w:lineRule="auto"/>
        <w:ind w:left="-993"/>
        <w:contextualSpacing/>
        <w:jc w:val="both"/>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993"/>
        <w:contextualSpacing/>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Физика</w:t>
      </w:r>
    </w:p>
    <w:tbl>
      <w:tblPr>
        <w:tblStyle w:val="ac"/>
        <w:tblpPr w:leftFromText="180" w:rightFromText="180" w:vertAnchor="text" w:horzAnchor="page" w:tblpX="1471" w:tblpY="20"/>
        <w:tblW w:w="9885" w:type="dxa"/>
        <w:tblLayout w:type="fixed"/>
        <w:tblLook w:val="04A0" w:firstRow="1" w:lastRow="0" w:firstColumn="1" w:lastColumn="0" w:noHBand="0" w:noVBand="1"/>
      </w:tblPr>
      <w:tblGrid>
        <w:gridCol w:w="1133"/>
        <w:gridCol w:w="1133"/>
        <w:gridCol w:w="1134"/>
        <w:gridCol w:w="1134"/>
        <w:gridCol w:w="1134"/>
        <w:gridCol w:w="992"/>
        <w:gridCol w:w="1525"/>
        <w:gridCol w:w="1700"/>
      </w:tblGrid>
      <w:tr w:rsidR="004E0056" w:rsidRPr="002758FC" w:rsidTr="00D47CBD">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528"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227" w:type="dxa"/>
            <w:gridSpan w:val="2"/>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9А</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25</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lang w:val="en-US"/>
              </w:rPr>
            </w:pPr>
            <w:r w:rsidRPr="002758FC">
              <w:rPr>
                <w:sz w:val="24"/>
                <w:szCs w:val="24"/>
              </w:rPr>
              <w:t>9Б</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9В</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33</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7</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19</w:t>
            </w:r>
          </w:p>
        </w:tc>
      </w:tr>
    </w:tbl>
    <w:p w:rsidR="004E0056" w:rsidRPr="002758FC" w:rsidRDefault="004E0056" w:rsidP="004E0056">
      <w:pPr>
        <w:spacing w:after="0" w:line="240" w:lineRule="auto"/>
        <w:rPr>
          <w:rFonts w:ascii="Times New Roman" w:eastAsia="Times New Roman" w:hAnsi="Times New Roman" w:cs="Times New Roman"/>
          <w:color w:val="FF0000"/>
          <w:sz w:val="24"/>
          <w:szCs w:val="24"/>
          <w:lang w:eastAsia="ru-RU"/>
        </w:rPr>
      </w:pPr>
    </w:p>
    <w:p w:rsidR="004E0056" w:rsidRPr="002758FC" w:rsidRDefault="004E0056" w:rsidP="004E0056">
      <w:pPr>
        <w:spacing w:after="0" w:line="240" w:lineRule="auto"/>
        <w:ind w:left="-284"/>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Обществознание</w:t>
      </w:r>
    </w:p>
    <w:tbl>
      <w:tblPr>
        <w:tblStyle w:val="ac"/>
        <w:tblpPr w:leftFromText="180" w:rightFromText="180" w:vertAnchor="text" w:horzAnchor="page" w:tblpX="1471" w:tblpY="20"/>
        <w:tblW w:w="9885" w:type="dxa"/>
        <w:tblLayout w:type="fixed"/>
        <w:tblLook w:val="04A0" w:firstRow="1" w:lastRow="0" w:firstColumn="1" w:lastColumn="0" w:noHBand="0" w:noVBand="1"/>
      </w:tblPr>
      <w:tblGrid>
        <w:gridCol w:w="1133"/>
        <w:gridCol w:w="1133"/>
        <w:gridCol w:w="1134"/>
        <w:gridCol w:w="1134"/>
        <w:gridCol w:w="1134"/>
        <w:gridCol w:w="992"/>
        <w:gridCol w:w="1525"/>
        <w:gridCol w:w="1700"/>
      </w:tblGrid>
      <w:tr w:rsidR="004E0056" w:rsidRPr="002758FC" w:rsidTr="00D47CBD">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528"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227" w:type="dxa"/>
            <w:gridSpan w:val="2"/>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9А</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9Б</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9В</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43</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22</w:t>
            </w:r>
          </w:p>
        </w:tc>
        <w:tc>
          <w:tcPr>
            <w:tcW w:w="1134" w:type="dxa"/>
            <w:tcBorders>
              <w:top w:val="single" w:sz="4" w:space="0" w:color="000000"/>
              <w:left w:val="single" w:sz="4" w:space="0" w:color="000000"/>
              <w:bottom w:val="single" w:sz="4" w:space="0" w:color="000000"/>
              <w:right w:val="single" w:sz="4" w:space="0" w:color="000000"/>
            </w:tcBorders>
          </w:tcPr>
          <w:p w:rsidR="004E0056" w:rsidRPr="002758FC" w:rsidRDefault="004E0056" w:rsidP="00D47CBD">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54</w:t>
            </w:r>
          </w:p>
        </w:tc>
      </w:tr>
    </w:tbl>
    <w:p w:rsidR="004E0056" w:rsidRPr="002758FC" w:rsidRDefault="004E0056" w:rsidP="004E0056">
      <w:pPr>
        <w:spacing w:after="0" w:line="240" w:lineRule="auto"/>
        <w:rPr>
          <w:rFonts w:ascii="Times New Roman" w:eastAsia="Times New Roman" w:hAnsi="Times New Roman" w:cs="Times New Roman"/>
          <w:color w:val="FF0000"/>
          <w:sz w:val="24"/>
          <w:szCs w:val="24"/>
          <w:lang w:eastAsia="ru-RU"/>
        </w:rPr>
      </w:pPr>
    </w:p>
    <w:p w:rsidR="004E0056" w:rsidRPr="002758FC" w:rsidRDefault="004E0056" w:rsidP="004E0056">
      <w:pPr>
        <w:spacing w:after="0" w:line="240" w:lineRule="auto"/>
        <w:ind w:left="-993"/>
        <w:contextualSpacing/>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История</w:t>
      </w:r>
    </w:p>
    <w:tbl>
      <w:tblPr>
        <w:tblStyle w:val="ac"/>
        <w:tblpPr w:leftFromText="180" w:rightFromText="180" w:vertAnchor="text" w:horzAnchor="page" w:tblpX="1471" w:tblpY="20"/>
        <w:tblW w:w="9885" w:type="dxa"/>
        <w:tblLayout w:type="fixed"/>
        <w:tblLook w:val="04A0" w:firstRow="1" w:lastRow="0" w:firstColumn="1" w:lastColumn="0" w:noHBand="0" w:noVBand="1"/>
      </w:tblPr>
      <w:tblGrid>
        <w:gridCol w:w="1133"/>
        <w:gridCol w:w="1133"/>
        <w:gridCol w:w="1134"/>
        <w:gridCol w:w="1134"/>
        <w:gridCol w:w="1134"/>
        <w:gridCol w:w="992"/>
        <w:gridCol w:w="1525"/>
        <w:gridCol w:w="1700"/>
      </w:tblGrid>
      <w:tr w:rsidR="004E0056" w:rsidRPr="002758FC" w:rsidTr="00D47CBD">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528"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227" w:type="dxa"/>
            <w:gridSpan w:val="2"/>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9А</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9Б</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9В</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20</w:t>
            </w:r>
          </w:p>
        </w:tc>
      </w:tr>
    </w:tbl>
    <w:p w:rsidR="004E0056" w:rsidRPr="002758FC" w:rsidRDefault="004E0056" w:rsidP="004E0056">
      <w:pPr>
        <w:spacing w:after="0" w:line="240" w:lineRule="auto"/>
        <w:rPr>
          <w:rFonts w:ascii="Times New Roman" w:eastAsia="Times New Roman" w:hAnsi="Times New Roman" w:cs="Times New Roman"/>
          <w:color w:val="FF0000"/>
          <w:sz w:val="24"/>
          <w:szCs w:val="24"/>
          <w:lang w:eastAsia="ru-RU"/>
        </w:rPr>
      </w:pPr>
    </w:p>
    <w:p w:rsidR="004E0056" w:rsidRPr="002758FC" w:rsidRDefault="004E0056" w:rsidP="004E0056">
      <w:pPr>
        <w:spacing w:after="0" w:line="240" w:lineRule="auto"/>
        <w:ind w:left="-993"/>
        <w:contextualSpacing/>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География</w:t>
      </w:r>
    </w:p>
    <w:tbl>
      <w:tblPr>
        <w:tblStyle w:val="ac"/>
        <w:tblpPr w:leftFromText="180" w:rightFromText="180" w:vertAnchor="text" w:horzAnchor="page" w:tblpX="1471" w:tblpY="20"/>
        <w:tblW w:w="9885" w:type="dxa"/>
        <w:tblLayout w:type="fixed"/>
        <w:tblLook w:val="04A0" w:firstRow="1" w:lastRow="0" w:firstColumn="1" w:lastColumn="0" w:noHBand="0" w:noVBand="1"/>
      </w:tblPr>
      <w:tblGrid>
        <w:gridCol w:w="1133"/>
        <w:gridCol w:w="1133"/>
        <w:gridCol w:w="1134"/>
        <w:gridCol w:w="1134"/>
        <w:gridCol w:w="1134"/>
        <w:gridCol w:w="992"/>
        <w:gridCol w:w="1525"/>
        <w:gridCol w:w="1700"/>
      </w:tblGrid>
      <w:tr w:rsidR="004E0056" w:rsidRPr="002758FC" w:rsidTr="00D47CBD">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528"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227" w:type="dxa"/>
            <w:gridSpan w:val="2"/>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9А</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9Б</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33</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9В</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61</w:t>
            </w:r>
          </w:p>
        </w:tc>
      </w:tr>
    </w:tbl>
    <w:p w:rsidR="004E0056" w:rsidRPr="002758FC" w:rsidRDefault="004E0056" w:rsidP="004E0056">
      <w:pPr>
        <w:spacing w:after="0" w:line="240" w:lineRule="auto"/>
        <w:ind w:left="-993"/>
        <w:contextualSpacing/>
        <w:jc w:val="center"/>
        <w:rPr>
          <w:rFonts w:ascii="Times New Roman" w:eastAsia="Times New Roman" w:hAnsi="Times New Roman" w:cs="Times New Roman"/>
          <w:color w:val="FF0000"/>
          <w:sz w:val="24"/>
          <w:szCs w:val="24"/>
          <w:lang w:eastAsia="ru-RU"/>
        </w:rPr>
      </w:pPr>
    </w:p>
    <w:p w:rsidR="004E0056" w:rsidRPr="002758FC" w:rsidRDefault="004E0056" w:rsidP="004E0056">
      <w:pPr>
        <w:spacing w:after="0" w:line="240" w:lineRule="auto"/>
        <w:ind w:left="-993"/>
        <w:contextualSpacing/>
        <w:jc w:val="center"/>
        <w:rPr>
          <w:rFonts w:ascii="Times New Roman" w:eastAsia="Times New Roman" w:hAnsi="Times New Roman" w:cs="Times New Roman"/>
          <w:color w:val="FF0000"/>
          <w:sz w:val="24"/>
          <w:szCs w:val="24"/>
          <w:lang w:eastAsia="ru-RU"/>
        </w:rPr>
      </w:pPr>
    </w:p>
    <w:p w:rsidR="004E0056" w:rsidRPr="002758FC" w:rsidRDefault="004E0056" w:rsidP="004E0056">
      <w:pPr>
        <w:spacing w:after="0" w:line="240" w:lineRule="auto"/>
        <w:ind w:left="-993"/>
        <w:contextualSpacing/>
        <w:jc w:val="center"/>
        <w:rPr>
          <w:rFonts w:ascii="Times New Roman" w:eastAsia="Times New Roman" w:hAnsi="Times New Roman" w:cs="Times New Roman"/>
          <w:color w:val="FF0000"/>
          <w:sz w:val="24"/>
          <w:szCs w:val="24"/>
          <w:lang w:eastAsia="ru-RU"/>
        </w:rPr>
      </w:pPr>
    </w:p>
    <w:p w:rsidR="004E0056" w:rsidRPr="002758FC" w:rsidRDefault="004E0056" w:rsidP="004E0056">
      <w:pPr>
        <w:spacing w:after="0" w:line="240" w:lineRule="auto"/>
        <w:ind w:left="-993"/>
        <w:contextualSpacing/>
        <w:jc w:val="center"/>
        <w:rPr>
          <w:rFonts w:ascii="Times New Roman" w:eastAsia="Times New Roman" w:hAnsi="Times New Roman" w:cs="Times New Roman"/>
          <w:color w:val="FF0000"/>
          <w:sz w:val="24"/>
          <w:szCs w:val="24"/>
          <w:lang w:eastAsia="ru-RU"/>
        </w:rPr>
      </w:pPr>
    </w:p>
    <w:p w:rsidR="004E0056" w:rsidRPr="002758FC" w:rsidRDefault="004E0056" w:rsidP="004E0056">
      <w:pPr>
        <w:spacing w:after="0" w:line="240" w:lineRule="auto"/>
        <w:ind w:left="-284"/>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Информатика и ИКТ</w:t>
      </w:r>
    </w:p>
    <w:tbl>
      <w:tblPr>
        <w:tblStyle w:val="ac"/>
        <w:tblpPr w:leftFromText="180" w:rightFromText="180" w:vertAnchor="text" w:horzAnchor="page" w:tblpX="1471" w:tblpY="20"/>
        <w:tblW w:w="9885" w:type="dxa"/>
        <w:tblLayout w:type="fixed"/>
        <w:tblLook w:val="04A0" w:firstRow="1" w:lastRow="0" w:firstColumn="1" w:lastColumn="0" w:noHBand="0" w:noVBand="1"/>
      </w:tblPr>
      <w:tblGrid>
        <w:gridCol w:w="1133"/>
        <w:gridCol w:w="1133"/>
        <w:gridCol w:w="1134"/>
        <w:gridCol w:w="1134"/>
        <w:gridCol w:w="1134"/>
        <w:gridCol w:w="992"/>
        <w:gridCol w:w="1525"/>
        <w:gridCol w:w="1700"/>
      </w:tblGrid>
      <w:tr w:rsidR="004E0056" w:rsidRPr="002758FC" w:rsidTr="00D47CBD">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Класс</w:t>
            </w:r>
          </w:p>
        </w:tc>
        <w:tc>
          <w:tcPr>
            <w:tcW w:w="5528" w:type="dxa"/>
            <w:gridSpan w:val="5"/>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    Количество учащихся, сдавших экзамен</w:t>
            </w:r>
          </w:p>
        </w:tc>
        <w:tc>
          <w:tcPr>
            <w:tcW w:w="3227" w:type="dxa"/>
            <w:gridSpan w:val="2"/>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Успеваемость</w:t>
            </w:r>
            <w:proofErr w:type="gramStart"/>
            <w:r w:rsidRPr="002758FC">
              <w:rPr>
                <w:sz w:val="24"/>
                <w:szCs w:val="24"/>
              </w:rPr>
              <w:t xml:space="preserve"> (%)</w:t>
            </w:r>
            <w:proofErr w:type="gramEnd"/>
          </w:p>
        </w:tc>
      </w:tr>
      <w:tr w:rsidR="004E0056" w:rsidRPr="002758FC" w:rsidTr="00D47CBD">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«2»</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абсолютная</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качественная</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r w:rsidRPr="002758FC">
              <w:rPr>
                <w:sz w:val="24"/>
                <w:szCs w:val="24"/>
              </w:rPr>
              <w:t>9А</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80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9Б</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67</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vAlign w:val="center"/>
          </w:tcPr>
          <w:p w:rsidR="004E0056" w:rsidRPr="002758FC" w:rsidRDefault="004E0056" w:rsidP="00D47CBD">
            <w:pPr>
              <w:rPr>
                <w:sz w:val="24"/>
                <w:szCs w:val="24"/>
              </w:rPr>
            </w:pPr>
            <w:r w:rsidRPr="002758FC">
              <w:rPr>
                <w:sz w:val="24"/>
                <w:szCs w:val="24"/>
              </w:rPr>
              <w:t>9В</w:t>
            </w:r>
          </w:p>
          <w:p w:rsidR="004E0056" w:rsidRPr="002758FC" w:rsidRDefault="004E0056" w:rsidP="00D47CBD">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80</w:t>
            </w:r>
          </w:p>
        </w:tc>
      </w:tr>
      <w:tr w:rsidR="004E0056" w:rsidRPr="002758FC" w:rsidTr="00D47CBD">
        <w:trPr>
          <w:trHeight w:hRule="exact" w:val="284"/>
        </w:trPr>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rPr>
                <w:sz w:val="24"/>
                <w:szCs w:val="24"/>
              </w:rPr>
            </w:pPr>
            <w:r w:rsidRPr="002758FC">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5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76</w:t>
            </w:r>
          </w:p>
        </w:tc>
      </w:tr>
    </w:tbl>
    <w:p w:rsidR="004E0056" w:rsidRPr="002758FC" w:rsidRDefault="004E0056" w:rsidP="004E0056">
      <w:pPr>
        <w:spacing w:after="0" w:line="240" w:lineRule="auto"/>
        <w:rPr>
          <w:rFonts w:ascii="Times New Roman" w:eastAsia="Times New Roman" w:hAnsi="Times New Roman" w:cs="Times New Roman"/>
          <w:color w:val="FF0000"/>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993"/>
        <w:contextualSpacing/>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Математика</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703"/>
        <w:gridCol w:w="1947"/>
        <w:gridCol w:w="1985"/>
        <w:gridCol w:w="1984"/>
      </w:tblGrid>
      <w:tr w:rsidR="004E0056" w:rsidRPr="002758FC" w:rsidTr="00D47CBD">
        <w:trPr>
          <w:trHeight w:val="1411"/>
        </w:trPr>
        <w:tc>
          <w:tcPr>
            <w:tcW w:w="1170" w:type="dxa"/>
            <w:vMerge w:val="restart"/>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Класс</w:t>
            </w:r>
          </w:p>
        </w:tc>
        <w:tc>
          <w:tcPr>
            <w:tcW w:w="1702" w:type="dxa"/>
            <w:tcBorders>
              <w:top w:val="single" w:sz="4" w:space="0" w:color="auto"/>
              <w:left w:val="single" w:sz="4" w:space="0" w:color="auto"/>
              <w:bottom w:val="nil"/>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участников</w:t>
            </w: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ОГЭ и ГВЭ</w:t>
            </w:r>
          </w:p>
        </w:tc>
        <w:tc>
          <w:tcPr>
            <w:tcW w:w="1947" w:type="dxa"/>
            <w:tcBorders>
              <w:top w:val="single" w:sz="4" w:space="0" w:color="auto"/>
              <w:left w:val="single" w:sz="4" w:space="0" w:color="auto"/>
              <w:bottom w:val="nil"/>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учащихся, у которых экз. и годовая отметка совпали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учащихся, у которых экз. отметка выше годовой отметки</w:t>
            </w:r>
          </w:p>
        </w:tc>
        <w:tc>
          <w:tcPr>
            <w:tcW w:w="1984" w:type="dxa"/>
            <w:tcBorders>
              <w:top w:val="single" w:sz="4" w:space="0" w:color="auto"/>
              <w:left w:val="single" w:sz="4" w:space="0" w:color="auto"/>
              <w:bottom w:val="nil"/>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учащихся, у которых экз. отметка ниже годовой отметки</w:t>
            </w:r>
          </w:p>
        </w:tc>
      </w:tr>
      <w:tr w:rsidR="004E0056" w:rsidRPr="002758FC" w:rsidTr="00D47CBD">
        <w:tc>
          <w:tcPr>
            <w:tcW w:w="1170"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1702" w:type="dxa"/>
            <w:tcBorders>
              <w:top w:val="nil"/>
              <w:left w:val="single" w:sz="4" w:space="0" w:color="auto"/>
              <w:bottom w:val="single" w:sz="4" w:space="0" w:color="auto"/>
              <w:right w:val="single" w:sz="4" w:space="0" w:color="auto"/>
            </w:tcBorders>
            <w:hideMark/>
          </w:tcPr>
          <w:p w:rsidR="004E0056" w:rsidRPr="002758FC" w:rsidRDefault="004E0056" w:rsidP="00D47CBD">
            <w:pPr>
              <w:spacing w:after="0"/>
              <w:rPr>
                <w:rFonts w:ascii="Calibri" w:eastAsia="Calibri" w:hAnsi="Calibri" w:cs="Times New Roman"/>
                <w:sz w:val="24"/>
                <w:szCs w:val="24"/>
              </w:rPr>
            </w:pPr>
          </w:p>
        </w:tc>
        <w:tc>
          <w:tcPr>
            <w:tcW w:w="1947" w:type="dxa"/>
            <w:tcBorders>
              <w:top w:val="nil"/>
              <w:left w:val="single" w:sz="4" w:space="0" w:color="auto"/>
              <w:bottom w:val="single" w:sz="4" w:space="0" w:color="auto"/>
              <w:right w:val="single" w:sz="4" w:space="0" w:color="auto"/>
            </w:tcBorders>
            <w:vAlign w:val="center"/>
            <w:hideMark/>
          </w:tcPr>
          <w:p w:rsidR="004E0056" w:rsidRPr="002758FC" w:rsidRDefault="004E0056" w:rsidP="00D47CBD">
            <w:pPr>
              <w:spacing w:after="0"/>
              <w:rPr>
                <w:rFonts w:ascii="Calibri" w:eastAsia="Calibri" w:hAnsi="Calibri"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1984" w:type="dxa"/>
            <w:tcBorders>
              <w:top w:val="nil"/>
              <w:left w:val="single" w:sz="4" w:space="0" w:color="auto"/>
              <w:bottom w:val="single" w:sz="4" w:space="0" w:color="auto"/>
              <w:right w:val="single" w:sz="4" w:space="0" w:color="auto"/>
            </w:tcBorders>
            <w:vAlign w:val="center"/>
            <w:hideMark/>
          </w:tcPr>
          <w:p w:rsidR="004E0056" w:rsidRPr="002758FC" w:rsidRDefault="004E0056" w:rsidP="00D47CBD">
            <w:pPr>
              <w:spacing w:after="0"/>
              <w:rPr>
                <w:rFonts w:ascii="Calibri" w:eastAsia="Calibri" w:hAnsi="Calibri" w:cs="Times New Roman"/>
                <w:sz w:val="24"/>
                <w:szCs w:val="24"/>
              </w:rPr>
            </w:pPr>
          </w:p>
        </w:tc>
      </w:tr>
      <w:tr w:rsidR="004E0056" w:rsidRPr="002758FC" w:rsidTr="00D47CBD">
        <w:tc>
          <w:tcPr>
            <w:tcW w:w="1170"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9А</w:t>
            </w:r>
          </w:p>
        </w:tc>
        <w:tc>
          <w:tcPr>
            <w:tcW w:w="170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21</w:t>
            </w:r>
          </w:p>
        </w:tc>
        <w:tc>
          <w:tcPr>
            <w:tcW w:w="194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16</w:t>
            </w:r>
          </w:p>
        </w:tc>
        <w:tc>
          <w:tcPr>
            <w:tcW w:w="198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r>
      <w:tr w:rsidR="004E0056" w:rsidRPr="002758FC" w:rsidTr="00D47CBD">
        <w:tc>
          <w:tcPr>
            <w:tcW w:w="1170"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9Б</w:t>
            </w:r>
          </w:p>
        </w:tc>
        <w:tc>
          <w:tcPr>
            <w:tcW w:w="170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194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r>
      <w:tr w:rsidR="004E0056" w:rsidRPr="002758FC" w:rsidTr="00D47CBD">
        <w:tc>
          <w:tcPr>
            <w:tcW w:w="1170"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9В</w:t>
            </w:r>
          </w:p>
        </w:tc>
        <w:tc>
          <w:tcPr>
            <w:tcW w:w="170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194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r>
      <w:tr w:rsidR="004E0056" w:rsidRPr="002758FC" w:rsidTr="00D47CBD">
        <w:tc>
          <w:tcPr>
            <w:tcW w:w="1170"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Итого</w:t>
            </w:r>
          </w:p>
        </w:tc>
        <w:tc>
          <w:tcPr>
            <w:tcW w:w="170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61</w:t>
            </w:r>
          </w:p>
        </w:tc>
        <w:tc>
          <w:tcPr>
            <w:tcW w:w="194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38</w:t>
            </w:r>
          </w:p>
        </w:tc>
        <w:tc>
          <w:tcPr>
            <w:tcW w:w="198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13</w:t>
            </w:r>
          </w:p>
        </w:tc>
      </w:tr>
    </w:tbl>
    <w:p w:rsidR="004E0056" w:rsidRPr="002758FC" w:rsidRDefault="004E0056" w:rsidP="004E0056">
      <w:pPr>
        <w:spacing w:after="0" w:line="240" w:lineRule="auto"/>
        <w:ind w:left="-993"/>
        <w:contextualSpacing/>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993"/>
        <w:contextualSpacing/>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lastRenderedPageBreak/>
        <w:t>Русский язык</w:t>
      </w:r>
    </w:p>
    <w:p w:rsidR="004E0056" w:rsidRPr="002758FC" w:rsidRDefault="004E0056" w:rsidP="004E0056">
      <w:pPr>
        <w:spacing w:after="0" w:line="240" w:lineRule="auto"/>
        <w:ind w:left="-993"/>
        <w:contextualSpacing/>
        <w:jc w:val="both"/>
        <w:rPr>
          <w:rFonts w:ascii="Times New Roman" w:eastAsia="Times New Roman" w:hAnsi="Times New Roman" w:cs="Times New Roman"/>
          <w:sz w:val="24"/>
          <w:szCs w:val="24"/>
          <w:lang w:eastAsia="ru-RU"/>
        </w:rPr>
      </w:pPr>
    </w:p>
    <w:tbl>
      <w:tblPr>
        <w:tblW w:w="87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703"/>
        <w:gridCol w:w="1947"/>
        <w:gridCol w:w="1985"/>
        <w:gridCol w:w="1984"/>
      </w:tblGrid>
      <w:tr w:rsidR="004E0056" w:rsidRPr="002758FC" w:rsidTr="00D47CBD">
        <w:trPr>
          <w:trHeight w:val="1230"/>
        </w:trPr>
        <w:tc>
          <w:tcPr>
            <w:tcW w:w="1170" w:type="dxa"/>
            <w:tcBorders>
              <w:top w:val="single" w:sz="4" w:space="0" w:color="auto"/>
              <w:left w:val="single" w:sz="4" w:space="0" w:color="auto"/>
              <w:bottom w:val="nil"/>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Класс</w:t>
            </w:r>
          </w:p>
        </w:tc>
        <w:tc>
          <w:tcPr>
            <w:tcW w:w="1702" w:type="dxa"/>
            <w:tcBorders>
              <w:top w:val="single" w:sz="4" w:space="0" w:color="auto"/>
              <w:left w:val="single" w:sz="4" w:space="0" w:color="auto"/>
              <w:bottom w:val="nil"/>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участников</w:t>
            </w: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ОГЭ и ГВЭ</w:t>
            </w:r>
          </w:p>
        </w:tc>
        <w:tc>
          <w:tcPr>
            <w:tcW w:w="1947" w:type="dxa"/>
            <w:tcBorders>
              <w:top w:val="single" w:sz="4" w:space="0" w:color="auto"/>
              <w:left w:val="single" w:sz="4" w:space="0" w:color="auto"/>
              <w:bottom w:val="nil"/>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учащихся, у которых экз. и годовая отметка совпали</w:t>
            </w:r>
          </w:p>
        </w:tc>
        <w:tc>
          <w:tcPr>
            <w:tcW w:w="198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учащихся, у которых экз. отметка выше годовой отметки</w:t>
            </w:r>
          </w:p>
        </w:tc>
        <w:tc>
          <w:tcPr>
            <w:tcW w:w="1984" w:type="dxa"/>
            <w:tcBorders>
              <w:top w:val="single" w:sz="4" w:space="0" w:color="auto"/>
              <w:left w:val="single" w:sz="4" w:space="0" w:color="auto"/>
              <w:bottom w:val="nil"/>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учащихся, у которых экз. отметка ниже годовой отметки</w:t>
            </w:r>
          </w:p>
        </w:tc>
      </w:tr>
      <w:tr w:rsidR="004E0056" w:rsidRPr="002758FC" w:rsidTr="00D47CBD">
        <w:tc>
          <w:tcPr>
            <w:tcW w:w="1170"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9А</w:t>
            </w:r>
          </w:p>
        </w:tc>
        <w:tc>
          <w:tcPr>
            <w:tcW w:w="170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21</w:t>
            </w:r>
          </w:p>
        </w:tc>
        <w:tc>
          <w:tcPr>
            <w:tcW w:w="194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16</w:t>
            </w:r>
          </w:p>
        </w:tc>
        <w:tc>
          <w:tcPr>
            <w:tcW w:w="198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r>
      <w:tr w:rsidR="004E0056" w:rsidRPr="002758FC" w:rsidTr="00D47CBD">
        <w:tc>
          <w:tcPr>
            <w:tcW w:w="1170"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9Б</w:t>
            </w:r>
          </w:p>
        </w:tc>
        <w:tc>
          <w:tcPr>
            <w:tcW w:w="170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194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r>
      <w:tr w:rsidR="004E0056" w:rsidRPr="002758FC" w:rsidTr="00D47CBD">
        <w:tc>
          <w:tcPr>
            <w:tcW w:w="1170"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9В</w:t>
            </w:r>
          </w:p>
        </w:tc>
        <w:tc>
          <w:tcPr>
            <w:tcW w:w="170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194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r>
      <w:tr w:rsidR="004E0056" w:rsidRPr="002758FC" w:rsidTr="00D47CBD">
        <w:tc>
          <w:tcPr>
            <w:tcW w:w="1170"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Итого</w:t>
            </w:r>
          </w:p>
        </w:tc>
        <w:tc>
          <w:tcPr>
            <w:tcW w:w="170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61</w:t>
            </w:r>
          </w:p>
        </w:tc>
        <w:tc>
          <w:tcPr>
            <w:tcW w:w="194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44</w:t>
            </w:r>
          </w:p>
        </w:tc>
        <w:tc>
          <w:tcPr>
            <w:tcW w:w="198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13</w:t>
            </w:r>
          </w:p>
        </w:tc>
      </w:tr>
    </w:tbl>
    <w:p w:rsidR="004E0056" w:rsidRPr="002758FC" w:rsidRDefault="004E0056" w:rsidP="004E0056">
      <w:pPr>
        <w:spacing w:after="0" w:line="240" w:lineRule="auto"/>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360"/>
        <w:jc w:val="center"/>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ind w:left="360"/>
        <w:jc w:val="center"/>
        <w:rPr>
          <w:rFonts w:ascii="Times New Roman" w:eastAsia="Times New Roman" w:hAnsi="Times New Roman" w:cs="Times New Roman"/>
          <w:bCs/>
          <w:sz w:val="24"/>
          <w:szCs w:val="24"/>
          <w:lang w:val="en-US" w:eastAsia="ru-RU"/>
        </w:rPr>
      </w:pPr>
      <w:r w:rsidRPr="002758FC">
        <w:rPr>
          <w:rFonts w:ascii="Times New Roman" w:eastAsia="Times New Roman" w:hAnsi="Times New Roman" w:cs="Times New Roman"/>
          <w:bCs/>
          <w:sz w:val="24"/>
          <w:szCs w:val="24"/>
          <w:lang w:eastAsia="ru-RU"/>
        </w:rPr>
        <w:t xml:space="preserve">Итоги основного государственного экзамена </w:t>
      </w:r>
    </w:p>
    <w:tbl>
      <w:tblPr>
        <w:tblpPr w:leftFromText="180" w:rightFromText="180" w:bottomFromText="200" w:vertAnchor="text" w:horzAnchor="margin" w:tblpY="138"/>
        <w:tblW w:w="9300" w:type="dxa"/>
        <w:tblLayout w:type="fixed"/>
        <w:tblLook w:val="04A0" w:firstRow="1" w:lastRow="0" w:firstColumn="1" w:lastColumn="0" w:noHBand="0" w:noVBand="1"/>
      </w:tblPr>
      <w:tblGrid>
        <w:gridCol w:w="1996"/>
        <w:gridCol w:w="713"/>
        <w:gridCol w:w="712"/>
        <w:gridCol w:w="714"/>
        <w:gridCol w:w="680"/>
        <w:gridCol w:w="605"/>
        <w:gridCol w:w="780"/>
        <w:gridCol w:w="708"/>
        <w:gridCol w:w="680"/>
        <w:gridCol w:w="714"/>
        <w:gridCol w:w="998"/>
      </w:tblGrid>
      <w:tr w:rsidR="004E0056" w:rsidRPr="002758FC" w:rsidTr="00D47CBD">
        <w:trPr>
          <w:cantSplit/>
          <w:trHeight w:val="1650"/>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Предметы</w:t>
            </w:r>
          </w:p>
        </w:tc>
        <w:tc>
          <w:tcPr>
            <w:tcW w:w="714" w:type="dxa"/>
            <w:tcBorders>
              <w:top w:val="single" w:sz="4" w:space="0" w:color="000000"/>
              <w:left w:val="single" w:sz="4" w:space="0" w:color="000000"/>
              <w:bottom w:val="single" w:sz="4" w:space="0" w:color="000000"/>
              <w:right w:val="nil"/>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Всего выпускников</w:t>
            </w:r>
          </w:p>
        </w:tc>
        <w:tc>
          <w:tcPr>
            <w:tcW w:w="713" w:type="dxa"/>
            <w:tcBorders>
              <w:top w:val="single" w:sz="4" w:space="0" w:color="000000"/>
              <w:left w:val="single" w:sz="4" w:space="0" w:color="000000"/>
              <w:bottom w:val="single" w:sz="4" w:space="0" w:color="000000"/>
              <w:right w:val="nil"/>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 xml:space="preserve"> Количество участников</w:t>
            </w:r>
          </w:p>
        </w:tc>
        <w:tc>
          <w:tcPr>
            <w:tcW w:w="714" w:type="dxa"/>
            <w:tcBorders>
              <w:top w:val="single" w:sz="4" w:space="0" w:color="000000"/>
              <w:left w:val="single" w:sz="4" w:space="0" w:color="000000"/>
              <w:bottom w:val="single" w:sz="4" w:space="0" w:color="000000"/>
              <w:right w:val="single" w:sz="4" w:space="0" w:color="000000"/>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Справились (чел.)</w:t>
            </w:r>
          </w:p>
        </w:tc>
        <w:tc>
          <w:tcPr>
            <w:tcW w:w="680" w:type="dxa"/>
            <w:tcBorders>
              <w:top w:val="single" w:sz="4" w:space="0" w:color="000000"/>
              <w:left w:val="single" w:sz="4" w:space="0" w:color="000000"/>
              <w:bottom w:val="single" w:sz="4" w:space="0" w:color="000000"/>
              <w:right w:val="nil"/>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Справились</w:t>
            </w:r>
            <w:proofErr w:type="gramStart"/>
            <w:r w:rsidRPr="002758FC">
              <w:rPr>
                <w:rFonts w:ascii="Times New Roman" w:eastAsia="Times New Roman" w:hAnsi="Times New Roman" w:cs="Times New Roman"/>
                <w:sz w:val="24"/>
                <w:szCs w:val="24"/>
              </w:rPr>
              <w:t xml:space="preserve">  (%)</w:t>
            </w:r>
            <w:proofErr w:type="gramEnd"/>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714" w:type="dxa"/>
            <w:tcBorders>
              <w:top w:val="single" w:sz="4" w:space="0" w:color="000000"/>
              <w:left w:val="single" w:sz="4" w:space="0" w:color="000000"/>
              <w:bottom w:val="single" w:sz="4" w:space="0" w:color="000000"/>
              <w:right w:val="single" w:sz="4" w:space="0" w:color="000000"/>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Качество</w:t>
            </w:r>
            <w:proofErr w:type="gramStart"/>
            <w:r w:rsidRPr="002758FC">
              <w:rPr>
                <w:rFonts w:ascii="Times New Roman" w:eastAsia="Times New Roman" w:hAnsi="Times New Roman" w:cs="Times New Roman"/>
                <w:sz w:val="24"/>
                <w:szCs w:val="24"/>
              </w:rPr>
              <w:t xml:space="preserve"> (%)</w:t>
            </w:r>
            <w:proofErr w:type="gramEnd"/>
          </w:p>
        </w:tc>
        <w:tc>
          <w:tcPr>
            <w:tcW w:w="999" w:type="dxa"/>
            <w:tcBorders>
              <w:top w:val="single" w:sz="4" w:space="0" w:color="000000"/>
              <w:left w:val="single" w:sz="4" w:space="0" w:color="000000"/>
              <w:bottom w:val="single" w:sz="4" w:space="0" w:color="000000"/>
              <w:right w:val="single" w:sz="4" w:space="0" w:color="000000"/>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Средний балл  по школе</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Русский язык</w:t>
            </w:r>
          </w:p>
        </w:tc>
        <w:tc>
          <w:tcPr>
            <w:tcW w:w="714" w:type="dxa"/>
            <w:vMerge w:val="restart"/>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61</w:t>
            </w: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61</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61</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27</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24</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61</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3,6</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sz w:val="24"/>
                <w:szCs w:val="24"/>
              </w:rPr>
              <w:t>Математика</w:t>
            </w:r>
          </w:p>
        </w:tc>
        <w:tc>
          <w:tcPr>
            <w:tcW w:w="714" w:type="dxa"/>
            <w:vMerge/>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61</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61</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36</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19</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69</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3,9</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Информатика</w:t>
            </w:r>
          </w:p>
        </w:tc>
        <w:tc>
          <w:tcPr>
            <w:tcW w:w="714" w:type="dxa"/>
            <w:vMerge/>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13</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13</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73</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4,1</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Физика</w:t>
            </w:r>
          </w:p>
        </w:tc>
        <w:tc>
          <w:tcPr>
            <w:tcW w:w="714" w:type="dxa"/>
            <w:vMerge/>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9</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9</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19</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3,2</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История</w:t>
            </w:r>
          </w:p>
        </w:tc>
        <w:tc>
          <w:tcPr>
            <w:tcW w:w="714" w:type="dxa"/>
            <w:vMerge/>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8</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3,2</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География</w:t>
            </w:r>
          </w:p>
        </w:tc>
        <w:tc>
          <w:tcPr>
            <w:tcW w:w="714" w:type="dxa"/>
            <w:vMerge/>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9</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61</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3,8</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Башкирский яз.</w:t>
            </w:r>
          </w:p>
        </w:tc>
        <w:tc>
          <w:tcPr>
            <w:tcW w:w="714" w:type="dxa"/>
            <w:vMerge/>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15</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15</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11</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100</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4,8</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Химия</w:t>
            </w:r>
          </w:p>
        </w:tc>
        <w:tc>
          <w:tcPr>
            <w:tcW w:w="714" w:type="dxa"/>
            <w:vMerge/>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17</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17</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61</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3,8</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Обществознание</w:t>
            </w:r>
          </w:p>
        </w:tc>
        <w:tc>
          <w:tcPr>
            <w:tcW w:w="714" w:type="dxa"/>
            <w:vMerge/>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22</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22</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12</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54</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3,5</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Биология</w:t>
            </w:r>
          </w:p>
        </w:tc>
        <w:tc>
          <w:tcPr>
            <w:tcW w:w="714" w:type="dxa"/>
            <w:vMerge/>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20</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20</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13</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44</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3,3</w:t>
            </w:r>
          </w:p>
        </w:tc>
      </w:tr>
      <w:tr w:rsidR="004E0056" w:rsidRPr="002758FC" w:rsidTr="00D47CBD">
        <w:trPr>
          <w:trHeight w:hRule="exact" w:val="362"/>
        </w:trPr>
        <w:tc>
          <w:tcPr>
            <w:tcW w:w="1998"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Литература</w:t>
            </w:r>
          </w:p>
        </w:tc>
        <w:tc>
          <w:tcPr>
            <w:tcW w:w="714" w:type="dxa"/>
            <w:vMerge/>
            <w:tcBorders>
              <w:top w:val="single" w:sz="4" w:space="0" w:color="000000"/>
              <w:left w:val="single" w:sz="4" w:space="0" w:color="000000"/>
              <w:bottom w:val="single" w:sz="4" w:space="0" w:color="000000"/>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713"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w:t>
            </w:r>
          </w:p>
        </w:tc>
        <w:tc>
          <w:tcPr>
            <w:tcW w:w="68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605"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100</w:t>
            </w:r>
          </w:p>
        </w:tc>
        <w:tc>
          <w:tcPr>
            <w:tcW w:w="99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4</w:t>
            </w:r>
          </w:p>
        </w:tc>
      </w:tr>
    </w:tbl>
    <w:p w:rsidR="004E0056" w:rsidRPr="002758FC" w:rsidRDefault="004E0056" w:rsidP="004E0056">
      <w:pPr>
        <w:spacing w:after="0" w:line="240" w:lineRule="auto"/>
        <w:rPr>
          <w:rFonts w:ascii="Times New Roman" w:eastAsia="Times New Roman" w:hAnsi="Times New Roman" w:cs="Times New Roman"/>
          <w:color w:val="FF0000"/>
          <w:sz w:val="24"/>
          <w:szCs w:val="24"/>
          <w:lang w:val="en-US" w:eastAsia="ru-RU"/>
        </w:rPr>
      </w:pPr>
    </w:p>
    <w:p w:rsidR="004E0056" w:rsidRPr="002758FC" w:rsidRDefault="004E0056" w:rsidP="004E0056">
      <w:pPr>
        <w:spacing w:after="0" w:line="240" w:lineRule="auto"/>
        <w:rPr>
          <w:rFonts w:ascii="Times New Roman" w:eastAsia="Times New Roman" w:hAnsi="Times New Roman" w:cs="Times New Roman"/>
          <w:color w:val="FF0000"/>
          <w:sz w:val="24"/>
          <w:szCs w:val="24"/>
          <w:lang w:val="en-US" w:eastAsia="ru-RU"/>
        </w:rPr>
      </w:pPr>
    </w:p>
    <w:p w:rsidR="004E0056" w:rsidRPr="002758FC" w:rsidRDefault="004E0056" w:rsidP="004E0056">
      <w:pPr>
        <w:spacing w:after="0" w:line="240" w:lineRule="auto"/>
        <w:rPr>
          <w:rFonts w:ascii="Times New Roman" w:eastAsia="Times New Roman" w:hAnsi="Times New Roman" w:cs="Times New Roman"/>
          <w:color w:val="FF0000"/>
          <w:sz w:val="24"/>
          <w:szCs w:val="24"/>
          <w:lang w:val="en-US" w:eastAsia="ru-RU"/>
        </w:rPr>
      </w:pPr>
    </w:p>
    <w:p w:rsidR="004E0056" w:rsidRPr="002758FC" w:rsidRDefault="004E0056" w:rsidP="004E0056">
      <w:pPr>
        <w:spacing w:after="0" w:line="240" w:lineRule="auto"/>
        <w:rPr>
          <w:rFonts w:ascii="Times New Roman" w:eastAsia="Times New Roman" w:hAnsi="Times New Roman" w:cs="Times New Roman"/>
          <w:color w:val="FF0000"/>
          <w:sz w:val="24"/>
          <w:szCs w:val="24"/>
          <w:lang w:val="en-US" w:eastAsia="ru-RU"/>
        </w:rPr>
      </w:pPr>
    </w:p>
    <w:p w:rsidR="004E0056" w:rsidRPr="002758FC" w:rsidRDefault="004E0056" w:rsidP="004E0056">
      <w:pPr>
        <w:spacing w:after="0" w:line="240" w:lineRule="auto"/>
        <w:rPr>
          <w:rFonts w:ascii="Times New Roman" w:eastAsia="Times New Roman" w:hAnsi="Times New Roman" w:cs="Times New Roman"/>
          <w:color w:val="FF0000"/>
          <w:sz w:val="24"/>
          <w:szCs w:val="24"/>
          <w:lang w:val="en-US" w:eastAsia="ru-RU"/>
        </w:rPr>
      </w:pPr>
    </w:p>
    <w:p w:rsidR="004E0056" w:rsidRPr="002758FC" w:rsidRDefault="004E0056" w:rsidP="004E0056">
      <w:pPr>
        <w:spacing w:after="0" w:line="240" w:lineRule="auto"/>
        <w:rPr>
          <w:rFonts w:ascii="Times New Roman" w:eastAsia="Times New Roman" w:hAnsi="Times New Roman" w:cs="Times New Roman"/>
          <w:color w:val="FF0000"/>
          <w:sz w:val="24"/>
          <w:szCs w:val="24"/>
          <w:lang w:val="en-US" w:eastAsia="ru-RU"/>
        </w:rPr>
      </w:pPr>
    </w:p>
    <w:p w:rsidR="004E0056" w:rsidRPr="002758FC" w:rsidRDefault="004E0056" w:rsidP="004E0056">
      <w:pPr>
        <w:spacing w:after="0" w:line="240" w:lineRule="auto"/>
        <w:rPr>
          <w:rFonts w:ascii="Times New Roman" w:eastAsia="Times New Roman" w:hAnsi="Times New Roman" w:cs="Times New Roman"/>
          <w:b/>
          <w:sz w:val="24"/>
          <w:szCs w:val="24"/>
          <w:lang w:eastAsia="ru-RU"/>
        </w:rPr>
      </w:pPr>
    </w:p>
    <w:p w:rsidR="004E0056" w:rsidRPr="002758FC" w:rsidRDefault="004E0056" w:rsidP="004E0056">
      <w:pPr>
        <w:spacing w:after="0" w:line="240" w:lineRule="auto"/>
        <w:rPr>
          <w:rFonts w:ascii="Times New Roman" w:eastAsia="Times New Roman" w:hAnsi="Times New Roman" w:cs="Times New Roman"/>
          <w:b/>
          <w:sz w:val="24"/>
          <w:szCs w:val="24"/>
          <w:lang w:eastAsia="ru-RU"/>
        </w:rPr>
      </w:pPr>
    </w:p>
    <w:p w:rsidR="004E0056" w:rsidRPr="002758FC" w:rsidRDefault="004E0056" w:rsidP="004E0056">
      <w:pPr>
        <w:spacing w:after="0" w:line="240" w:lineRule="auto"/>
        <w:rPr>
          <w:rFonts w:ascii="Times New Roman" w:eastAsia="Times New Roman" w:hAnsi="Times New Roman" w:cs="Times New Roman"/>
          <w:b/>
          <w:sz w:val="24"/>
          <w:szCs w:val="24"/>
          <w:lang w:eastAsia="ru-RU"/>
        </w:rPr>
      </w:pPr>
    </w:p>
    <w:p w:rsidR="004E0056" w:rsidRPr="002758FC" w:rsidRDefault="004E0056" w:rsidP="004E0056">
      <w:pPr>
        <w:spacing w:after="0" w:line="240" w:lineRule="auto"/>
        <w:rPr>
          <w:rFonts w:ascii="Times New Roman" w:eastAsia="Times New Roman" w:hAnsi="Times New Roman" w:cs="Times New Roman"/>
          <w:b/>
          <w:sz w:val="24"/>
          <w:szCs w:val="24"/>
          <w:lang w:eastAsia="ru-RU"/>
        </w:rPr>
      </w:pPr>
    </w:p>
    <w:p w:rsidR="004E0056" w:rsidRPr="002758FC" w:rsidRDefault="004E0056" w:rsidP="004E0056">
      <w:pPr>
        <w:spacing w:after="0" w:line="240" w:lineRule="auto"/>
        <w:jc w:val="center"/>
        <w:rPr>
          <w:rFonts w:ascii="Times New Roman" w:eastAsia="Times New Roman" w:hAnsi="Times New Roman" w:cs="Times New Roman"/>
          <w:b/>
          <w:sz w:val="24"/>
          <w:szCs w:val="24"/>
          <w:lang w:eastAsia="ru-RU"/>
        </w:rPr>
      </w:pPr>
      <w:r w:rsidRPr="002758FC">
        <w:rPr>
          <w:rFonts w:ascii="Times New Roman" w:eastAsia="Times New Roman" w:hAnsi="Times New Roman" w:cs="Times New Roman"/>
          <w:b/>
          <w:sz w:val="24"/>
          <w:szCs w:val="24"/>
          <w:lang w:eastAsia="ru-RU"/>
        </w:rPr>
        <w:t xml:space="preserve"> </w:t>
      </w:r>
    </w:p>
    <w:tbl>
      <w:tblPr>
        <w:tblpPr w:leftFromText="180" w:rightFromText="180" w:bottomFromText="200" w:vertAnchor="text" w:horzAnchor="margin" w:tblpXSpec="center" w:tblpY="100"/>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16"/>
        <w:gridCol w:w="1692"/>
        <w:gridCol w:w="1832"/>
        <w:gridCol w:w="1972"/>
        <w:gridCol w:w="1692"/>
      </w:tblGrid>
      <w:tr w:rsidR="004E0056" w:rsidRPr="002758FC" w:rsidTr="00D47CBD">
        <w:trPr>
          <w:trHeight w:val="2218"/>
        </w:trPr>
        <w:tc>
          <w:tcPr>
            <w:tcW w:w="566" w:type="dxa"/>
            <w:vMerge w:val="restart"/>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both"/>
              <w:rPr>
                <w:rFonts w:ascii="Times New Roman" w:eastAsia="Times New Roman" w:hAnsi="Times New Roman" w:cs="Times New Roman"/>
                <w:sz w:val="24"/>
                <w:szCs w:val="24"/>
              </w:rPr>
            </w:pPr>
          </w:p>
        </w:tc>
        <w:tc>
          <w:tcPr>
            <w:tcW w:w="2116" w:type="dxa"/>
            <w:vMerge w:val="restart"/>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Предмет </w:t>
            </w:r>
          </w:p>
        </w:tc>
        <w:tc>
          <w:tcPr>
            <w:tcW w:w="1692" w:type="dxa"/>
            <w:tcBorders>
              <w:top w:val="single" w:sz="4" w:space="0" w:color="auto"/>
              <w:left w:val="single" w:sz="4" w:space="0" w:color="auto"/>
              <w:bottom w:val="nil"/>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участников</w:t>
            </w: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ОГЭ</w:t>
            </w:r>
          </w:p>
        </w:tc>
        <w:tc>
          <w:tcPr>
            <w:tcW w:w="1832" w:type="dxa"/>
            <w:tcBorders>
              <w:top w:val="single" w:sz="4" w:space="0" w:color="auto"/>
              <w:left w:val="single" w:sz="4" w:space="0" w:color="auto"/>
              <w:bottom w:val="nil"/>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учащихся, у которых экз. и годовая отметка совпали</w:t>
            </w:r>
          </w:p>
        </w:tc>
        <w:tc>
          <w:tcPr>
            <w:tcW w:w="1972" w:type="dxa"/>
            <w:vMerge w:val="restart"/>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учащихся, у которых экз. отметка выше годовой отметки</w:t>
            </w:r>
          </w:p>
        </w:tc>
        <w:tc>
          <w:tcPr>
            <w:tcW w:w="1692" w:type="dxa"/>
            <w:tcBorders>
              <w:top w:val="single" w:sz="4" w:space="0" w:color="auto"/>
              <w:left w:val="single" w:sz="4" w:space="0" w:color="auto"/>
              <w:bottom w:val="nil"/>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учащихся, у которых экз. отметка ниже годовой отметки</w:t>
            </w:r>
          </w:p>
        </w:tc>
      </w:tr>
      <w:tr w:rsidR="004E0056" w:rsidRPr="002758FC" w:rsidTr="00D47CBD">
        <w:trPr>
          <w:trHeight w:val="86"/>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1692" w:type="dxa"/>
            <w:tcBorders>
              <w:top w:val="nil"/>
              <w:left w:val="single" w:sz="4" w:space="0" w:color="auto"/>
              <w:bottom w:val="single" w:sz="4" w:space="0" w:color="auto"/>
              <w:right w:val="single" w:sz="4" w:space="0" w:color="auto"/>
            </w:tcBorders>
            <w:hideMark/>
          </w:tcPr>
          <w:p w:rsidR="004E0056" w:rsidRPr="002758FC" w:rsidRDefault="004E0056" w:rsidP="00D47CBD">
            <w:pPr>
              <w:spacing w:after="0"/>
              <w:rPr>
                <w:rFonts w:ascii="Calibri" w:eastAsia="Calibri" w:hAnsi="Calibri" w:cs="Times New Roman"/>
                <w:sz w:val="24"/>
                <w:szCs w:val="24"/>
              </w:rPr>
            </w:pPr>
          </w:p>
        </w:tc>
        <w:tc>
          <w:tcPr>
            <w:tcW w:w="1832" w:type="dxa"/>
            <w:tcBorders>
              <w:top w:val="nil"/>
              <w:left w:val="single" w:sz="4" w:space="0" w:color="auto"/>
              <w:bottom w:val="single" w:sz="4" w:space="0" w:color="auto"/>
              <w:right w:val="single" w:sz="4" w:space="0" w:color="auto"/>
            </w:tcBorders>
            <w:vAlign w:val="center"/>
            <w:hideMark/>
          </w:tcPr>
          <w:p w:rsidR="004E0056" w:rsidRPr="002758FC" w:rsidRDefault="004E0056" w:rsidP="00D47CBD">
            <w:pPr>
              <w:spacing w:after="0"/>
              <w:rPr>
                <w:rFonts w:ascii="Calibri" w:eastAsia="Calibri" w:hAnsi="Calibri" w:cs="Times New Roman"/>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1692" w:type="dxa"/>
            <w:tcBorders>
              <w:top w:val="nil"/>
              <w:left w:val="single" w:sz="4" w:space="0" w:color="auto"/>
              <w:bottom w:val="single" w:sz="4" w:space="0" w:color="auto"/>
              <w:right w:val="single" w:sz="4" w:space="0" w:color="auto"/>
            </w:tcBorders>
            <w:vAlign w:val="center"/>
            <w:hideMark/>
          </w:tcPr>
          <w:p w:rsidR="004E0056" w:rsidRPr="002758FC" w:rsidRDefault="004E0056" w:rsidP="00D47CBD">
            <w:pPr>
              <w:spacing w:after="0"/>
              <w:rPr>
                <w:rFonts w:ascii="Calibri" w:eastAsia="Calibri" w:hAnsi="Calibri" w:cs="Times New Roman"/>
                <w:sz w:val="24"/>
                <w:szCs w:val="24"/>
              </w:rPr>
            </w:pPr>
          </w:p>
        </w:tc>
      </w:tr>
      <w:tr w:rsidR="004E0056" w:rsidRPr="002758FC" w:rsidTr="00D47CBD">
        <w:trPr>
          <w:trHeight w:hRule="exact" w:val="408"/>
        </w:trPr>
        <w:tc>
          <w:tcPr>
            <w:tcW w:w="56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211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Физика</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9</w:t>
            </w:r>
          </w:p>
        </w:tc>
        <w:tc>
          <w:tcPr>
            <w:tcW w:w="183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197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r>
      <w:tr w:rsidR="004E0056" w:rsidRPr="002758FC" w:rsidTr="00D47CBD">
        <w:trPr>
          <w:trHeight w:hRule="exact" w:val="408"/>
        </w:trPr>
        <w:tc>
          <w:tcPr>
            <w:tcW w:w="56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211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Химия</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17</w:t>
            </w:r>
          </w:p>
        </w:tc>
        <w:tc>
          <w:tcPr>
            <w:tcW w:w="183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w:t>
            </w:r>
          </w:p>
        </w:tc>
        <w:tc>
          <w:tcPr>
            <w:tcW w:w="197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r>
      <w:tr w:rsidR="004E0056" w:rsidRPr="002758FC" w:rsidTr="00D47CBD">
        <w:trPr>
          <w:trHeight w:hRule="exact" w:val="408"/>
        </w:trPr>
        <w:tc>
          <w:tcPr>
            <w:tcW w:w="56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211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Информатика</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13</w:t>
            </w:r>
          </w:p>
        </w:tc>
        <w:tc>
          <w:tcPr>
            <w:tcW w:w="183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w:t>
            </w:r>
          </w:p>
        </w:tc>
        <w:tc>
          <w:tcPr>
            <w:tcW w:w="197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r>
      <w:tr w:rsidR="004E0056" w:rsidRPr="002758FC" w:rsidTr="00D47CBD">
        <w:trPr>
          <w:trHeight w:hRule="exact" w:val="408"/>
        </w:trPr>
        <w:tc>
          <w:tcPr>
            <w:tcW w:w="56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211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Биология</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20</w:t>
            </w:r>
          </w:p>
        </w:tc>
        <w:tc>
          <w:tcPr>
            <w:tcW w:w="183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c>
          <w:tcPr>
            <w:tcW w:w="197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15</w:t>
            </w:r>
          </w:p>
        </w:tc>
      </w:tr>
      <w:tr w:rsidR="004E0056" w:rsidRPr="002758FC" w:rsidTr="00D47CBD">
        <w:trPr>
          <w:trHeight w:hRule="exact" w:val="408"/>
        </w:trPr>
        <w:tc>
          <w:tcPr>
            <w:tcW w:w="56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c>
          <w:tcPr>
            <w:tcW w:w="211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Обществознание</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22</w:t>
            </w:r>
          </w:p>
        </w:tc>
        <w:tc>
          <w:tcPr>
            <w:tcW w:w="183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w:t>
            </w:r>
          </w:p>
        </w:tc>
        <w:tc>
          <w:tcPr>
            <w:tcW w:w="197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w:t>
            </w:r>
          </w:p>
        </w:tc>
      </w:tr>
      <w:tr w:rsidR="004E0056" w:rsidRPr="002758FC" w:rsidTr="00D47CBD">
        <w:trPr>
          <w:trHeight w:hRule="exact" w:val="408"/>
        </w:trPr>
        <w:tc>
          <w:tcPr>
            <w:tcW w:w="56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c>
          <w:tcPr>
            <w:tcW w:w="211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both"/>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История</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w:t>
            </w:r>
          </w:p>
        </w:tc>
        <w:tc>
          <w:tcPr>
            <w:tcW w:w="183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197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w:t>
            </w:r>
          </w:p>
        </w:tc>
      </w:tr>
      <w:tr w:rsidR="004E0056" w:rsidRPr="002758FC" w:rsidTr="00D47CBD">
        <w:trPr>
          <w:trHeight w:hRule="exact" w:val="408"/>
        </w:trPr>
        <w:tc>
          <w:tcPr>
            <w:tcW w:w="56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w:t>
            </w:r>
          </w:p>
        </w:tc>
        <w:tc>
          <w:tcPr>
            <w:tcW w:w="211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both"/>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География</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w:t>
            </w:r>
          </w:p>
        </w:tc>
        <w:tc>
          <w:tcPr>
            <w:tcW w:w="183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w:t>
            </w:r>
          </w:p>
        </w:tc>
        <w:tc>
          <w:tcPr>
            <w:tcW w:w="197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r>
      <w:tr w:rsidR="004E0056" w:rsidRPr="002758FC" w:rsidTr="00D47CBD">
        <w:trPr>
          <w:trHeight w:hRule="exact" w:val="408"/>
        </w:trPr>
        <w:tc>
          <w:tcPr>
            <w:tcW w:w="56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w:t>
            </w:r>
          </w:p>
        </w:tc>
        <w:tc>
          <w:tcPr>
            <w:tcW w:w="211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Литература</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w:t>
            </w:r>
          </w:p>
        </w:tc>
        <w:tc>
          <w:tcPr>
            <w:tcW w:w="183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r>
      <w:tr w:rsidR="004E0056" w:rsidRPr="002758FC" w:rsidTr="00D47CBD">
        <w:trPr>
          <w:trHeight w:hRule="exact" w:val="408"/>
        </w:trPr>
        <w:tc>
          <w:tcPr>
            <w:tcW w:w="56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both"/>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w:t>
            </w:r>
          </w:p>
        </w:tc>
        <w:tc>
          <w:tcPr>
            <w:tcW w:w="211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both"/>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Башкирский язык</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15</w:t>
            </w:r>
          </w:p>
        </w:tc>
        <w:tc>
          <w:tcPr>
            <w:tcW w:w="183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c>
          <w:tcPr>
            <w:tcW w:w="197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r>
      <w:tr w:rsidR="004E0056" w:rsidRPr="002758FC" w:rsidTr="00D47CBD">
        <w:trPr>
          <w:trHeight w:hRule="exact" w:val="408"/>
        </w:trPr>
        <w:tc>
          <w:tcPr>
            <w:tcW w:w="566"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both"/>
              <w:rPr>
                <w:rFonts w:ascii="Times New Roman" w:eastAsia="Times New Roman" w:hAnsi="Times New Roman" w:cs="Times New Roman"/>
                <w:sz w:val="24"/>
                <w:szCs w:val="24"/>
              </w:rPr>
            </w:pPr>
          </w:p>
        </w:tc>
        <w:tc>
          <w:tcPr>
            <w:tcW w:w="2116"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widowControl w:val="0"/>
              <w:suppressAutoHyphens/>
              <w:spacing w:after="0"/>
              <w:jc w:val="both"/>
              <w:rPr>
                <w:rFonts w:ascii="Times New Roman" w:eastAsia="Times New Roman" w:hAnsi="Times New Roman" w:cs="Times New Roman"/>
                <w:b/>
                <w:bCs/>
                <w:sz w:val="24"/>
                <w:szCs w:val="24"/>
              </w:rPr>
            </w:pPr>
            <w:r w:rsidRPr="002758FC">
              <w:rPr>
                <w:rFonts w:ascii="Times New Roman" w:eastAsia="Times New Roman" w:hAnsi="Times New Roman" w:cs="Times New Roman"/>
                <w:b/>
                <w:bCs/>
                <w:sz w:val="24"/>
                <w:szCs w:val="24"/>
              </w:rPr>
              <w:t>Итого</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
                <w:bCs/>
                <w:sz w:val="24"/>
                <w:szCs w:val="24"/>
              </w:rPr>
            </w:pPr>
            <w:r w:rsidRPr="002758FC">
              <w:rPr>
                <w:rFonts w:ascii="Times New Roman" w:eastAsia="Times New Roman" w:hAnsi="Times New Roman" w:cs="Times New Roman"/>
                <w:b/>
                <w:bCs/>
                <w:sz w:val="24"/>
                <w:szCs w:val="24"/>
              </w:rPr>
              <w:t>114</w:t>
            </w:r>
          </w:p>
        </w:tc>
        <w:tc>
          <w:tcPr>
            <w:tcW w:w="183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48</w:t>
            </w:r>
          </w:p>
        </w:tc>
        <w:tc>
          <w:tcPr>
            <w:tcW w:w="197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14</w:t>
            </w:r>
          </w:p>
        </w:tc>
        <w:tc>
          <w:tcPr>
            <w:tcW w:w="1692"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52</w:t>
            </w:r>
          </w:p>
        </w:tc>
      </w:tr>
    </w:tbl>
    <w:p w:rsidR="004E0056" w:rsidRPr="002758FC" w:rsidRDefault="004E0056" w:rsidP="004E0056">
      <w:pPr>
        <w:spacing w:after="0" w:line="240" w:lineRule="auto"/>
        <w:jc w:val="center"/>
        <w:rPr>
          <w:rFonts w:ascii="Times New Roman" w:eastAsia="Times New Roman" w:hAnsi="Times New Roman" w:cs="Times New Roman"/>
          <w:b/>
          <w:sz w:val="24"/>
          <w:szCs w:val="24"/>
          <w:lang w:eastAsia="ru-RU"/>
        </w:rPr>
      </w:pPr>
    </w:p>
    <w:p w:rsidR="004E0056" w:rsidRPr="002758FC" w:rsidRDefault="004E0056" w:rsidP="004E0056">
      <w:pPr>
        <w:spacing w:after="0" w:line="240" w:lineRule="auto"/>
        <w:rPr>
          <w:rFonts w:ascii="Times New Roman" w:eastAsia="Times New Roman" w:hAnsi="Times New Roman" w:cs="Times New Roman"/>
          <w:b/>
          <w:sz w:val="24"/>
          <w:szCs w:val="24"/>
          <w:lang w:eastAsia="ru-RU"/>
        </w:rPr>
      </w:pPr>
    </w:p>
    <w:p w:rsidR="004E0056" w:rsidRPr="002758FC" w:rsidRDefault="004E0056" w:rsidP="004E0056">
      <w:pPr>
        <w:spacing w:after="0" w:line="240" w:lineRule="auto"/>
        <w:jc w:val="center"/>
        <w:rPr>
          <w:rFonts w:ascii="Times New Roman" w:eastAsia="Times New Roman" w:hAnsi="Times New Roman" w:cs="Times New Roman"/>
          <w:b/>
          <w:sz w:val="24"/>
          <w:szCs w:val="24"/>
          <w:lang w:eastAsia="ru-RU"/>
        </w:rPr>
      </w:pPr>
      <w:r w:rsidRPr="002758FC">
        <w:rPr>
          <w:rFonts w:ascii="Times New Roman" w:eastAsia="Times New Roman" w:hAnsi="Times New Roman" w:cs="Times New Roman"/>
          <w:b/>
          <w:sz w:val="24"/>
          <w:szCs w:val="24"/>
          <w:lang w:eastAsia="ru-RU"/>
        </w:rPr>
        <w:t>Результаты ЕГЭ</w:t>
      </w:r>
    </w:p>
    <w:p w:rsidR="004E0056" w:rsidRPr="002758FC" w:rsidRDefault="004E0056" w:rsidP="004E0056">
      <w:pPr>
        <w:spacing w:after="0" w:line="240" w:lineRule="auto"/>
        <w:rPr>
          <w:rFonts w:ascii="Times New Roman" w:eastAsia="Times New Roman" w:hAnsi="Times New Roman" w:cs="Times New Roman"/>
          <w:color w:val="FF0000"/>
          <w:sz w:val="24"/>
          <w:szCs w:val="24"/>
          <w:lang w:eastAsia="ru-RU"/>
        </w:rPr>
      </w:pPr>
      <w:r w:rsidRPr="002758FC">
        <w:rPr>
          <w:rFonts w:ascii="Times New Roman" w:eastAsia="Times New Roman" w:hAnsi="Times New Roman" w:cs="Times New Roman"/>
          <w:sz w:val="24"/>
          <w:szCs w:val="24"/>
          <w:lang w:eastAsia="ru-RU"/>
        </w:rPr>
        <w:t xml:space="preserve">   </w:t>
      </w:r>
      <w:r w:rsidRPr="002758FC">
        <w:rPr>
          <w:rFonts w:ascii="Times New Roman" w:eastAsia="Times New Roman" w:hAnsi="Times New Roman" w:cs="Times New Roman"/>
          <w:sz w:val="24"/>
          <w:szCs w:val="24"/>
          <w:lang w:eastAsia="ru-RU"/>
        </w:rPr>
        <w:tab/>
        <w:t xml:space="preserve">К государственной итоговой  аттестации были допущены 23 выпускника </w:t>
      </w:r>
      <w:r w:rsidRPr="002758FC">
        <w:rPr>
          <w:rFonts w:ascii="Times New Roman" w:eastAsia="Times New Roman" w:hAnsi="Times New Roman" w:cs="Times New Roman"/>
          <w:sz w:val="24"/>
          <w:szCs w:val="24"/>
          <w:u w:val="single"/>
          <w:lang w:eastAsia="ru-RU"/>
        </w:rPr>
        <w:t>11  классов</w:t>
      </w:r>
      <w:r w:rsidRPr="002758FC">
        <w:rPr>
          <w:rFonts w:ascii="Times New Roman" w:eastAsia="Times New Roman" w:hAnsi="Times New Roman" w:cs="Times New Roman"/>
          <w:sz w:val="24"/>
          <w:szCs w:val="24"/>
          <w:lang w:eastAsia="ru-RU"/>
        </w:rPr>
        <w:t xml:space="preserve">. Все   успешно прошли государственную итоговую  аттестацию и  получили аттестаты о среднем общем образовании.   Аттестат с отличием и медаль  «За особые успехи в учении» получили 8 выпускников (МАгафурова Дилара, Магафурова Зилара, Хайбуллина Айлина, Хакимов Идель, Хубитдинова Диана, Ахтямова Альбина, Лобанова Регина, Ягудина Эльвира.)  Государственную итоговую  аттестацию все выпускники  сдавали в форме ЕГЭ. ЕГЭ по математике учащиеся по своему желанию выбрали профильный и (или) базовый уровни. На профильном уровне сдавали 22 выпускника   и  все подтвердили освоение программы по математике. </w:t>
      </w:r>
    </w:p>
    <w:p w:rsidR="004E0056" w:rsidRPr="002758FC" w:rsidRDefault="004E0056" w:rsidP="004E0056">
      <w:pPr>
        <w:spacing w:after="0" w:line="240" w:lineRule="auto"/>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Результаты ЕГЭ по русскому языку</w:t>
      </w:r>
    </w:p>
    <w:tbl>
      <w:tblPr>
        <w:tblStyle w:val="ac"/>
        <w:tblW w:w="9750" w:type="dxa"/>
        <w:tblLayout w:type="fixed"/>
        <w:tblLook w:val="04A0" w:firstRow="1" w:lastRow="0" w:firstColumn="1" w:lastColumn="0" w:noHBand="0" w:noVBand="1"/>
      </w:tblPr>
      <w:tblGrid>
        <w:gridCol w:w="960"/>
        <w:gridCol w:w="993"/>
        <w:gridCol w:w="852"/>
        <w:gridCol w:w="922"/>
        <w:gridCol w:w="931"/>
        <w:gridCol w:w="916"/>
        <w:gridCol w:w="894"/>
        <w:gridCol w:w="894"/>
        <w:gridCol w:w="962"/>
        <w:gridCol w:w="1426"/>
      </w:tblGrid>
      <w:tr w:rsidR="004E0056" w:rsidRPr="002758FC" w:rsidTr="00D47CBD">
        <w:tc>
          <w:tcPr>
            <w:tcW w:w="959" w:type="dxa"/>
            <w:vMerge w:val="restart"/>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Класс</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proofErr w:type="gramStart"/>
            <w:r w:rsidRPr="002758FC">
              <w:rPr>
                <w:sz w:val="24"/>
                <w:szCs w:val="24"/>
              </w:rPr>
              <w:t>Количе-ство</w:t>
            </w:r>
            <w:proofErr w:type="gramEnd"/>
          </w:p>
          <w:p w:rsidR="004E0056" w:rsidRPr="002758FC" w:rsidRDefault="004E0056" w:rsidP="00D47CBD">
            <w:pPr>
              <w:jc w:val="center"/>
              <w:rPr>
                <w:sz w:val="24"/>
                <w:szCs w:val="24"/>
              </w:rPr>
            </w:pPr>
            <w:proofErr w:type="gramStart"/>
            <w:r w:rsidRPr="002758FC">
              <w:rPr>
                <w:sz w:val="24"/>
                <w:szCs w:val="24"/>
              </w:rPr>
              <w:t>участ-ников</w:t>
            </w:r>
            <w:proofErr w:type="gramEnd"/>
            <w:r w:rsidRPr="002758FC">
              <w:rPr>
                <w:sz w:val="24"/>
                <w:szCs w:val="24"/>
              </w:rPr>
              <w:t xml:space="preserve"> </w:t>
            </w:r>
          </w:p>
        </w:tc>
        <w:tc>
          <w:tcPr>
            <w:tcW w:w="5408" w:type="dxa"/>
            <w:gridSpan w:val="6"/>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Количество выпускников</w:t>
            </w:r>
            <w:r w:rsidRPr="002758FC">
              <w:rPr>
                <w:sz w:val="24"/>
                <w:szCs w:val="24"/>
                <w:lang w:val="en-US"/>
              </w:rPr>
              <w:t xml:space="preserve">, </w:t>
            </w:r>
            <w:r w:rsidRPr="002758FC">
              <w:rPr>
                <w:sz w:val="24"/>
                <w:szCs w:val="24"/>
              </w:rPr>
              <w:t>н</w:t>
            </w:r>
            <w:r w:rsidRPr="002758FC">
              <w:rPr>
                <w:sz w:val="24"/>
                <w:szCs w:val="24"/>
                <w:lang w:val="en-US"/>
              </w:rPr>
              <w:t>абра</w:t>
            </w:r>
            <w:r w:rsidRPr="002758FC">
              <w:rPr>
                <w:sz w:val="24"/>
                <w:szCs w:val="24"/>
              </w:rPr>
              <w:t>ли баллов</w:t>
            </w:r>
          </w:p>
        </w:tc>
        <w:tc>
          <w:tcPr>
            <w:tcW w:w="962" w:type="dxa"/>
            <w:vMerge w:val="restart"/>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line="0" w:lineRule="atLeast"/>
              <w:rPr>
                <w:kern w:val="2"/>
                <w:sz w:val="24"/>
                <w:szCs w:val="24"/>
              </w:rPr>
            </w:pPr>
            <w:r w:rsidRPr="002758FC">
              <w:rPr>
                <w:sz w:val="24"/>
                <w:szCs w:val="24"/>
              </w:rPr>
              <w:t xml:space="preserve">Средний балл </w:t>
            </w:r>
          </w:p>
        </w:tc>
        <w:tc>
          <w:tcPr>
            <w:tcW w:w="1426" w:type="dxa"/>
            <w:vMerge w:val="restart"/>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line="0" w:lineRule="atLeast"/>
              <w:rPr>
                <w:sz w:val="24"/>
                <w:szCs w:val="24"/>
              </w:rPr>
            </w:pPr>
            <w:r w:rsidRPr="002758FC">
              <w:rPr>
                <w:sz w:val="24"/>
                <w:szCs w:val="24"/>
              </w:rPr>
              <w:t>Учитель-предметник</w:t>
            </w:r>
          </w:p>
        </w:tc>
      </w:tr>
      <w:tr w:rsidR="004E0056" w:rsidRPr="002758FC" w:rsidTr="00D47CBD">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Ниже мини-</w:t>
            </w:r>
          </w:p>
          <w:p w:rsidR="004E0056" w:rsidRPr="002758FC" w:rsidRDefault="004E0056" w:rsidP="00D47CBD">
            <w:pPr>
              <w:jc w:val="center"/>
              <w:rPr>
                <w:sz w:val="24"/>
                <w:szCs w:val="24"/>
                <w:lang w:val="en-US"/>
              </w:rPr>
            </w:pPr>
            <w:r w:rsidRPr="002758FC">
              <w:rPr>
                <w:sz w:val="24"/>
                <w:szCs w:val="24"/>
              </w:rPr>
              <w:t>маль</w:t>
            </w:r>
            <w:r w:rsidRPr="002758FC">
              <w:rPr>
                <w:sz w:val="24"/>
                <w:szCs w:val="24"/>
                <w:lang w:val="en-US"/>
              </w:rPr>
              <w:t>-</w:t>
            </w:r>
          </w:p>
          <w:p w:rsidR="004E0056" w:rsidRPr="002758FC" w:rsidRDefault="004E0056" w:rsidP="00D47CBD">
            <w:pPr>
              <w:jc w:val="center"/>
              <w:rPr>
                <w:sz w:val="24"/>
                <w:szCs w:val="24"/>
              </w:rPr>
            </w:pPr>
            <w:r w:rsidRPr="002758FC">
              <w:rPr>
                <w:sz w:val="24"/>
                <w:szCs w:val="24"/>
              </w:rPr>
              <w:t xml:space="preserve">ного </w:t>
            </w:r>
          </w:p>
        </w:tc>
        <w:tc>
          <w:tcPr>
            <w:tcW w:w="92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 xml:space="preserve">24 - 35 </w:t>
            </w:r>
          </w:p>
        </w:tc>
        <w:tc>
          <w:tcPr>
            <w:tcW w:w="93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 xml:space="preserve">36 - 50 </w:t>
            </w:r>
          </w:p>
        </w:tc>
        <w:tc>
          <w:tcPr>
            <w:tcW w:w="91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 xml:space="preserve">51-60 </w:t>
            </w:r>
          </w:p>
        </w:tc>
        <w:tc>
          <w:tcPr>
            <w:tcW w:w="89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 xml:space="preserve">61 - 80 </w:t>
            </w:r>
          </w:p>
        </w:tc>
        <w:tc>
          <w:tcPr>
            <w:tcW w:w="89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 xml:space="preserve">свыше 80 </w:t>
            </w:r>
          </w:p>
        </w:tc>
        <w:tc>
          <w:tcPr>
            <w:tcW w:w="962"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kern w:val="2"/>
                <w:sz w:val="24"/>
                <w:szCs w:val="24"/>
              </w:rPr>
            </w:pPr>
          </w:p>
        </w:tc>
        <w:tc>
          <w:tcPr>
            <w:tcW w:w="1426"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r>
      <w:tr w:rsidR="004E0056" w:rsidRPr="002758FC" w:rsidTr="00D47CBD">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11А</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14</w:t>
            </w:r>
          </w:p>
        </w:tc>
        <w:tc>
          <w:tcPr>
            <w:tcW w:w="85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2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3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91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89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10</w:t>
            </w:r>
          </w:p>
        </w:tc>
        <w:tc>
          <w:tcPr>
            <w:tcW w:w="89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96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69</w:t>
            </w:r>
          </w:p>
        </w:tc>
        <w:tc>
          <w:tcPr>
            <w:tcW w:w="14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Шахмуратова З.Б.</w:t>
            </w:r>
          </w:p>
        </w:tc>
      </w:tr>
      <w:tr w:rsidR="004E0056" w:rsidRPr="002758FC" w:rsidTr="00D47CBD">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11Б</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9</w:t>
            </w:r>
          </w:p>
        </w:tc>
        <w:tc>
          <w:tcPr>
            <w:tcW w:w="85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2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3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w:t>
            </w:r>
          </w:p>
        </w:tc>
        <w:tc>
          <w:tcPr>
            <w:tcW w:w="91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89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89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96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68</w:t>
            </w:r>
          </w:p>
        </w:tc>
        <w:tc>
          <w:tcPr>
            <w:tcW w:w="142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Бадамшина И.С.</w:t>
            </w:r>
          </w:p>
        </w:tc>
      </w:tr>
      <w:tr w:rsidR="004E0056" w:rsidRPr="002758FC" w:rsidTr="00D47CBD">
        <w:tc>
          <w:tcPr>
            <w:tcW w:w="9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23</w:t>
            </w:r>
          </w:p>
        </w:tc>
        <w:tc>
          <w:tcPr>
            <w:tcW w:w="85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2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31"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w:t>
            </w:r>
          </w:p>
        </w:tc>
        <w:tc>
          <w:tcPr>
            <w:tcW w:w="916"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89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14</w:t>
            </w:r>
          </w:p>
        </w:tc>
        <w:tc>
          <w:tcPr>
            <w:tcW w:w="89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4</w:t>
            </w:r>
          </w:p>
        </w:tc>
        <w:tc>
          <w:tcPr>
            <w:tcW w:w="96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68.5</w:t>
            </w:r>
          </w:p>
        </w:tc>
        <w:tc>
          <w:tcPr>
            <w:tcW w:w="1426" w:type="dxa"/>
            <w:tcBorders>
              <w:top w:val="single" w:sz="4" w:space="0" w:color="000000"/>
              <w:left w:val="single" w:sz="4" w:space="0" w:color="000000"/>
              <w:bottom w:val="single" w:sz="4" w:space="0" w:color="000000"/>
              <w:right w:val="single" w:sz="4" w:space="0" w:color="000000"/>
            </w:tcBorders>
          </w:tcPr>
          <w:p w:rsidR="004E0056" w:rsidRPr="002758FC" w:rsidRDefault="004E0056" w:rsidP="00D47CBD">
            <w:pPr>
              <w:jc w:val="center"/>
              <w:rPr>
                <w:sz w:val="24"/>
                <w:szCs w:val="24"/>
              </w:rPr>
            </w:pPr>
          </w:p>
        </w:tc>
      </w:tr>
    </w:tbl>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jc w:val="center"/>
        <w:rPr>
          <w:rFonts w:ascii="Times New Roman" w:eastAsia="Times New Roman" w:hAnsi="Times New Roman" w:cs="Times New Roman"/>
          <w:sz w:val="24"/>
          <w:szCs w:val="24"/>
          <w:lang w:eastAsia="ru-RU"/>
        </w:rPr>
      </w:pPr>
    </w:p>
    <w:p w:rsidR="004E0056" w:rsidRPr="005626BD" w:rsidRDefault="004E0056" w:rsidP="004E0056">
      <w:pPr>
        <w:spacing w:after="0" w:line="240" w:lineRule="auto"/>
        <w:jc w:val="center"/>
        <w:rPr>
          <w:rFonts w:ascii="Times New Roman" w:eastAsia="Times New Roman" w:hAnsi="Times New Roman" w:cs="Times New Roman"/>
          <w:sz w:val="24"/>
          <w:szCs w:val="24"/>
          <w:lang w:eastAsia="ru-RU"/>
        </w:rPr>
      </w:pPr>
    </w:p>
    <w:p w:rsidR="004E0056" w:rsidRPr="005626BD" w:rsidRDefault="004E0056" w:rsidP="004E0056">
      <w:pPr>
        <w:spacing w:after="0" w:line="240" w:lineRule="auto"/>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Результаты ЕГЭ по математике (базовый уровень)</w:t>
      </w:r>
    </w:p>
    <w:tbl>
      <w:tblPr>
        <w:tblStyle w:val="ac"/>
        <w:tblW w:w="9885" w:type="dxa"/>
        <w:tblLayout w:type="fixed"/>
        <w:tblLook w:val="04A0" w:firstRow="1" w:lastRow="0" w:firstColumn="1" w:lastColumn="0" w:noHBand="0" w:noVBand="1"/>
      </w:tblPr>
      <w:tblGrid>
        <w:gridCol w:w="1026"/>
        <w:gridCol w:w="1387"/>
        <w:gridCol w:w="1095"/>
        <w:gridCol w:w="1134"/>
        <w:gridCol w:w="993"/>
        <w:gridCol w:w="1134"/>
        <w:gridCol w:w="1558"/>
        <w:gridCol w:w="1558"/>
      </w:tblGrid>
      <w:tr w:rsidR="004E0056" w:rsidRPr="002758FC" w:rsidTr="00D47CBD">
        <w:tc>
          <w:tcPr>
            <w:tcW w:w="1027" w:type="dxa"/>
            <w:vMerge w:val="restart"/>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Класс</w:t>
            </w:r>
          </w:p>
        </w:tc>
        <w:tc>
          <w:tcPr>
            <w:tcW w:w="1388" w:type="dxa"/>
            <w:vMerge w:val="restart"/>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proofErr w:type="gramStart"/>
            <w:r w:rsidRPr="002758FC">
              <w:rPr>
                <w:sz w:val="24"/>
                <w:szCs w:val="24"/>
              </w:rPr>
              <w:t>Количест-во</w:t>
            </w:r>
            <w:proofErr w:type="gramEnd"/>
          </w:p>
          <w:p w:rsidR="004E0056" w:rsidRPr="002758FC" w:rsidRDefault="004E0056" w:rsidP="00D47CBD">
            <w:pPr>
              <w:jc w:val="center"/>
              <w:rPr>
                <w:sz w:val="24"/>
                <w:szCs w:val="24"/>
              </w:rPr>
            </w:pPr>
            <w:r w:rsidRPr="002758FC">
              <w:rPr>
                <w:sz w:val="24"/>
                <w:szCs w:val="24"/>
              </w:rPr>
              <w:t xml:space="preserve">участников </w:t>
            </w:r>
          </w:p>
        </w:tc>
        <w:tc>
          <w:tcPr>
            <w:tcW w:w="4356" w:type="dxa"/>
            <w:gridSpan w:val="4"/>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Количество выпускников</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line="0" w:lineRule="atLeast"/>
              <w:rPr>
                <w:kern w:val="2"/>
                <w:sz w:val="24"/>
                <w:szCs w:val="24"/>
              </w:rPr>
            </w:pPr>
            <w:r w:rsidRPr="002758FC">
              <w:rPr>
                <w:sz w:val="24"/>
                <w:szCs w:val="24"/>
              </w:rPr>
              <w:t xml:space="preserve">Средний балл </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napToGrid w:val="0"/>
              <w:spacing w:line="0" w:lineRule="atLeast"/>
              <w:rPr>
                <w:sz w:val="24"/>
                <w:szCs w:val="24"/>
              </w:rPr>
            </w:pPr>
            <w:r w:rsidRPr="002758FC">
              <w:rPr>
                <w:sz w:val="24"/>
                <w:szCs w:val="24"/>
              </w:rPr>
              <w:t>Учитель-предметник</w:t>
            </w:r>
          </w:p>
        </w:tc>
      </w:tr>
      <w:tr w:rsidR="004E0056" w:rsidRPr="002758FC" w:rsidTr="00D47CBD">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4356" w:type="dxa"/>
            <w:gridSpan w:val="4"/>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Получили оценку (балл)</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kern w:val="2"/>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r>
      <w:tr w:rsidR="004E0056" w:rsidRPr="002758FC" w:rsidTr="00D47CBD">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c>
          <w:tcPr>
            <w:tcW w:w="1095"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 xml:space="preserve">«2»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 xml:space="preserve">«3» </w:t>
            </w:r>
          </w:p>
        </w:tc>
        <w:tc>
          <w:tcPr>
            <w:tcW w:w="99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 xml:space="preserve">«4» </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 xml:space="preserve">«5» </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kern w:val="2"/>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E0056" w:rsidRPr="002758FC" w:rsidRDefault="004E0056" w:rsidP="00D47CBD">
            <w:pPr>
              <w:rPr>
                <w:sz w:val="24"/>
                <w:szCs w:val="24"/>
              </w:rPr>
            </w:pPr>
          </w:p>
        </w:tc>
      </w:tr>
      <w:tr w:rsidR="004E0056" w:rsidRPr="002758FC" w:rsidTr="00D47CBD">
        <w:tc>
          <w:tcPr>
            <w:tcW w:w="1027"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11А</w:t>
            </w:r>
          </w:p>
        </w:tc>
        <w:tc>
          <w:tcPr>
            <w:tcW w:w="138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15</w:t>
            </w:r>
          </w:p>
        </w:tc>
        <w:tc>
          <w:tcPr>
            <w:tcW w:w="1095"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14</w:t>
            </w:r>
          </w:p>
        </w:tc>
        <w:tc>
          <w:tcPr>
            <w:tcW w:w="15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19</w:t>
            </w:r>
          </w:p>
        </w:tc>
        <w:tc>
          <w:tcPr>
            <w:tcW w:w="15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Гайсина Т.М.</w:t>
            </w:r>
          </w:p>
        </w:tc>
      </w:tr>
      <w:tr w:rsidR="004E0056" w:rsidRPr="002758FC" w:rsidTr="00D47CBD">
        <w:tc>
          <w:tcPr>
            <w:tcW w:w="1027"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11Б</w:t>
            </w:r>
          </w:p>
        </w:tc>
        <w:tc>
          <w:tcPr>
            <w:tcW w:w="138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9</w:t>
            </w:r>
          </w:p>
        </w:tc>
        <w:tc>
          <w:tcPr>
            <w:tcW w:w="1095"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6</w:t>
            </w:r>
          </w:p>
        </w:tc>
        <w:tc>
          <w:tcPr>
            <w:tcW w:w="15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17.5</w:t>
            </w:r>
          </w:p>
        </w:tc>
        <w:tc>
          <w:tcPr>
            <w:tcW w:w="15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Галимова н.Р.</w:t>
            </w:r>
          </w:p>
        </w:tc>
      </w:tr>
      <w:tr w:rsidR="004E0056" w:rsidRPr="002758FC" w:rsidTr="00D47CBD">
        <w:tc>
          <w:tcPr>
            <w:tcW w:w="1027"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Итого</w:t>
            </w:r>
          </w:p>
        </w:tc>
        <w:tc>
          <w:tcPr>
            <w:tcW w:w="1388"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28</w:t>
            </w:r>
          </w:p>
        </w:tc>
        <w:tc>
          <w:tcPr>
            <w:tcW w:w="1095"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20</w:t>
            </w:r>
          </w:p>
        </w:tc>
        <w:tc>
          <w:tcPr>
            <w:tcW w:w="155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jc w:val="center"/>
              <w:rPr>
                <w:sz w:val="24"/>
                <w:szCs w:val="24"/>
              </w:rPr>
            </w:pPr>
            <w:r w:rsidRPr="002758FC">
              <w:rPr>
                <w:sz w:val="24"/>
                <w:szCs w:val="24"/>
              </w:rPr>
              <w:t>18,3</w:t>
            </w:r>
          </w:p>
        </w:tc>
        <w:tc>
          <w:tcPr>
            <w:tcW w:w="1559" w:type="dxa"/>
            <w:tcBorders>
              <w:top w:val="single" w:sz="4" w:space="0" w:color="000000"/>
              <w:left w:val="single" w:sz="4" w:space="0" w:color="000000"/>
              <w:bottom w:val="single" w:sz="4" w:space="0" w:color="000000"/>
              <w:right w:val="single" w:sz="4" w:space="0" w:color="000000"/>
            </w:tcBorders>
          </w:tcPr>
          <w:p w:rsidR="004E0056" w:rsidRPr="002758FC" w:rsidRDefault="004E0056" w:rsidP="00D47CBD">
            <w:pPr>
              <w:jc w:val="center"/>
              <w:rPr>
                <w:sz w:val="24"/>
                <w:szCs w:val="24"/>
              </w:rPr>
            </w:pPr>
          </w:p>
        </w:tc>
      </w:tr>
    </w:tbl>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360" w:lineRule="auto"/>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lastRenderedPageBreak/>
        <w:t>Результаты ЕГЭ  выпускников 11 «А» класса</w:t>
      </w:r>
    </w:p>
    <w:p w:rsidR="004E0056" w:rsidRPr="002758FC" w:rsidRDefault="004E0056" w:rsidP="004E0056">
      <w:pPr>
        <w:spacing w:after="0" w:line="240" w:lineRule="auto"/>
        <w:ind w:left="360"/>
        <w:jc w:val="center"/>
        <w:rPr>
          <w:rFonts w:ascii="Times New Roman" w:eastAsia="Times New Roman" w:hAnsi="Times New Roman" w:cs="Times New Roman"/>
          <w:sz w:val="24"/>
          <w:szCs w:val="24"/>
          <w:lang w:eastAsia="ru-RU"/>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567"/>
        <w:gridCol w:w="425"/>
        <w:gridCol w:w="425"/>
        <w:gridCol w:w="567"/>
        <w:gridCol w:w="425"/>
        <w:gridCol w:w="567"/>
        <w:gridCol w:w="425"/>
        <w:gridCol w:w="567"/>
        <w:gridCol w:w="567"/>
        <w:gridCol w:w="567"/>
        <w:gridCol w:w="567"/>
        <w:gridCol w:w="567"/>
        <w:gridCol w:w="567"/>
        <w:gridCol w:w="567"/>
        <w:gridCol w:w="425"/>
        <w:gridCol w:w="709"/>
      </w:tblGrid>
      <w:tr w:rsidR="004E0056" w:rsidRPr="002758FC" w:rsidTr="00D47CBD">
        <w:trPr>
          <w:trHeight w:val="320"/>
        </w:trPr>
        <w:tc>
          <w:tcPr>
            <w:tcW w:w="567" w:type="dxa"/>
            <w:vMerge w:val="restart"/>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w:t>
            </w:r>
          </w:p>
        </w:tc>
        <w:tc>
          <w:tcPr>
            <w:tcW w:w="2269" w:type="dxa"/>
            <w:vMerge w:val="restart"/>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Фамилия</w:t>
            </w: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выпускника</w:t>
            </w: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 xml:space="preserve">                </w:t>
            </w:r>
            <w:r w:rsidRPr="002758FC">
              <w:rPr>
                <w:rFonts w:ascii="Times New Roman" w:eastAsia="Times New Roman" w:hAnsi="Times New Roman" w:cs="Times New Roman"/>
                <w:b/>
                <w:sz w:val="24"/>
                <w:szCs w:val="24"/>
                <w:lang w:val="en-US"/>
              </w:rPr>
              <w:t>min</w:t>
            </w:r>
            <w:r w:rsidRPr="002758FC">
              <w:rPr>
                <w:rFonts w:ascii="Times New Roman" w:eastAsia="Times New Roman" w:hAnsi="Times New Roman" w:cs="Times New Roman"/>
                <w:sz w:val="24"/>
                <w:szCs w:val="24"/>
                <w:lang w:val="en-US"/>
              </w:rPr>
              <w:t xml:space="preserve"> </w:t>
            </w:r>
          </w:p>
        </w:tc>
        <w:tc>
          <w:tcPr>
            <w:tcW w:w="5669" w:type="dxa"/>
            <w:gridSpan w:val="11"/>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b/>
                <w:sz w:val="24"/>
                <w:szCs w:val="24"/>
              </w:rPr>
              <w:t>Экзамены по выбору (ЕГЭ)</w:t>
            </w:r>
          </w:p>
        </w:tc>
        <w:tc>
          <w:tcPr>
            <w:tcW w:w="1134" w:type="dxa"/>
            <w:gridSpan w:val="2"/>
            <w:tcBorders>
              <w:top w:val="single" w:sz="4" w:space="0" w:color="auto"/>
              <w:left w:val="double" w:sz="4" w:space="0" w:color="auto"/>
              <w:bottom w:val="single" w:sz="4" w:space="0" w:color="auto"/>
              <w:right w:val="doub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Обязат. </w:t>
            </w: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sz w:val="24"/>
                <w:szCs w:val="24"/>
              </w:rPr>
              <w:t>экзамены</w:t>
            </w:r>
          </w:p>
        </w:tc>
        <w:tc>
          <w:tcPr>
            <w:tcW w:w="992" w:type="dxa"/>
            <w:gridSpan w:val="2"/>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lang w:val="en-US"/>
              </w:rPr>
            </w:pPr>
          </w:p>
          <w:p w:rsidR="004E0056" w:rsidRPr="002758FC" w:rsidRDefault="004E0056" w:rsidP="00D47CBD">
            <w:pPr>
              <w:spacing w:after="0"/>
              <w:jc w:val="center"/>
              <w:rPr>
                <w:rFonts w:ascii="Times New Roman" w:eastAsia="Times New Roman" w:hAnsi="Times New Roman" w:cs="Times New Roman"/>
                <w:b/>
                <w:sz w:val="24"/>
                <w:szCs w:val="24"/>
                <w:lang w:val="en-US"/>
              </w:rPr>
            </w:pPr>
            <w:r w:rsidRPr="002758FC">
              <w:rPr>
                <w:rFonts w:ascii="Times New Roman" w:eastAsia="Times New Roman" w:hAnsi="Times New Roman" w:cs="Times New Roman"/>
                <w:b/>
                <w:sz w:val="24"/>
                <w:szCs w:val="24"/>
                <w:lang w:val="en-US"/>
              </w:rPr>
              <w:t xml:space="preserve"> </w:t>
            </w:r>
            <w:r w:rsidR="00956F74" w:rsidRPr="002758FC">
              <w:rPr>
                <w:rFonts w:ascii="Times New Roman" w:eastAsia="Times New Roman" w:hAnsi="Times New Roman" w:cs="Times New Roman"/>
                <w:b/>
                <w:sz w:val="24"/>
                <w:szCs w:val="24"/>
                <w:lang w:val="en-US"/>
              </w:rPr>
              <w:t>M</w:t>
            </w:r>
            <w:r w:rsidRPr="002758FC">
              <w:rPr>
                <w:rFonts w:ascii="Times New Roman" w:eastAsia="Times New Roman" w:hAnsi="Times New Roman" w:cs="Times New Roman"/>
                <w:b/>
                <w:sz w:val="24"/>
                <w:szCs w:val="24"/>
                <w:lang w:val="en-US"/>
              </w:rPr>
              <w:t>in</w:t>
            </w:r>
          </w:p>
        </w:tc>
        <w:tc>
          <w:tcPr>
            <w:tcW w:w="709" w:type="dxa"/>
            <w:tcBorders>
              <w:top w:val="single" w:sz="4" w:space="0" w:color="auto"/>
              <w:left w:val="single" w:sz="4" w:space="0" w:color="auto"/>
              <w:bottom w:val="nil"/>
              <w:right w:val="single" w:sz="4" w:space="0" w:color="auto"/>
            </w:tcBorders>
            <w:textDirection w:val="btLr"/>
          </w:tcPr>
          <w:p w:rsidR="004E0056" w:rsidRPr="002758FC" w:rsidRDefault="004E0056" w:rsidP="00D47CBD">
            <w:pPr>
              <w:spacing w:after="0"/>
              <w:ind w:left="113" w:right="113"/>
              <w:rPr>
                <w:rFonts w:ascii="Times New Roman" w:eastAsia="Times New Roman" w:hAnsi="Times New Roman" w:cs="Times New Roman"/>
                <w:sz w:val="24"/>
                <w:szCs w:val="24"/>
              </w:rPr>
            </w:pPr>
          </w:p>
        </w:tc>
      </w:tr>
      <w:tr w:rsidR="004E0056" w:rsidRPr="002758FC" w:rsidTr="00D47CBD">
        <w:trPr>
          <w:cantSplit/>
          <w:trHeight w:val="3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Русская литература</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 Информатика </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Физика  </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Химия  </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История  </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Обществознание </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Биология </w:t>
            </w: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География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Профильная математика </w:t>
            </w: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 баллов на экз. по выбору</w:t>
            </w:r>
          </w:p>
        </w:tc>
        <w:tc>
          <w:tcPr>
            <w:tcW w:w="567" w:type="dxa"/>
            <w:vMerge w:val="restart"/>
            <w:tcBorders>
              <w:top w:val="single" w:sz="4" w:space="0" w:color="auto"/>
              <w:left w:val="single" w:sz="4" w:space="0" w:color="auto"/>
              <w:bottom w:val="single" w:sz="4" w:space="0" w:color="auto"/>
              <w:right w:val="doub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Кол-во экзаменов по выбору</w:t>
            </w:r>
          </w:p>
          <w:p w:rsidR="004E0056" w:rsidRPr="002758FC" w:rsidRDefault="004E0056" w:rsidP="00D47CBD">
            <w:pPr>
              <w:spacing w:after="0"/>
              <w:ind w:left="113" w:right="113"/>
              <w:jc w:val="both"/>
              <w:rPr>
                <w:rFonts w:ascii="Times New Roman" w:eastAsia="Times New Roman" w:hAnsi="Times New Roman" w:cs="Times New Roman"/>
                <w:sz w:val="24"/>
                <w:szCs w:val="24"/>
              </w:rPr>
            </w:pPr>
          </w:p>
          <w:p w:rsidR="004E0056" w:rsidRPr="002758FC" w:rsidRDefault="004E0056" w:rsidP="00D47CBD">
            <w:pPr>
              <w:spacing w:after="0"/>
              <w:ind w:left="113" w:right="113"/>
              <w:jc w:val="both"/>
              <w:rPr>
                <w:rFonts w:ascii="Times New Roman" w:eastAsia="Times New Roman" w:hAnsi="Times New Roman" w:cs="Times New Roman"/>
                <w:sz w:val="24"/>
                <w:szCs w:val="24"/>
              </w:rPr>
            </w:pPr>
          </w:p>
          <w:p w:rsidR="004E0056" w:rsidRPr="002758FC" w:rsidRDefault="004E0056" w:rsidP="00D47CBD">
            <w:pPr>
              <w:spacing w:after="0"/>
              <w:ind w:left="113" w:right="113"/>
              <w:jc w:val="both"/>
              <w:rPr>
                <w:rFonts w:ascii="Times New Roman" w:eastAsia="Times New Roman" w:hAnsi="Times New Roman" w:cs="Times New Roman"/>
                <w:sz w:val="24"/>
                <w:szCs w:val="24"/>
              </w:rPr>
            </w:pPr>
          </w:p>
        </w:tc>
        <w:tc>
          <w:tcPr>
            <w:tcW w:w="1134" w:type="dxa"/>
            <w:gridSpan w:val="2"/>
            <w:tcBorders>
              <w:top w:val="single" w:sz="4" w:space="0" w:color="auto"/>
              <w:left w:val="double" w:sz="4" w:space="0" w:color="auto"/>
              <w:bottom w:val="single" w:sz="4" w:space="0" w:color="auto"/>
              <w:right w:val="double" w:sz="4" w:space="0" w:color="auto"/>
            </w:tcBorders>
          </w:tcPr>
          <w:p w:rsidR="004E0056" w:rsidRPr="002758FC" w:rsidRDefault="004E0056" w:rsidP="00D47CBD">
            <w:pPr>
              <w:spacing w:after="0"/>
              <w:jc w:val="center"/>
              <w:rPr>
                <w:rFonts w:ascii="Times New Roman" w:eastAsia="Times New Roman" w:hAnsi="Times New Roman" w:cs="Times New Roman"/>
                <w:b/>
                <w:sz w:val="24"/>
                <w:szCs w:val="24"/>
              </w:rPr>
            </w:pPr>
          </w:p>
        </w:tc>
        <w:tc>
          <w:tcPr>
            <w:tcW w:w="992" w:type="dxa"/>
            <w:gridSpan w:val="2"/>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sz w:val="24"/>
                <w:szCs w:val="24"/>
              </w:rPr>
            </w:pPr>
          </w:p>
        </w:tc>
        <w:tc>
          <w:tcPr>
            <w:tcW w:w="709" w:type="dxa"/>
            <w:vMerge w:val="restart"/>
            <w:tcBorders>
              <w:top w:val="nil"/>
              <w:left w:val="single" w:sz="4" w:space="0" w:color="auto"/>
              <w:bottom w:val="single" w:sz="4" w:space="0" w:color="auto"/>
              <w:right w:val="single" w:sz="4" w:space="0" w:color="auto"/>
            </w:tcBorders>
            <w:textDirection w:val="btLr"/>
            <w:vAlign w:val="bottom"/>
            <w:hideMark/>
          </w:tcPr>
          <w:p w:rsidR="004E0056" w:rsidRPr="002758FC" w:rsidRDefault="004E0056" w:rsidP="00D47CBD">
            <w:pPr>
              <w:spacing w:after="0"/>
              <w:ind w:left="113"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Всего  баллов</w:t>
            </w:r>
          </w:p>
        </w:tc>
      </w:tr>
      <w:tr w:rsidR="004E0056" w:rsidRPr="002758FC" w:rsidTr="00D47CBD">
        <w:trPr>
          <w:cantSplit/>
          <w:trHeight w:val="171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5669"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doub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tcBorders>
              <w:top w:val="single" w:sz="4" w:space="0" w:color="auto"/>
              <w:left w:val="double" w:sz="4" w:space="0" w:color="auto"/>
              <w:bottom w:val="single" w:sz="4" w:space="0" w:color="auto"/>
              <w:right w:val="single" w:sz="4" w:space="0" w:color="auto"/>
            </w:tcBorders>
            <w:textDirection w:val="btLr"/>
            <w:hideMark/>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Математика </w:t>
            </w:r>
          </w:p>
        </w:tc>
        <w:tc>
          <w:tcPr>
            <w:tcW w:w="567" w:type="dxa"/>
            <w:tcBorders>
              <w:top w:val="single" w:sz="4" w:space="0" w:color="auto"/>
              <w:left w:val="single" w:sz="4" w:space="0" w:color="auto"/>
              <w:bottom w:val="single" w:sz="4" w:space="0" w:color="auto"/>
              <w:right w:val="double" w:sz="4" w:space="0" w:color="auto"/>
            </w:tcBorders>
            <w:textDirection w:val="btLr"/>
            <w:hideMark/>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Русский язык </w:t>
            </w:r>
          </w:p>
        </w:tc>
        <w:tc>
          <w:tcPr>
            <w:tcW w:w="567" w:type="dxa"/>
            <w:vMerge w:val="restart"/>
            <w:tcBorders>
              <w:top w:val="single" w:sz="4" w:space="0" w:color="auto"/>
              <w:left w:val="double" w:sz="4" w:space="0" w:color="auto"/>
              <w:bottom w:val="single" w:sz="4" w:space="0" w:color="auto"/>
              <w:right w:val="single" w:sz="4" w:space="0" w:color="auto"/>
            </w:tcBorders>
            <w:textDirection w:val="btLr"/>
            <w:hideMark/>
          </w:tcPr>
          <w:p w:rsidR="004E0056" w:rsidRPr="002758FC" w:rsidRDefault="004E0056" w:rsidP="00D47CBD">
            <w:pPr>
              <w:spacing w:after="0"/>
              <w:ind w:left="113" w:right="-108"/>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набран  (к-во</w:t>
            </w:r>
            <w:proofErr w:type="gramStart"/>
            <w:r w:rsidRPr="002758FC">
              <w:rPr>
                <w:rFonts w:ascii="Times New Roman" w:eastAsia="Times New Roman" w:hAnsi="Times New Roman" w:cs="Times New Roman"/>
                <w:sz w:val="24"/>
                <w:szCs w:val="24"/>
              </w:rPr>
              <w:t xml:space="preserve"> (+))</w:t>
            </w:r>
            <w:proofErr w:type="gramEnd"/>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4E0056" w:rsidRPr="002758FC" w:rsidRDefault="004E0056" w:rsidP="00D47CBD">
            <w:pPr>
              <w:spacing w:after="0"/>
              <w:ind w:left="113" w:right="-108"/>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не набра</w:t>
            </w:r>
            <w:proofErr w:type="gramStart"/>
            <w:r w:rsidRPr="002758FC">
              <w:rPr>
                <w:rFonts w:ascii="Times New Roman" w:eastAsia="Times New Roman" w:hAnsi="Times New Roman" w:cs="Times New Roman"/>
                <w:sz w:val="24"/>
                <w:szCs w:val="24"/>
              </w:rPr>
              <w:t>н(</w:t>
            </w:r>
            <w:proofErr w:type="gramEnd"/>
            <w:r w:rsidRPr="002758FC">
              <w:rPr>
                <w:rFonts w:ascii="Times New Roman" w:eastAsia="Times New Roman" w:hAnsi="Times New Roman" w:cs="Times New Roman"/>
                <w:sz w:val="24"/>
                <w:szCs w:val="24"/>
              </w:rPr>
              <w:t xml:space="preserve"> к-во( -))</w:t>
            </w:r>
          </w:p>
        </w:tc>
        <w:tc>
          <w:tcPr>
            <w:tcW w:w="709" w:type="dxa"/>
            <w:vMerge/>
            <w:tcBorders>
              <w:top w:val="nil"/>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r>
      <w:tr w:rsidR="004E0056" w:rsidRPr="002758FC" w:rsidTr="00D47CBD">
        <w:trPr>
          <w:cantSplit/>
          <w:trHeight w:val="27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32</w:t>
            </w:r>
          </w:p>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40</w:t>
            </w:r>
          </w:p>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36</w:t>
            </w:r>
          </w:p>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36</w:t>
            </w:r>
          </w:p>
          <w:p w:rsidR="004E0056" w:rsidRPr="002758FC" w:rsidRDefault="004E0056" w:rsidP="00D47CBD">
            <w:pPr>
              <w:spacing w:after="0"/>
              <w:jc w:val="center"/>
              <w:rPr>
                <w:rFonts w:ascii="Times New Roman" w:eastAsia="Times New Roman" w:hAnsi="Times New Roman" w:cs="Times New Roman"/>
                <w:b/>
                <w:i/>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32</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42</w:t>
            </w: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36</w:t>
            </w:r>
          </w:p>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37</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27</w:t>
            </w:r>
          </w:p>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single" w:sz="4" w:space="0" w:color="auto"/>
              <w:bottom w:val="single" w:sz="4" w:space="0" w:color="auto"/>
              <w:right w:val="doub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p>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7</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 xml:space="preserve"> 36</w:t>
            </w:r>
          </w:p>
        </w:tc>
        <w:tc>
          <w:tcPr>
            <w:tcW w:w="1695" w:type="dxa"/>
            <w:vMerge/>
            <w:tcBorders>
              <w:top w:val="single" w:sz="4" w:space="0" w:color="auto"/>
              <w:left w:val="doub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Баймурзин Салават</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50</w:t>
            </w: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156</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59</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234</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Исмагилова Зарина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35</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67</w:t>
            </w: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39</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141</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17</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70</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228</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Кужин Загит</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52</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57</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154</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66</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240</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Магафурова Дилара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51</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107</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82</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208</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Магафурова Зилара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85</w:t>
            </w: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highlight w:val="yellow"/>
              </w:rPr>
            </w:pPr>
            <w:r w:rsidRPr="002758FC">
              <w:rPr>
                <w:rFonts w:ascii="Times New Roman" w:eastAsia="Times New Roman" w:hAnsi="Times New Roman" w:cs="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153</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87</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260</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Масалимов Юлай</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54</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highlight w:val="yellow"/>
              </w:rPr>
            </w:pPr>
            <w:r w:rsidRPr="002758FC">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168</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18</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59</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245</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Поярков Александр</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57</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125</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64</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209</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Тайсин Гайсар</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53</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98</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62</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179</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Хайбуллина Айлина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55</w:t>
            </w: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76</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189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73</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282</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Хакимов Идель</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57</w:t>
            </w: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180</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18</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80</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278</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11</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Хубитдинова Диана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172</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18</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73</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263</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12</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Шагивалеев Раиф</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46</w:t>
            </w: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57</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160</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45</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224</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13</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Янбирдин Арсен</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27</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88</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67</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174</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Яхина Алина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76</w:t>
            </w: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132</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18</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76</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226</w:t>
            </w:r>
          </w:p>
        </w:tc>
      </w:tr>
      <w:tr w:rsidR="004E0056" w:rsidRPr="002758FC" w:rsidTr="00D47CBD">
        <w:trPr>
          <w:cantSplit/>
          <w:trHeight w:val="284"/>
        </w:trPr>
        <w:tc>
          <w:tcPr>
            <w:tcW w:w="2836" w:type="dxa"/>
            <w:gridSpan w:val="2"/>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Всего  сдавали предмет</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36</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w:t>
            </w:r>
          </w:p>
        </w:tc>
        <w:tc>
          <w:tcPr>
            <w:tcW w:w="567" w:type="dxa"/>
            <w:vMerge w:val="restart"/>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3250</w:t>
            </w:r>
          </w:p>
        </w:tc>
      </w:tr>
      <w:tr w:rsidR="004E0056" w:rsidRPr="002758FC" w:rsidTr="00D47CBD">
        <w:trPr>
          <w:gridAfter w:val="1"/>
          <w:wAfter w:w="709" w:type="dxa"/>
          <w:cantSplit/>
          <w:trHeight w:val="405"/>
        </w:trPr>
        <w:tc>
          <w:tcPr>
            <w:tcW w:w="2836" w:type="dxa"/>
            <w:gridSpan w:val="2"/>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Ср</w:t>
            </w:r>
            <w:proofErr w:type="gramStart"/>
            <w:r w:rsidRPr="002758FC">
              <w:rPr>
                <w:rFonts w:ascii="Times New Roman" w:eastAsia="Times New Roman" w:hAnsi="Times New Roman" w:cs="Times New Roman"/>
                <w:b/>
                <w:sz w:val="24"/>
                <w:szCs w:val="24"/>
              </w:rPr>
              <w:t>.б</w:t>
            </w:r>
            <w:proofErr w:type="gramEnd"/>
            <w:r w:rsidRPr="002758FC">
              <w:rPr>
                <w:rFonts w:ascii="Times New Roman" w:eastAsia="Times New Roman" w:hAnsi="Times New Roman" w:cs="Times New Roman"/>
                <w:b/>
                <w:sz w:val="24"/>
                <w:szCs w:val="24"/>
              </w:rPr>
              <w:t>алл по предмету</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53</w:t>
            </w: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35</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70</w:t>
            </w: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54</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doub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19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69</w:t>
            </w:r>
          </w:p>
        </w:tc>
        <w:tc>
          <w:tcPr>
            <w:tcW w:w="1695" w:type="dxa"/>
            <w:vMerge/>
            <w:tcBorders>
              <w:top w:val="single" w:sz="4" w:space="0" w:color="auto"/>
              <w:left w:val="doub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r>
      <w:tr w:rsidR="004E0056" w:rsidRPr="002758FC" w:rsidTr="00D47CBD">
        <w:trPr>
          <w:gridAfter w:val="3"/>
          <w:wAfter w:w="1701" w:type="dxa"/>
          <w:cantSplit/>
          <w:trHeight w:val="1134"/>
        </w:trPr>
        <w:tc>
          <w:tcPr>
            <w:tcW w:w="2836" w:type="dxa"/>
            <w:gridSpan w:val="2"/>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Итоги экзаменов по выбору и </w:t>
            </w: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обязательных экзаменов</w:t>
            </w:r>
          </w:p>
        </w:tc>
        <w:tc>
          <w:tcPr>
            <w:tcW w:w="5669" w:type="dxa"/>
            <w:gridSpan w:val="11"/>
            <w:tcBorders>
              <w:top w:val="single" w:sz="4" w:space="0" w:color="auto"/>
              <w:left w:val="single" w:sz="4" w:space="0" w:color="auto"/>
              <w:bottom w:val="single" w:sz="4" w:space="0" w:color="auto"/>
              <w:right w:val="double" w:sz="4" w:space="0" w:color="auto"/>
            </w:tcBorders>
          </w:tcPr>
          <w:p w:rsidR="004E0056" w:rsidRPr="002758FC" w:rsidRDefault="004E0056" w:rsidP="00D47CBD">
            <w:pPr>
              <w:spacing w:after="0"/>
              <w:rPr>
                <w:rFonts w:ascii="Times New Roman" w:eastAsia="Times New Roman" w:hAnsi="Times New Roman" w:cs="Times New Roman"/>
                <w:sz w:val="24"/>
                <w:szCs w:val="24"/>
              </w:rPr>
            </w:pPr>
          </w:p>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Получено  на экзаменах по выбору  </w:t>
            </w:r>
            <w:r w:rsidRPr="002758FC">
              <w:rPr>
                <w:rFonts w:ascii="Times New Roman" w:eastAsia="Times New Roman" w:hAnsi="Times New Roman" w:cs="Times New Roman"/>
                <w:b/>
                <w:sz w:val="24"/>
                <w:szCs w:val="24"/>
              </w:rPr>
              <w:t xml:space="preserve">  2023    </w:t>
            </w:r>
            <w:r w:rsidRPr="002758FC">
              <w:rPr>
                <w:rFonts w:ascii="Times New Roman" w:eastAsia="Times New Roman" w:hAnsi="Times New Roman" w:cs="Times New Roman"/>
                <w:sz w:val="24"/>
                <w:szCs w:val="24"/>
              </w:rPr>
              <w:t>балла</w:t>
            </w:r>
          </w:p>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 Не набрали </w:t>
            </w:r>
            <w:r w:rsidRPr="002758FC">
              <w:rPr>
                <w:rFonts w:ascii="Times New Roman" w:eastAsia="Times New Roman" w:hAnsi="Times New Roman" w:cs="Times New Roman"/>
                <w:sz w:val="24"/>
                <w:szCs w:val="24"/>
                <w:lang w:val="en-US"/>
              </w:rPr>
              <w:t>min</w:t>
            </w:r>
            <w:r w:rsidRPr="002758FC">
              <w:rPr>
                <w:rFonts w:ascii="Times New Roman" w:eastAsia="Times New Roman" w:hAnsi="Times New Roman" w:cs="Times New Roman"/>
                <w:sz w:val="24"/>
                <w:szCs w:val="24"/>
              </w:rPr>
              <w:t xml:space="preserve"> (Ф.И.,предмет)</w:t>
            </w:r>
          </w:p>
          <w:p w:rsidR="004E0056" w:rsidRPr="002758FC" w:rsidRDefault="004E0056" w:rsidP="00D47CBD">
            <w:pPr>
              <w:spacing w:after="0"/>
              <w:rPr>
                <w:rFonts w:ascii="Times New Roman" w:eastAsia="Times New Roman" w:hAnsi="Times New Roman" w:cs="Times New Roman"/>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sz w:val="24"/>
                <w:szCs w:val="24"/>
              </w:rPr>
              <w:t xml:space="preserve">Средний балл   </w:t>
            </w:r>
            <w:r w:rsidRPr="002758FC">
              <w:rPr>
                <w:rFonts w:ascii="Times New Roman" w:eastAsia="Times New Roman" w:hAnsi="Times New Roman" w:cs="Times New Roman"/>
                <w:b/>
                <w:sz w:val="24"/>
                <w:szCs w:val="24"/>
              </w:rPr>
              <w:t>56</w:t>
            </w:r>
          </w:p>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double" w:sz="4" w:space="0" w:color="auto"/>
              <w:bottom w:val="single" w:sz="4" w:space="0" w:color="auto"/>
              <w:right w:val="single" w:sz="4" w:space="0" w:color="auto"/>
            </w:tcBorders>
            <w:textDirection w:val="btLr"/>
          </w:tcPr>
          <w:p w:rsidR="004E0056" w:rsidRPr="002758FC" w:rsidRDefault="004E0056" w:rsidP="00D47CBD">
            <w:pPr>
              <w:spacing w:after="0"/>
              <w:ind w:left="113" w:right="113"/>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 Общий балл 264  </w:t>
            </w:r>
          </w:p>
          <w:p w:rsidR="004E0056" w:rsidRPr="002758FC" w:rsidRDefault="004E0056" w:rsidP="00D47CBD">
            <w:pPr>
              <w:spacing w:after="0"/>
              <w:ind w:left="113" w:right="113"/>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  </w:t>
            </w: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double" w:sz="4" w:space="0" w:color="auto"/>
            </w:tcBorders>
            <w:textDirection w:val="btLr"/>
          </w:tcPr>
          <w:p w:rsidR="004E0056" w:rsidRPr="002758FC" w:rsidRDefault="004E0056" w:rsidP="00D47CBD">
            <w:pPr>
              <w:spacing w:after="0"/>
              <w:ind w:left="113" w:right="113"/>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Общий балл 963  </w:t>
            </w: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r>
      <w:tr w:rsidR="004E0056" w:rsidRPr="002758FC" w:rsidTr="00D47CBD">
        <w:trPr>
          <w:gridAfter w:val="3"/>
          <w:wAfter w:w="1701" w:type="dxa"/>
          <w:cantSplit/>
          <w:trHeight w:val="1134"/>
        </w:trPr>
        <w:tc>
          <w:tcPr>
            <w:tcW w:w="2836" w:type="dxa"/>
            <w:gridSpan w:val="2"/>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ИТОГО</w:t>
            </w:r>
          </w:p>
        </w:tc>
        <w:tc>
          <w:tcPr>
            <w:tcW w:w="5669" w:type="dxa"/>
            <w:gridSpan w:val="11"/>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 </w:t>
            </w: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Средний балл  </w:t>
            </w:r>
            <w:r w:rsidRPr="002758FC">
              <w:rPr>
                <w:rFonts w:ascii="Times New Roman" w:eastAsia="Times New Roman" w:hAnsi="Times New Roman" w:cs="Times New Roman"/>
                <w:b/>
                <w:sz w:val="24"/>
                <w:szCs w:val="24"/>
              </w:rPr>
              <w:t>232</w:t>
            </w:r>
          </w:p>
        </w:tc>
        <w:tc>
          <w:tcPr>
            <w:tcW w:w="1134" w:type="dxa"/>
            <w:gridSpan w:val="2"/>
            <w:tcBorders>
              <w:top w:val="single" w:sz="4" w:space="0" w:color="auto"/>
              <w:left w:val="double" w:sz="4" w:space="0" w:color="auto"/>
              <w:bottom w:val="single" w:sz="4" w:space="0" w:color="auto"/>
              <w:right w:val="doub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r>
    </w:tbl>
    <w:p w:rsidR="004E0056" w:rsidRPr="002758FC" w:rsidRDefault="004E0056" w:rsidP="004E0056">
      <w:pPr>
        <w:spacing w:after="0" w:line="360" w:lineRule="auto"/>
        <w:rPr>
          <w:rFonts w:ascii="Times New Roman" w:eastAsia="Times New Roman" w:hAnsi="Times New Roman" w:cs="Times New Roman"/>
          <w:sz w:val="24"/>
          <w:szCs w:val="24"/>
          <w:lang w:eastAsia="ru-RU"/>
        </w:rPr>
      </w:pPr>
    </w:p>
    <w:p w:rsidR="004E0056" w:rsidRPr="002758FC" w:rsidRDefault="004E0056" w:rsidP="004E0056">
      <w:pPr>
        <w:spacing w:after="0" w:line="360" w:lineRule="auto"/>
        <w:rPr>
          <w:rFonts w:ascii="Times New Roman" w:eastAsia="Times New Roman" w:hAnsi="Times New Roman" w:cs="Times New Roman"/>
          <w:sz w:val="24"/>
          <w:szCs w:val="24"/>
          <w:lang w:eastAsia="ru-RU"/>
        </w:rPr>
      </w:pPr>
    </w:p>
    <w:p w:rsidR="004E0056" w:rsidRPr="002758FC" w:rsidRDefault="004E0056" w:rsidP="004E0056">
      <w:pPr>
        <w:spacing w:after="0" w:line="360" w:lineRule="auto"/>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Результаты ЕГЭ  выпускников 11 «Б» класса</w:t>
      </w:r>
    </w:p>
    <w:p w:rsidR="004E0056" w:rsidRPr="002758FC" w:rsidRDefault="004E0056" w:rsidP="004E0056">
      <w:pPr>
        <w:spacing w:after="0" w:line="240" w:lineRule="auto"/>
        <w:ind w:left="360"/>
        <w:jc w:val="center"/>
        <w:rPr>
          <w:rFonts w:ascii="Times New Roman" w:eastAsia="Times New Roman" w:hAnsi="Times New Roman" w:cs="Times New Roman"/>
          <w:sz w:val="24"/>
          <w:szCs w:val="24"/>
          <w:lang w:eastAsia="ru-RU"/>
        </w:rPr>
      </w:pPr>
    </w:p>
    <w:tbl>
      <w:tblPr>
        <w:tblW w:w="112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71"/>
        <w:gridCol w:w="568"/>
        <w:gridCol w:w="568"/>
        <w:gridCol w:w="426"/>
        <w:gridCol w:w="567"/>
        <w:gridCol w:w="567"/>
        <w:gridCol w:w="567"/>
        <w:gridCol w:w="567"/>
        <w:gridCol w:w="567"/>
        <w:gridCol w:w="567"/>
        <w:gridCol w:w="567"/>
        <w:gridCol w:w="567"/>
        <w:gridCol w:w="567"/>
        <w:gridCol w:w="567"/>
        <w:gridCol w:w="425"/>
        <w:gridCol w:w="709"/>
      </w:tblGrid>
      <w:tr w:rsidR="004E0056" w:rsidRPr="002758FC" w:rsidTr="00D47CBD">
        <w:trPr>
          <w:trHeight w:val="320"/>
        </w:trPr>
        <w:tc>
          <w:tcPr>
            <w:tcW w:w="567" w:type="dxa"/>
            <w:vMerge w:val="restart"/>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w:t>
            </w:r>
          </w:p>
        </w:tc>
        <w:tc>
          <w:tcPr>
            <w:tcW w:w="2269" w:type="dxa"/>
            <w:vMerge w:val="restart"/>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Фамилия</w:t>
            </w: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выпускника</w:t>
            </w: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 xml:space="preserve">                </w:t>
            </w:r>
            <w:r w:rsidRPr="002758FC">
              <w:rPr>
                <w:rFonts w:ascii="Times New Roman" w:eastAsia="Times New Roman" w:hAnsi="Times New Roman" w:cs="Times New Roman"/>
                <w:b/>
                <w:sz w:val="24"/>
                <w:szCs w:val="24"/>
                <w:lang w:val="en-US"/>
              </w:rPr>
              <w:t>min</w:t>
            </w:r>
            <w:r w:rsidRPr="002758FC">
              <w:rPr>
                <w:rFonts w:ascii="Times New Roman" w:eastAsia="Times New Roman" w:hAnsi="Times New Roman" w:cs="Times New Roman"/>
                <w:sz w:val="24"/>
                <w:szCs w:val="24"/>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sz w:val="24"/>
                <w:szCs w:val="24"/>
              </w:rPr>
            </w:pPr>
          </w:p>
        </w:tc>
        <w:tc>
          <w:tcPr>
            <w:tcW w:w="4961" w:type="dxa"/>
            <w:gridSpan w:val="9"/>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b/>
                <w:sz w:val="24"/>
                <w:szCs w:val="24"/>
              </w:rPr>
              <w:t>Экзамены по выбору (ЕГЭ)</w:t>
            </w:r>
          </w:p>
        </w:tc>
        <w:tc>
          <w:tcPr>
            <w:tcW w:w="1134" w:type="dxa"/>
            <w:gridSpan w:val="2"/>
            <w:tcBorders>
              <w:top w:val="single" w:sz="4" w:space="0" w:color="auto"/>
              <w:left w:val="double" w:sz="4" w:space="0" w:color="auto"/>
              <w:bottom w:val="single" w:sz="4" w:space="0" w:color="auto"/>
              <w:right w:val="doub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Обязат. </w:t>
            </w: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sz w:val="24"/>
                <w:szCs w:val="24"/>
              </w:rPr>
              <w:t>экзамены</w:t>
            </w:r>
          </w:p>
        </w:tc>
        <w:tc>
          <w:tcPr>
            <w:tcW w:w="992" w:type="dxa"/>
            <w:gridSpan w:val="2"/>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lang w:val="en-US"/>
              </w:rPr>
            </w:pPr>
          </w:p>
          <w:p w:rsidR="004E0056" w:rsidRPr="002758FC" w:rsidRDefault="004E0056" w:rsidP="00D47CBD">
            <w:pPr>
              <w:spacing w:after="0"/>
              <w:jc w:val="center"/>
              <w:rPr>
                <w:rFonts w:ascii="Times New Roman" w:eastAsia="Times New Roman" w:hAnsi="Times New Roman" w:cs="Times New Roman"/>
                <w:b/>
                <w:sz w:val="24"/>
                <w:szCs w:val="24"/>
                <w:lang w:val="en-US"/>
              </w:rPr>
            </w:pPr>
            <w:r w:rsidRPr="002758FC">
              <w:rPr>
                <w:rFonts w:ascii="Times New Roman" w:eastAsia="Times New Roman" w:hAnsi="Times New Roman" w:cs="Times New Roman"/>
                <w:b/>
                <w:sz w:val="24"/>
                <w:szCs w:val="24"/>
                <w:lang w:val="en-US"/>
              </w:rPr>
              <w:t xml:space="preserve"> </w:t>
            </w:r>
            <w:r w:rsidR="00956F74" w:rsidRPr="002758FC">
              <w:rPr>
                <w:rFonts w:ascii="Times New Roman" w:eastAsia="Times New Roman" w:hAnsi="Times New Roman" w:cs="Times New Roman"/>
                <w:b/>
                <w:sz w:val="24"/>
                <w:szCs w:val="24"/>
                <w:lang w:val="en-US"/>
              </w:rPr>
              <w:t>M</w:t>
            </w:r>
            <w:r w:rsidRPr="002758FC">
              <w:rPr>
                <w:rFonts w:ascii="Times New Roman" w:eastAsia="Times New Roman" w:hAnsi="Times New Roman" w:cs="Times New Roman"/>
                <w:b/>
                <w:sz w:val="24"/>
                <w:szCs w:val="24"/>
                <w:lang w:val="en-US"/>
              </w:rPr>
              <w:t>in</w:t>
            </w:r>
          </w:p>
        </w:tc>
        <w:tc>
          <w:tcPr>
            <w:tcW w:w="709" w:type="dxa"/>
            <w:tcBorders>
              <w:top w:val="single" w:sz="4" w:space="0" w:color="auto"/>
              <w:left w:val="single" w:sz="4" w:space="0" w:color="auto"/>
              <w:bottom w:val="nil"/>
              <w:right w:val="single" w:sz="4" w:space="0" w:color="auto"/>
            </w:tcBorders>
            <w:textDirection w:val="btLr"/>
          </w:tcPr>
          <w:p w:rsidR="004E0056" w:rsidRPr="002758FC" w:rsidRDefault="004E0056" w:rsidP="00D47CBD">
            <w:pPr>
              <w:spacing w:after="0"/>
              <w:ind w:left="113" w:right="113"/>
              <w:rPr>
                <w:rFonts w:ascii="Times New Roman" w:eastAsia="Times New Roman" w:hAnsi="Times New Roman" w:cs="Times New Roman"/>
                <w:sz w:val="24"/>
                <w:szCs w:val="24"/>
              </w:rPr>
            </w:pPr>
          </w:p>
        </w:tc>
      </w:tr>
      <w:tr w:rsidR="004E0056" w:rsidRPr="002758FC" w:rsidTr="00D47CBD">
        <w:trPr>
          <w:cantSplit/>
          <w:trHeight w:val="3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left="113"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география</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 Информатика </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Физика  </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Химия  </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История  </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Обществознание </w:t>
            </w: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jc w:val="center"/>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Биология </w:t>
            </w: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Профильная математика </w:t>
            </w: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 баллов на экз. по выбору</w:t>
            </w:r>
          </w:p>
        </w:tc>
        <w:tc>
          <w:tcPr>
            <w:tcW w:w="567" w:type="dxa"/>
            <w:vMerge w:val="restart"/>
            <w:tcBorders>
              <w:top w:val="single" w:sz="4" w:space="0" w:color="auto"/>
              <w:left w:val="single" w:sz="4" w:space="0" w:color="auto"/>
              <w:bottom w:val="single" w:sz="4" w:space="0" w:color="auto"/>
              <w:right w:val="double" w:sz="4" w:space="0" w:color="auto"/>
            </w:tcBorders>
            <w:textDirection w:val="btLr"/>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Кол-во экзаменов по выбору</w:t>
            </w:r>
          </w:p>
          <w:p w:rsidR="004E0056" w:rsidRPr="002758FC" w:rsidRDefault="004E0056" w:rsidP="00D47CBD">
            <w:pPr>
              <w:spacing w:after="0"/>
              <w:ind w:left="113" w:right="113"/>
              <w:jc w:val="both"/>
              <w:rPr>
                <w:rFonts w:ascii="Times New Roman" w:eastAsia="Times New Roman" w:hAnsi="Times New Roman" w:cs="Times New Roman"/>
                <w:sz w:val="24"/>
                <w:szCs w:val="24"/>
              </w:rPr>
            </w:pPr>
          </w:p>
          <w:p w:rsidR="004E0056" w:rsidRPr="002758FC" w:rsidRDefault="004E0056" w:rsidP="00D47CBD">
            <w:pPr>
              <w:spacing w:after="0"/>
              <w:ind w:left="113" w:right="113"/>
              <w:jc w:val="both"/>
              <w:rPr>
                <w:rFonts w:ascii="Times New Roman" w:eastAsia="Times New Roman" w:hAnsi="Times New Roman" w:cs="Times New Roman"/>
                <w:sz w:val="24"/>
                <w:szCs w:val="24"/>
              </w:rPr>
            </w:pPr>
          </w:p>
          <w:p w:rsidR="004E0056" w:rsidRPr="002758FC" w:rsidRDefault="004E0056" w:rsidP="00D47CBD">
            <w:pPr>
              <w:spacing w:after="0"/>
              <w:ind w:left="113" w:right="113"/>
              <w:jc w:val="both"/>
              <w:rPr>
                <w:rFonts w:ascii="Times New Roman" w:eastAsia="Times New Roman" w:hAnsi="Times New Roman" w:cs="Times New Roman"/>
                <w:sz w:val="24"/>
                <w:szCs w:val="24"/>
              </w:rPr>
            </w:pPr>
          </w:p>
        </w:tc>
        <w:tc>
          <w:tcPr>
            <w:tcW w:w="1134" w:type="dxa"/>
            <w:gridSpan w:val="2"/>
            <w:tcBorders>
              <w:top w:val="single" w:sz="4" w:space="0" w:color="auto"/>
              <w:left w:val="double" w:sz="4" w:space="0" w:color="auto"/>
              <w:bottom w:val="single" w:sz="4" w:space="0" w:color="auto"/>
              <w:right w:val="double" w:sz="4" w:space="0" w:color="auto"/>
            </w:tcBorders>
          </w:tcPr>
          <w:p w:rsidR="004E0056" w:rsidRPr="002758FC" w:rsidRDefault="004E0056" w:rsidP="00D47CBD">
            <w:pPr>
              <w:spacing w:after="0"/>
              <w:jc w:val="center"/>
              <w:rPr>
                <w:rFonts w:ascii="Times New Roman" w:eastAsia="Times New Roman" w:hAnsi="Times New Roman" w:cs="Times New Roman"/>
                <w:b/>
                <w:sz w:val="24"/>
                <w:szCs w:val="24"/>
              </w:rPr>
            </w:pPr>
          </w:p>
        </w:tc>
        <w:tc>
          <w:tcPr>
            <w:tcW w:w="992" w:type="dxa"/>
            <w:gridSpan w:val="2"/>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sz w:val="24"/>
                <w:szCs w:val="24"/>
              </w:rPr>
            </w:pPr>
          </w:p>
        </w:tc>
        <w:tc>
          <w:tcPr>
            <w:tcW w:w="709" w:type="dxa"/>
            <w:vMerge w:val="restart"/>
            <w:tcBorders>
              <w:top w:val="nil"/>
              <w:left w:val="single" w:sz="4" w:space="0" w:color="auto"/>
              <w:bottom w:val="single" w:sz="4" w:space="0" w:color="auto"/>
              <w:right w:val="single" w:sz="4" w:space="0" w:color="auto"/>
            </w:tcBorders>
            <w:textDirection w:val="btLr"/>
            <w:vAlign w:val="bottom"/>
            <w:hideMark/>
          </w:tcPr>
          <w:p w:rsidR="004E0056" w:rsidRPr="002758FC" w:rsidRDefault="004E0056" w:rsidP="00D47CBD">
            <w:pPr>
              <w:spacing w:after="0"/>
              <w:ind w:left="113"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Всего  баллов</w:t>
            </w:r>
          </w:p>
        </w:tc>
      </w:tr>
      <w:tr w:rsidR="004E0056" w:rsidRPr="002758FC" w:rsidTr="00D47CBD">
        <w:trPr>
          <w:cantSplit/>
          <w:trHeight w:val="1711"/>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doub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567" w:type="dxa"/>
            <w:tcBorders>
              <w:top w:val="single" w:sz="4" w:space="0" w:color="auto"/>
              <w:left w:val="double" w:sz="4" w:space="0" w:color="auto"/>
              <w:bottom w:val="single" w:sz="4" w:space="0" w:color="auto"/>
              <w:right w:val="single" w:sz="4" w:space="0" w:color="auto"/>
            </w:tcBorders>
            <w:textDirection w:val="btLr"/>
            <w:hideMark/>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Математика </w:t>
            </w:r>
          </w:p>
        </w:tc>
        <w:tc>
          <w:tcPr>
            <w:tcW w:w="567" w:type="dxa"/>
            <w:tcBorders>
              <w:top w:val="single" w:sz="4" w:space="0" w:color="auto"/>
              <w:left w:val="single" w:sz="4" w:space="0" w:color="auto"/>
              <w:bottom w:val="single" w:sz="4" w:space="0" w:color="auto"/>
              <w:right w:val="double" w:sz="4" w:space="0" w:color="auto"/>
            </w:tcBorders>
            <w:textDirection w:val="btLr"/>
            <w:hideMark/>
          </w:tcPr>
          <w:p w:rsidR="004E0056" w:rsidRPr="002758FC" w:rsidRDefault="004E0056" w:rsidP="00D47CBD">
            <w:pPr>
              <w:spacing w:after="0"/>
              <w:ind w:right="113"/>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Русский язык </w:t>
            </w:r>
          </w:p>
        </w:tc>
        <w:tc>
          <w:tcPr>
            <w:tcW w:w="567" w:type="dxa"/>
            <w:vMerge w:val="restart"/>
            <w:tcBorders>
              <w:top w:val="single" w:sz="4" w:space="0" w:color="auto"/>
              <w:left w:val="double" w:sz="4" w:space="0" w:color="auto"/>
              <w:bottom w:val="single" w:sz="4" w:space="0" w:color="auto"/>
              <w:right w:val="single" w:sz="4" w:space="0" w:color="auto"/>
            </w:tcBorders>
            <w:textDirection w:val="btLr"/>
            <w:hideMark/>
          </w:tcPr>
          <w:p w:rsidR="004E0056" w:rsidRPr="002758FC" w:rsidRDefault="004E0056" w:rsidP="00D47CBD">
            <w:pPr>
              <w:spacing w:after="0"/>
              <w:ind w:left="113" w:right="-108"/>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набран  (к-во</w:t>
            </w:r>
            <w:proofErr w:type="gramStart"/>
            <w:r w:rsidRPr="002758FC">
              <w:rPr>
                <w:rFonts w:ascii="Times New Roman" w:eastAsia="Times New Roman" w:hAnsi="Times New Roman" w:cs="Times New Roman"/>
                <w:sz w:val="24"/>
                <w:szCs w:val="24"/>
              </w:rPr>
              <w:t xml:space="preserve"> (+))</w:t>
            </w:r>
            <w:proofErr w:type="gramEnd"/>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4E0056" w:rsidRPr="002758FC" w:rsidRDefault="004E0056" w:rsidP="00D47CBD">
            <w:pPr>
              <w:spacing w:after="0"/>
              <w:ind w:left="113" w:right="-108"/>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не набра</w:t>
            </w:r>
            <w:proofErr w:type="gramStart"/>
            <w:r w:rsidRPr="002758FC">
              <w:rPr>
                <w:rFonts w:ascii="Times New Roman" w:eastAsia="Times New Roman" w:hAnsi="Times New Roman" w:cs="Times New Roman"/>
                <w:sz w:val="24"/>
                <w:szCs w:val="24"/>
              </w:rPr>
              <w:t>н(</w:t>
            </w:r>
            <w:proofErr w:type="gramEnd"/>
            <w:r w:rsidRPr="002758FC">
              <w:rPr>
                <w:rFonts w:ascii="Times New Roman" w:eastAsia="Times New Roman" w:hAnsi="Times New Roman" w:cs="Times New Roman"/>
                <w:sz w:val="24"/>
                <w:szCs w:val="24"/>
              </w:rPr>
              <w:t xml:space="preserve"> к-во( -))</w:t>
            </w:r>
          </w:p>
        </w:tc>
        <w:tc>
          <w:tcPr>
            <w:tcW w:w="709" w:type="dxa"/>
            <w:vMerge/>
            <w:tcBorders>
              <w:top w:val="nil"/>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r>
      <w:tr w:rsidR="004E0056" w:rsidRPr="002758FC" w:rsidTr="00D47CBD">
        <w:trPr>
          <w:cantSplit/>
          <w:trHeight w:val="27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32</w:t>
            </w:r>
          </w:p>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40</w:t>
            </w:r>
          </w:p>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36</w:t>
            </w:r>
          </w:p>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36</w:t>
            </w:r>
          </w:p>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32</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42</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36</w:t>
            </w:r>
          </w:p>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27</w:t>
            </w:r>
          </w:p>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single" w:sz="4" w:space="0" w:color="auto"/>
              <w:bottom w:val="single" w:sz="4" w:space="0" w:color="auto"/>
              <w:right w:val="double" w:sz="4" w:space="0" w:color="auto"/>
            </w:tcBorders>
          </w:tcPr>
          <w:p w:rsidR="004E0056" w:rsidRPr="002758FC" w:rsidRDefault="004E0056" w:rsidP="00D47CBD">
            <w:pPr>
              <w:spacing w:after="0"/>
              <w:jc w:val="center"/>
              <w:rPr>
                <w:rFonts w:ascii="Times New Roman" w:eastAsia="Times New Roman" w:hAnsi="Times New Roman" w:cs="Times New Roman"/>
                <w:b/>
                <w:i/>
                <w:sz w:val="24"/>
                <w:szCs w:val="24"/>
              </w:rPr>
            </w:pPr>
          </w:p>
          <w:p w:rsidR="004E0056" w:rsidRPr="002758FC" w:rsidRDefault="004E0056" w:rsidP="00D47CBD">
            <w:pPr>
              <w:spacing w:after="0"/>
              <w:jc w:val="center"/>
              <w:rPr>
                <w:rFonts w:ascii="Times New Roman" w:eastAsia="Times New Roman" w:hAnsi="Times New Roman" w:cs="Times New Roman"/>
                <w:b/>
                <w:i/>
                <w:sz w:val="24"/>
                <w:szCs w:val="24"/>
              </w:rPr>
            </w:pP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7</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rPr>
                <w:rFonts w:ascii="Times New Roman" w:eastAsia="Times New Roman" w:hAnsi="Times New Roman" w:cs="Times New Roman"/>
                <w:b/>
                <w:i/>
                <w:sz w:val="24"/>
                <w:szCs w:val="24"/>
              </w:rPr>
            </w:pPr>
            <w:r w:rsidRPr="002758FC">
              <w:rPr>
                <w:rFonts w:ascii="Times New Roman" w:eastAsia="Times New Roman" w:hAnsi="Times New Roman" w:cs="Times New Roman"/>
                <w:b/>
                <w:i/>
                <w:sz w:val="24"/>
                <w:szCs w:val="24"/>
              </w:rPr>
              <w:t>24</w:t>
            </w:r>
          </w:p>
        </w:tc>
        <w:tc>
          <w:tcPr>
            <w:tcW w:w="1695" w:type="dxa"/>
            <w:vMerge/>
            <w:tcBorders>
              <w:top w:val="single" w:sz="4" w:space="0" w:color="auto"/>
              <w:left w:val="doub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Ахтямова Альбина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79</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73</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62</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214</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87</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321</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Гайнуллина Карина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47</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97</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71</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187</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Гиляжева Аэлита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40</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85</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51</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150</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Даутов Айнур</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color w:val="FF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highlight w:val="yellow"/>
              </w:rPr>
            </w:pPr>
            <w:r w:rsidRPr="002758FC">
              <w:rPr>
                <w:rFonts w:ascii="Times New Roman" w:eastAsia="Times New Roman" w:hAnsi="Times New Roman" w:cs="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highlight w:val="yellow"/>
              </w:rPr>
            </w:pPr>
            <w:r w:rsidRPr="002758FC">
              <w:rPr>
                <w:rFonts w:ascii="Times New Roman" w:eastAsia="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137</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17</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46</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200</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Иргалин Айтуган</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49</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highlight w:val="yellow"/>
              </w:rPr>
              <w:t>28</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122</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51</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192</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Лобанова Регина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51</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51</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135</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15</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67</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217</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Нигматуллина Аделия</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27</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16</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80</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165</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Хисматова Лейсан</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40</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96</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71</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187</w:t>
            </w:r>
          </w:p>
        </w:tc>
      </w:tr>
      <w:tr w:rsidR="004E0056" w:rsidRPr="002758FC" w:rsidTr="00D47CBD">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w:t>
            </w:r>
          </w:p>
        </w:tc>
        <w:tc>
          <w:tcPr>
            <w:tcW w:w="226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Ягудина Эльвира</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40</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146</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18</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87</w:t>
            </w:r>
          </w:p>
        </w:tc>
        <w:tc>
          <w:tcPr>
            <w:tcW w:w="567" w:type="dxa"/>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251</w:t>
            </w:r>
          </w:p>
        </w:tc>
      </w:tr>
      <w:tr w:rsidR="004E0056" w:rsidRPr="002758FC" w:rsidTr="00D47CBD">
        <w:trPr>
          <w:cantSplit/>
          <w:trHeight w:val="284"/>
        </w:trPr>
        <w:tc>
          <w:tcPr>
            <w:tcW w:w="2836" w:type="dxa"/>
            <w:gridSpan w:val="2"/>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Всего  сдавали предмет</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23</w:t>
            </w: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w:t>
            </w:r>
          </w:p>
        </w:tc>
        <w:tc>
          <w:tcPr>
            <w:tcW w:w="567" w:type="dxa"/>
            <w:vMerge w:val="restart"/>
            <w:tcBorders>
              <w:top w:val="single" w:sz="4" w:space="0" w:color="auto"/>
              <w:left w:val="doub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1870</w:t>
            </w:r>
          </w:p>
        </w:tc>
      </w:tr>
      <w:tr w:rsidR="004E0056" w:rsidRPr="002758FC" w:rsidTr="00D47CBD">
        <w:trPr>
          <w:gridAfter w:val="1"/>
          <w:wAfter w:w="709" w:type="dxa"/>
          <w:cantSplit/>
          <w:trHeight w:val="405"/>
        </w:trPr>
        <w:tc>
          <w:tcPr>
            <w:tcW w:w="2836" w:type="dxa"/>
            <w:gridSpan w:val="2"/>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Ср</w:t>
            </w:r>
            <w:proofErr w:type="gramStart"/>
            <w:r w:rsidRPr="002758FC">
              <w:rPr>
                <w:rFonts w:ascii="Times New Roman" w:eastAsia="Times New Roman" w:hAnsi="Times New Roman" w:cs="Times New Roman"/>
                <w:b/>
                <w:sz w:val="24"/>
                <w:szCs w:val="24"/>
              </w:rPr>
              <w:t>.б</w:t>
            </w:r>
            <w:proofErr w:type="gramEnd"/>
            <w:r w:rsidRPr="002758FC">
              <w:rPr>
                <w:rFonts w:ascii="Times New Roman" w:eastAsia="Times New Roman" w:hAnsi="Times New Roman" w:cs="Times New Roman"/>
                <w:b/>
                <w:sz w:val="24"/>
                <w:szCs w:val="24"/>
              </w:rPr>
              <w:t>алл по предмету</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49</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41</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57</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highlight w:val="yellow"/>
              </w:rPr>
              <w:t>41</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47</w:t>
            </w:r>
          </w:p>
        </w:tc>
        <w:tc>
          <w:tcPr>
            <w:tcW w:w="567" w:type="dxa"/>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doub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double" w:sz="4" w:space="0" w:color="auto"/>
              <w:bottom w:val="single" w:sz="4" w:space="0" w:color="auto"/>
              <w:right w:val="single" w:sz="4" w:space="0" w:color="auto"/>
            </w:tcBorders>
            <w:hideMark/>
          </w:tcPr>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18</w:t>
            </w:r>
          </w:p>
        </w:tc>
        <w:tc>
          <w:tcPr>
            <w:tcW w:w="567" w:type="dxa"/>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68</w:t>
            </w:r>
          </w:p>
        </w:tc>
        <w:tc>
          <w:tcPr>
            <w:tcW w:w="1695" w:type="dxa"/>
            <w:vMerge/>
            <w:tcBorders>
              <w:top w:val="single" w:sz="4" w:space="0" w:color="auto"/>
              <w:left w:val="doub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0056" w:rsidRPr="002758FC" w:rsidRDefault="004E0056" w:rsidP="00D47CBD">
            <w:pPr>
              <w:spacing w:after="0" w:line="240" w:lineRule="auto"/>
              <w:rPr>
                <w:rFonts w:ascii="Times New Roman" w:eastAsia="Times New Roman" w:hAnsi="Times New Roman" w:cs="Times New Roman"/>
                <w:sz w:val="24"/>
                <w:szCs w:val="24"/>
              </w:rPr>
            </w:pPr>
          </w:p>
        </w:tc>
      </w:tr>
      <w:tr w:rsidR="004E0056" w:rsidRPr="002758FC" w:rsidTr="00D47CBD">
        <w:trPr>
          <w:gridAfter w:val="3"/>
          <w:wAfter w:w="1701" w:type="dxa"/>
          <w:cantSplit/>
          <w:trHeight w:val="1134"/>
        </w:trPr>
        <w:tc>
          <w:tcPr>
            <w:tcW w:w="2836" w:type="dxa"/>
            <w:gridSpan w:val="2"/>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Итоги экзаменов по выбору и </w:t>
            </w: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обязательных экзаменов</w:t>
            </w:r>
          </w:p>
        </w:tc>
        <w:tc>
          <w:tcPr>
            <w:tcW w:w="5528" w:type="dxa"/>
            <w:gridSpan w:val="10"/>
            <w:tcBorders>
              <w:top w:val="single" w:sz="4" w:space="0" w:color="auto"/>
              <w:left w:val="single" w:sz="4" w:space="0" w:color="auto"/>
              <w:bottom w:val="single" w:sz="4" w:space="0" w:color="auto"/>
              <w:right w:val="double" w:sz="4" w:space="0" w:color="auto"/>
            </w:tcBorders>
          </w:tcPr>
          <w:p w:rsidR="004E0056" w:rsidRPr="002758FC" w:rsidRDefault="004E0056" w:rsidP="00D47CBD">
            <w:pPr>
              <w:spacing w:after="0"/>
              <w:rPr>
                <w:rFonts w:ascii="Times New Roman" w:eastAsia="Times New Roman" w:hAnsi="Times New Roman" w:cs="Times New Roman"/>
                <w:sz w:val="24"/>
                <w:szCs w:val="24"/>
              </w:rPr>
            </w:pPr>
          </w:p>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Получено  на экзаменах по выбору </w:t>
            </w:r>
            <w:r w:rsidRPr="002758FC">
              <w:rPr>
                <w:rFonts w:ascii="Times New Roman" w:eastAsia="Times New Roman" w:hAnsi="Times New Roman" w:cs="Times New Roman"/>
                <w:b/>
                <w:sz w:val="24"/>
                <w:szCs w:val="24"/>
              </w:rPr>
              <w:t xml:space="preserve">  1101  </w:t>
            </w:r>
            <w:r w:rsidRPr="002758FC">
              <w:rPr>
                <w:rFonts w:ascii="Times New Roman" w:eastAsia="Times New Roman" w:hAnsi="Times New Roman" w:cs="Times New Roman"/>
                <w:sz w:val="24"/>
                <w:szCs w:val="24"/>
              </w:rPr>
              <w:t>балл</w:t>
            </w:r>
          </w:p>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 Не набрали </w:t>
            </w:r>
            <w:r w:rsidRPr="002758FC">
              <w:rPr>
                <w:rFonts w:ascii="Times New Roman" w:eastAsia="Times New Roman" w:hAnsi="Times New Roman" w:cs="Times New Roman"/>
                <w:sz w:val="24"/>
                <w:szCs w:val="24"/>
                <w:lang w:val="en-US"/>
              </w:rPr>
              <w:t>min</w:t>
            </w:r>
            <w:r w:rsidRPr="002758FC">
              <w:rPr>
                <w:rFonts w:ascii="Times New Roman" w:eastAsia="Times New Roman" w:hAnsi="Times New Roman" w:cs="Times New Roman"/>
                <w:sz w:val="24"/>
                <w:szCs w:val="24"/>
              </w:rPr>
              <w:t xml:space="preserve"> (Ф.И.,предмет)</w:t>
            </w:r>
          </w:p>
          <w:p w:rsidR="004E0056" w:rsidRPr="002758FC" w:rsidRDefault="004E0056" w:rsidP="00D47CBD">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Иргалин Айтуган (обществознание)</w:t>
            </w:r>
          </w:p>
          <w:p w:rsidR="004E0056" w:rsidRPr="002758FC" w:rsidRDefault="004E0056" w:rsidP="00D47CBD">
            <w:pPr>
              <w:spacing w:after="0"/>
              <w:jc w:val="center"/>
              <w:rPr>
                <w:rFonts w:ascii="Times New Roman" w:eastAsia="Times New Roman" w:hAnsi="Times New Roman" w:cs="Times New Roman"/>
                <w:sz w:val="24"/>
                <w:szCs w:val="24"/>
              </w:rPr>
            </w:pPr>
          </w:p>
          <w:p w:rsidR="004E0056" w:rsidRPr="002758FC" w:rsidRDefault="004E0056" w:rsidP="00D47CBD">
            <w:pPr>
              <w:spacing w:after="0"/>
              <w:jc w:val="center"/>
              <w:rPr>
                <w:rFonts w:ascii="Times New Roman" w:eastAsia="Times New Roman" w:hAnsi="Times New Roman" w:cs="Times New Roman"/>
                <w:sz w:val="24"/>
                <w:szCs w:val="24"/>
              </w:rPr>
            </w:pP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Средний балл   </w:t>
            </w:r>
            <w:r w:rsidRPr="002758FC">
              <w:rPr>
                <w:rFonts w:ascii="Times New Roman" w:eastAsia="Times New Roman" w:hAnsi="Times New Roman" w:cs="Times New Roman"/>
                <w:b/>
                <w:sz w:val="24"/>
                <w:szCs w:val="24"/>
              </w:rPr>
              <w:t>48</w:t>
            </w:r>
          </w:p>
          <w:p w:rsidR="004E0056" w:rsidRPr="002758FC" w:rsidRDefault="004E0056" w:rsidP="00D47CBD">
            <w:pPr>
              <w:spacing w:after="0"/>
              <w:jc w:val="center"/>
              <w:rPr>
                <w:rFonts w:ascii="Times New Roman" w:eastAsia="Times New Roman" w:hAnsi="Times New Roman" w:cs="Times New Roman"/>
                <w:sz w:val="24"/>
                <w:szCs w:val="24"/>
              </w:rPr>
            </w:pPr>
          </w:p>
        </w:tc>
        <w:tc>
          <w:tcPr>
            <w:tcW w:w="567" w:type="dxa"/>
            <w:tcBorders>
              <w:top w:val="single" w:sz="4" w:space="0" w:color="auto"/>
              <w:left w:val="double" w:sz="4" w:space="0" w:color="auto"/>
              <w:bottom w:val="single" w:sz="4" w:space="0" w:color="auto"/>
              <w:right w:val="single" w:sz="4" w:space="0" w:color="auto"/>
            </w:tcBorders>
            <w:textDirection w:val="btLr"/>
          </w:tcPr>
          <w:p w:rsidR="004E0056" w:rsidRPr="002758FC" w:rsidRDefault="004E0056" w:rsidP="00D47CBD">
            <w:pPr>
              <w:spacing w:after="0"/>
              <w:ind w:left="113" w:right="113"/>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 Общий балл   158</w:t>
            </w:r>
          </w:p>
          <w:p w:rsidR="004E0056" w:rsidRPr="002758FC" w:rsidRDefault="004E0056" w:rsidP="00D47CBD">
            <w:pPr>
              <w:spacing w:after="0"/>
              <w:ind w:left="113" w:right="113"/>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  </w:t>
            </w:r>
          </w:p>
          <w:p w:rsidR="004E0056" w:rsidRPr="002758FC" w:rsidRDefault="004E0056" w:rsidP="00D47CBD">
            <w:pPr>
              <w:spacing w:after="0"/>
              <w:ind w:left="113" w:right="113"/>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double" w:sz="4" w:space="0" w:color="auto"/>
            </w:tcBorders>
            <w:textDirection w:val="btLr"/>
          </w:tcPr>
          <w:p w:rsidR="004E0056" w:rsidRPr="002758FC" w:rsidRDefault="004E0056" w:rsidP="00D47CBD">
            <w:pPr>
              <w:spacing w:after="0"/>
              <w:ind w:left="113" w:right="113"/>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Общий балл   611</w:t>
            </w: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p w:rsidR="004E0056" w:rsidRPr="002758FC" w:rsidRDefault="004E0056" w:rsidP="00D47CBD">
            <w:pPr>
              <w:spacing w:after="0"/>
              <w:ind w:left="113" w:right="113"/>
              <w:rPr>
                <w:rFonts w:ascii="Times New Roman" w:eastAsia="Times New Roman" w:hAnsi="Times New Roman" w:cs="Times New Roman"/>
                <w:sz w:val="24"/>
                <w:szCs w:val="24"/>
              </w:rPr>
            </w:pPr>
          </w:p>
        </w:tc>
      </w:tr>
      <w:tr w:rsidR="004E0056" w:rsidRPr="002758FC" w:rsidTr="00D47CBD">
        <w:trPr>
          <w:gridAfter w:val="3"/>
          <w:wAfter w:w="1701" w:type="dxa"/>
          <w:cantSplit/>
          <w:trHeight w:val="1134"/>
        </w:trPr>
        <w:tc>
          <w:tcPr>
            <w:tcW w:w="2836" w:type="dxa"/>
            <w:gridSpan w:val="2"/>
            <w:tcBorders>
              <w:top w:val="single" w:sz="4" w:space="0" w:color="auto"/>
              <w:left w:val="single" w:sz="4" w:space="0" w:color="auto"/>
              <w:bottom w:val="single" w:sz="4" w:space="0" w:color="auto"/>
              <w:right w:val="sing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p w:rsidR="004E0056" w:rsidRPr="002758FC" w:rsidRDefault="004E0056" w:rsidP="00D47CBD">
            <w:pPr>
              <w:spacing w:after="0"/>
              <w:jc w:val="center"/>
              <w:rPr>
                <w:rFonts w:ascii="Times New Roman" w:eastAsia="Times New Roman" w:hAnsi="Times New Roman" w:cs="Times New Roman"/>
                <w:b/>
                <w:sz w:val="24"/>
                <w:szCs w:val="24"/>
              </w:rPr>
            </w:pPr>
            <w:r w:rsidRPr="002758FC">
              <w:rPr>
                <w:rFonts w:ascii="Times New Roman" w:eastAsia="Times New Roman" w:hAnsi="Times New Roman" w:cs="Times New Roman"/>
                <w:b/>
                <w:sz w:val="24"/>
                <w:szCs w:val="24"/>
              </w:rPr>
              <w:t>ИТОГО</w:t>
            </w:r>
          </w:p>
        </w:tc>
        <w:tc>
          <w:tcPr>
            <w:tcW w:w="5528" w:type="dxa"/>
            <w:gridSpan w:val="10"/>
            <w:tcBorders>
              <w:top w:val="single" w:sz="4" w:space="0" w:color="auto"/>
              <w:left w:val="single" w:sz="4" w:space="0" w:color="auto"/>
              <w:bottom w:val="single" w:sz="4" w:space="0" w:color="auto"/>
              <w:right w:val="double" w:sz="4" w:space="0" w:color="auto"/>
            </w:tcBorders>
            <w:hideMark/>
          </w:tcPr>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 </w:t>
            </w:r>
          </w:p>
          <w:p w:rsidR="004E0056" w:rsidRPr="002758FC" w:rsidRDefault="004E0056" w:rsidP="00D47CBD">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 xml:space="preserve">Средний балл  </w:t>
            </w:r>
            <w:r w:rsidRPr="002758FC">
              <w:rPr>
                <w:rFonts w:ascii="Times New Roman" w:eastAsia="Times New Roman" w:hAnsi="Times New Roman" w:cs="Times New Roman"/>
                <w:b/>
                <w:sz w:val="24"/>
                <w:szCs w:val="24"/>
              </w:rPr>
              <w:t xml:space="preserve"> 207</w:t>
            </w:r>
          </w:p>
        </w:tc>
        <w:tc>
          <w:tcPr>
            <w:tcW w:w="1134" w:type="dxa"/>
            <w:gridSpan w:val="2"/>
            <w:tcBorders>
              <w:top w:val="single" w:sz="4" w:space="0" w:color="auto"/>
              <w:left w:val="double" w:sz="4" w:space="0" w:color="auto"/>
              <w:bottom w:val="single" w:sz="4" w:space="0" w:color="auto"/>
              <w:right w:val="double" w:sz="4" w:space="0" w:color="auto"/>
            </w:tcBorders>
          </w:tcPr>
          <w:p w:rsidR="004E0056" w:rsidRPr="002758FC" w:rsidRDefault="004E0056" w:rsidP="00D47CBD">
            <w:pPr>
              <w:spacing w:after="0"/>
              <w:jc w:val="center"/>
              <w:rPr>
                <w:rFonts w:ascii="Times New Roman" w:eastAsia="Times New Roman" w:hAnsi="Times New Roman" w:cs="Times New Roman"/>
                <w:sz w:val="24"/>
                <w:szCs w:val="24"/>
              </w:rPr>
            </w:pPr>
          </w:p>
        </w:tc>
      </w:tr>
    </w:tbl>
    <w:p w:rsidR="004E0056" w:rsidRPr="002758FC" w:rsidRDefault="004E0056" w:rsidP="004E0056">
      <w:pPr>
        <w:spacing w:after="0" w:line="240" w:lineRule="auto"/>
        <w:ind w:left="360"/>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360"/>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360"/>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360"/>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360"/>
        <w:jc w:val="center"/>
        <w:rPr>
          <w:rFonts w:ascii="Times New Roman" w:eastAsia="Times New Roman" w:hAnsi="Times New Roman" w:cs="Times New Roman"/>
          <w:sz w:val="24"/>
          <w:szCs w:val="24"/>
          <w:lang w:eastAsia="ru-RU"/>
        </w:rPr>
      </w:pPr>
    </w:p>
    <w:p w:rsidR="004E0056" w:rsidRPr="002758FC" w:rsidRDefault="004E0056" w:rsidP="004E0056">
      <w:pPr>
        <w:spacing w:after="0" w:line="240" w:lineRule="auto"/>
        <w:ind w:left="360"/>
        <w:jc w:val="center"/>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ind w:left="360"/>
        <w:jc w:val="center"/>
        <w:rPr>
          <w:rFonts w:ascii="Times New Roman" w:eastAsia="Times New Roman" w:hAnsi="Times New Roman" w:cs="Times New Roman"/>
          <w:bCs/>
          <w:sz w:val="24"/>
          <w:szCs w:val="24"/>
          <w:lang w:eastAsia="ru-RU"/>
        </w:rPr>
      </w:pPr>
    </w:p>
    <w:p w:rsidR="004E0056" w:rsidRPr="002758FC" w:rsidRDefault="004E0056" w:rsidP="004E0056">
      <w:pPr>
        <w:spacing w:after="0" w:line="240" w:lineRule="auto"/>
        <w:ind w:left="360"/>
        <w:jc w:val="center"/>
        <w:rPr>
          <w:rFonts w:ascii="Times New Roman" w:eastAsia="Times New Roman" w:hAnsi="Times New Roman" w:cs="Times New Roman"/>
          <w:bCs/>
          <w:sz w:val="24"/>
          <w:szCs w:val="24"/>
          <w:lang w:eastAsia="ru-RU"/>
        </w:rPr>
      </w:pPr>
      <w:r w:rsidRPr="002758FC">
        <w:rPr>
          <w:rFonts w:ascii="Times New Roman" w:eastAsia="Times New Roman" w:hAnsi="Times New Roman" w:cs="Times New Roman"/>
          <w:bCs/>
          <w:sz w:val="24"/>
          <w:szCs w:val="24"/>
          <w:lang w:eastAsia="ru-RU"/>
        </w:rPr>
        <w:t xml:space="preserve">Итоги единого государственного экзамена </w:t>
      </w:r>
    </w:p>
    <w:p w:rsidR="004E0056" w:rsidRPr="002758FC" w:rsidRDefault="004E0056" w:rsidP="004E0056">
      <w:pPr>
        <w:spacing w:after="0" w:line="240" w:lineRule="auto"/>
        <w:ind w:left="360"/>
        <w:jc w:val="center"/>
        <w:rPr>
          <w:rFonts w:ascii="Times New Roman" w:eastAsia="Times New Roman" w:hAnsi="Times New Roman" w:cs="Times New Roman"/>
          <w:bCs/>
          <w:sz w:val="24"/>
          <w:szCs w:val="24"/>
          <w:lang w:eastAsia="ru-RU"/>
        </w:rPr>
      </w:pPr>
      <w:r w:rsidRPr="002758FC">
        <w:rPr>
          <w:rFonts w:ascii="Times New Roman" w:eastAsia="Times New Roman" w:hAnsi="Times New Roman" w:cs="Times New Roman"/>
          <w:bCs/>
          <w:sz w:val="24"/>
          <w:szCs w:val="24"/>
          <w:lang w:eastAsia="ru-RU"/>
        </w:rPr>
        <w:t>выпускников 11 классов 2018  года</w:t>
      </w:r>
    </w:p>
    <w:tbl>
      <w:tblPr>
        <w:tblpPr w:leftFromText="180" w:rightFromText="180" w:bottomFromText="200" w:vertAnchor="text" w:horzAnchor="margin" w:tblpY="157"/>
        <w:tblW w:w="8790" w:type="dxa"/>
        <w:tblLayout w:type="fixed"/>
        <w:tblLook w:val="04A0" w:firstRow="1" w:lastRow="0" w:firstColumn="1" w:lastColumn="0" w:noHBand="0" w:noVBand="1"/>
      </w:tblPr>
      <w:tblGrid>
        <w:gridCol w:w="3863"/>
        <w:gridCol w:w="604"/>
        <w:gridCol w:w="990"/>
        <w:gridCol w:w="1134"/>
        <w:gridCol w:w="1134"/>
        <w:gridCol w:w="1065"/>
      </w:tblGrid>
      <w:tr w:rsidR="004E0056" w:rsidRPr="002758FC" w:rsidTr="00D47CBD">
        <w:trPr>
          <w:cantSplit/>
          <w:trHeight w:val="2338"/>
        </w:trPr>
        <w:tc>
          <w:tcPr>
            <w:tcW w:w="3862" w:type="dxa"/>
            <w:tcBorders>
              <w:top w:val="single" w:sz="4" w:space="0" w:color="000000"/>
              <w:left w:val="single" w:sz="4" w:space="0" w:color="000000"/>
              <w:bottom w:val="single" w:sz="4" w:space="0" w:color="auto"/>
              <w:right w:val="nil"/>
            </w:tcBorders>
            <w:hideMark/>
          </w:tcPr>
          <w:p w:rsidR="004E0056" w:rsidRPr="002758FC" w:rsidRDefault="004E0056" w:rsidP="00D47CBD">
            <w:pPr>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Предметы</w:t>
            </w:r>
          </w:p>
        </w:tc>
        <w:tc>
          <w:tcPr>
            <w:tcW w:w="604" w:type="dxa"/>
            <w:tcBorders>
              <w:top w:val="single" w:sz="4" w:space="0" w:color="000000"/>
              <w:left w:val="single" w:sz="4" w:space="0" w:color="000000"/>
              <w:bottom w:val="single" w:sz="4" w:space="0" w:color="auto"/>
              <w:right w:val="nil"/>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Всего выпускников</w:t>
            </w:r>
          </w:p>
        </w:tc>
        <w:tc>
          <w:tcPr>
            <w:tcW w:w="990" w:type="dxa"/>
            <w:tcBorders>
              <w:top w:val="single" w:sz="4" w:space="0" w:color="000000"/>
              <w:left w:val="single" w:sz="4" w:space="0" w:color="000000"/>
              <w:bottom w:val="single" w:sz="4" w:space="0" w:color="auto"/>
              <w:right w:val="nil"/>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 xml:space="preserve"> Количество участников</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Справились (чел.)</w:t>
            </w:r>
          </w:p>
        </w:tc>
        <w:tc>
          <w:tcPr>
            <w:tcW w:w="1134" w:type="dxa"/>
            <w:tcBorders>
              <w:top w:val="single" w:sz="4" w:space="0" w:color="000000"/>
              <w:left w:val="single" w:sz="4" w:space="0" w:color="000000"/>
              <w:bottom w:val="single" w:sz="4" w:space="0" w:color="000000"/>
              <w:right w:val="nil"/>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Справились</w:t>
            </w:r>
            <w:proofErr w:type="gramStart"/>
            <w:r w:rsidRPr="002758FC">
              <w:rPr>
                <w:rFonts w:ascii="Times New Roman" w:eastAsia="Times New Roman" w:hAnsi="Times New Roman" w:cs="Times New Roman"/>
                <w:sz w:val="24"/>
                <w:szCs w:val="24"/>
              </w:rPr>
              <w:t xml:space="preserve">  (%)</w:t>
            </w:r>
            <w:proofErr w:type="gramEnd"/>
          </w:p>
        </w:tc>
        <w:tc>
          <w:tcPr>
            <w:tcW w:w="1065" w:type="dxa"/>
            <w:tcBorders>
              <w:top w:val="single" w:sz="4" w:space="0" w:color="000000"/>
              <w:left w:val="single" w:sz="4" w:space="0" w:color="000000"/>
              <w:bottom w:val="single" w:sz="4" w:space="0" w:color="000000"/>
              <w:right w:val="single" w:sz="4" w:space="0" w:color="auto"/>
            </w:tcBorders>
            <w:textDirection w:val="btLr"/>
            <w:hideMark/>
          </w:tcPr>
          <w:p w:rsidR="004E0056" w:rsidRPr="002758FC" w:rsidRDefault="004E0056" w:rsidP="00D47CBD">
            <w:pPr>
              <w:snapToGrid w:val="0"/>
              <w:spacing w:after="0" w:line="0" w:lineRule="atLeast"/>
              <w:ind w:left="113" w:right="113"/>
              <w:rPr>
                <w:rFonts w:ascii="Times New Roman" w:eastAsia="Times New Roman" w:hAnsi="Times New Roman" w:cs="Times New Roman"/>
                <w:kern w:val="2"/>
                <w:sz w:val="24"/>
                <w:szCs w:val="24"/>
              </w:rPr>
            </w:pPr>
            <w:r w:rsidRPr="002758FC">
              <w:rPr>
                <w:rFonts w:ascii="Times New Roman" w:eastAsia="Times New Roman" w:hAnsi="Times New Roman" w:cs="Times New Roman"/>
                <w:sz w:val="24"/>
                <w:szCs w:val="24"/>
              </w:rPr>
              <w:t>Средний балл по школе</w:t>
            </w:r>
          </w:p>
        </w:tc>
      </w:tr>
      <w:tr w:rsidR="004E0056" w:rsidRPr="002758FC" w:rsidTr="00D47CBD">
        <w:trPr>
          <w:trHeight w:hRule="exact" w:val="284"/>
        </w:trPr>
        <w:tc>
          <w:tcPr>
            <w:tcW w:w="3862"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Русский язык</w:t>
            </w:r>
          </w:p>
        </w:tc>
        <w:tc>
          <w:tcPr>
            <w:tcW w:w="604" w:type="dxa"/>
            <w:vMerge w:val="restart"/>
            <w:tcBorders>
              <w:top w:val="single" w:sz="4" w:space="0" w:color="000000"/>
              <w:left w:val="single" w:sz="4" w:space="0" w:color="000000"/>
              <w:bottom w:val="single" w:sz="4" w:space="0" w:color="auto"/>
              <w:right w:val="nil"/>
            </w:tcBorders>
            <w:vAlign w:val="center"/>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23</w:t>
            </w:r>
          </w:p>
        </w:tc>
        <w:tc>
          <w:tcPr>
            <w:tcW w:w="99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23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23</w:t>
            </w:r>
          </w:p>
        </w:tc>
        <w:tc>
          <w:tcPr>
            <w:tcW w:w="1134"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1065" w:type="dxa"/>
            <w:tcBorders>
              <w:top w:val="single" w:sz="4" w:space="0" w:color="000000"/>
              <w:left w:val="single" w:sz="4" w:space="0" w:color="000000"/>
              <w:bottom w:val="single" w:sz="4" w:space="0" w:color="000000"/>
              <w:right w:val="single" w:sz="4" w:space="0" w:color="auto"/>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68</w:t>
            </w:r>
          </w:p>
        </w:tc>
      </w:tr>
      <w:tr w:rsidR="004E0056" w:rsidRPr="002758FC" w:rsidTr="00D47CBD">
        <w:trPr>
          <w:trHeight w:hRule="exact" w:val="292"/>
        </w:trPr>
        <w:tc>
          <w:tcPr>
            <w:tcW w:w="3862"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Математика (базовый уровень)</w:t>
            </w:r>
          </w:p>
        </w:tc>
        <w:tc>
          <w:tcPr>
            <w:tcW w:w="604" w:type="dxa"/>
            <w:vMerge/>
            <w:tcBorders>
              <w:top w:val="single" w:sz="4" w:space="0" w:color="000000"/>
              <w:left w:val="single" w:sz="4" w:space="0" w:color="000000"/>
              <w:bottom w:val="single" w:sz="4" w:space="0" w:color="auto"/>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99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23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23</w:t>
            </w:r>
          </w:p>
        </w:tc>
        <w:tc>
          <w:tcPr>
            <w:tcW w:w="1134"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1065" w:type="dxa"/>
            <w:tcBorders>
              <w:top w:val="single" w:sz="4" w:space="0" w:color="000000"/>
              <w:left w:val="single" w:sz="4" w:space="0" w:color="000000"/>
              <w:bottom w:val="single" w:sz="4" w:space="0" w:color="000000"/>
              <w:right w:val="single" w:sz="4" w:space="0" w:color="auto"/>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18</w:t>
            </w:r>
          </w:p>
        </w:tc>
      </w:tr>
      <w:tr w:rsidR="004E0056" w:rsidRPr="002758FC" w:rsidTr="00D47CBD">
        <w:trPr>
          <w:trHeight w:hRule="exact" w:val="295"/>
        </w:trPr>
        <w:tc>
          <w:tcPr>
            <w:tcW w:w="3862"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Математик</w:t>
            </w:r>
            <w:proofErr w:type="gramStart"/>
            <w:r w:rsidRPr="002758FC">
              <w:rPr>
                <w:rFonts w:ascii="Times New Roman" w:eastAsia="Times New Roman" w:hAnsi="Times New Roman" w:cs="Times New Roman"/>
                <w:bCs/>
                <w:sz w:val="24"/>
                <w:szCs w:val="24"/>
              </w:rPr>
              <w:t>а(</w:t>
            </w:r>
            <w:proofErr w:type="gramEnd"/>
            <w:r w:rsidRPr="002758FC">
              <w:rPr>
                <w:rFonts w:ascii="Times New Roman" w:eastAsia="Times New Roman" w:hAnsi="Times New Roman" w:cs="Times New Roman"/>
                <w:bCs/>
                <w:sz w:val="24"/>
                <w:szCs w:val="24"/>
              </w:rPr>
              <w:t>профильный уровень)</w:t>
            </w:r>
          </w:p>
        </w:tc>
        <w:tc>
          <w:tcPr>
            <w:tcW w:w="604" w:type="dxa"/>
            <w:vMerge/>
            <w:tcBorders>
              <w:top w:val="single" w:sz="4" w:space="0" w:color="000000"/>
              <w:left w:val="single" w:sz="4" w:space="0" w:color="000000"/>
              <w:bottom w:val="single" w:sz="4" w:space="0" w:color="auto"/>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99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22</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22</w:t>
            </w:r>
          </w:p>
        </w:tc>
        <w:tc>
          <w:tcPr>
            <w:tcW w:w="1134"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1065" w:type="dxa"/>
            <w:tcBorders>
              <w:top w:val="single" w:sz="4" w:space="0" w:color="000000"/>
              <w:left w:val="single" w:sz="4" w:space="0" w:color="000000"/>
              <w:bottom w:val="single" w:sz="4" w:space="0" w:color="000000"/>
              <w:right w:val="single" w:sz="4" w:space="0" w:color="auto"/>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52</w:t>
            </w:r>
          </w:p>
        </w:tc>
      </w:tr>
      <w:tr w:rsidR="004E0056" w:rsidRPr="002758FC" w:rsidTr="00D47CBD">
        <w:trPr>
          <w:trHeight w:hRule="exact" w:val="284"/>
        </w:trPr>
        <w:tc>
          <w:tcPr>
            <w:tcW w:w="3862"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Физика</w:t>
            </w:r>
          </w:p>
        </w:tc>
        <w:tc>
          <w:tcPr>
            <w:tcW w:w="604" w:type="dxa"/>
            <w:vMerge/>
            <w:tcBorders>
              <w:top w:val="single" w:sz="4" w:space="0" w:color="000000"/>
              <w:left w:val="single" w:sz="4" w:space="0" w:color="000000"/>
              <w:bottom w:val="single" w:sz="4" w:space="0" w:color="auto"/>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990"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11</w:t>
            </w:r>
          </w:p>
        </w:tc>
        <w:tc>
          <w:tcPr>
            <w:tcW w:w="1134"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c>
          <w:tcPr>
            <w:tcW w:w="1065" w:type="dxa"/>
            <w:tcBorders>
              <w:top w:val="single" w:sz="4" w:space="0" w:color="000000"/>
              <w:left w:val="single" w:sz="4" w:space="0" w:color="000000"/>
              <w:bottom w:val="single" w:sz="4" w:space="0" w:color="000000"/>
              <w:right w:val="single" w:sz="4" w:space="0" w:color="auto"/>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53</w:t>
            </w:r>
          </w:p>
        </w:tc>
      </w:tr>
      <w:tr w:rsidR="004E0056" w:rsidRPr="002758FC" w:rsidTr="00D47CBD">
        <w:trPr>
          <w:trHeight w:hRule="exact" w:val="284"/>
        </w:trPr>
        <w:tc>
          <w:tcPr>
            <w:tcW w:w="3862" w:type="dxa"/>
            <w:tcBorders>
              <w:top w:val="single" w:sz="4" w:space="0" w:color="000000"/>
              <w:left w:val="single" w:sz="4" w:space="0" w:color="000000"/>
              <w:bottom w:val="single" w:sz="4" w:space="0" w:color="auto"/>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Химия</w:t>
            </w:r>
          </w:p>
        </w:tc>
        <w:tc>
          <w:tcPr>
            <w:tcW w:w="604" w:type="dxa"/>
            <w:vMerge/>
            <w:tcBorders>
              <w:top w:val="single" w:sz="4" w:space="0" w:color="000000"/>
              <w:left w:val="single" w:sz="4" w:space="0" w:color="000000"/>
              <w:bottom w:val="single" w:sz="4" w:space="0" w:color="auto"/>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990"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3</w:t>
            </w:r>
          </w:p>
        </w:tc>
        <w:tc>
          <w:tcPr>
            <w:tcW w:w="1134"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c>
          <w:tcPr>
            <w:tcW w:w="1065" w:type="dxa"/>
            <w:tcBorders>
              <w:top w:val="single" w:sz="4" w:space="0" w:color="000000"/>
              <w:left w:val="single" w:sz="4" w:space="0" w:color="000000"/>
              <w:bottom w:val="single" w:sz="4" w:space="0" w:color="000000"/>
              <w:right w:val="single" w:sz="4" w:space="0" w:color="auto"/>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57</w:t>
            </w:r>
          </w:p>
        </w:tc>
      </w:tr>
      <w:tr w:rsidR="004E0056" w:rsidRPr="002758FC" w:rsidTr="00D47CBD">
        <w:trPr>
          <w:trHeight w:hRule="exact" w:val="284"/>
        </w:trPr>
        <w:tc>
          <w:tcPr>
            <w:tcW w:w="3862" w:type="dxa"/>
            <w:tcBorders>
              <w:top w:val="single" w:sz="4" w:space="0" w:color="auto"/>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Информатика и ИКТ</w:t>
            </w:r>
          </w:p>
        </w:tc>
        <w:tc>
          <w:tcPr>
            <w:tcW w:w="604" w:type="dxa"/>
            <w:vMerge/>
            <w:tcBorders>
              <w:top w:val="single" w:sz="4" w:space="0" w:color="000000"/>
              <w:left w:val="single" w:sz="4" w:space="0" w:color="000000"/>
              <w:bottom w:val="single" w:sz="4" w:space="0" w:color="auto"/>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99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3</w:t>
            </w:r>
          </w:p>
        </w:tc>
        <w:tc>
          <w:tcPr>
            <w:tcW w:w="1134"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1065" w:type="dxa"/>
            <w:tcBorders>
              <w:top w:val="single" w:sz="4" w:space="0" w:color="000000"/>
              <w:left w:val="single" w:sz="4" w:space="0" w:color="000000"/>
              <w:bottom w:val="single" w:sz="4" w:space="0" w:color="000000"/>
              <w:right w:val="single" w:sz="4" w:space="0" w:color="auto"/>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53</w:t>
            </w:r>
          </w:p>
        </w:tc>
      </w:tr>
      <w:tr w:rsidR="004E0056" w:rsidRPr="002758FC" w:rsidTr="00D47CBD">
        <w:trPr>
          <w:trHeight w:hRule="exact" w:val="284"/>
        </w:trPr>
        <w:tc>
          <w:tcPr>
            <w:tcW w:w="3862"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Биология</w:t>
            </w:r>
          </w:p>
        </w:tc>
        <w:tc>
          <w:tcPr>
            <w:tcW w:w="604" w:type="dxa"/>
            <w:vMerge/>
            <w:tcBorders>
              <w:top w:val="single" w:sz="4" w:space="0" w:color="000000"/>
              <w:left w:val="single" w:sz="4" w:space="0" w:color="000000"/>
              <w:bottom w:val="single" w:sz="4" w:space="0" w:color="auto"/>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99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3</w:t>
            </w:r>
          </w:p>
        </w:tc>
        <w:tc>
          <w:tcPr>
            <w:tcW w:w="1134"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1065" w:type="dxa"/>
            <w:tcBorders>
              <w:top w:val="single" w:sz="4" w:space="0" w:color="000000"/>
              <w:left w:val="single" w:sz="4" w:space="0" w:color="000000"/>
              <w:bottom w:val="single" w:sz="4" w:space="0" w:color="000000"/>
              <w:right w:val="single" w:sz="4" w:space="0" w:color="auto"/>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58</w:t>
            </w:r>
          </w:p>
        </w:tc>
      </w:tr>
      <w:tr w:rsidR="004E0056" w:rsidRPr="002758FC" w:rsidTr="00D47CBD">
        <w:trPr>
          <w:trHeight w:hRule="exact" w:val="284"/>
        </w:trPr>
        <w:tc>
          <w:tcPr>
            <w:tcW w:w="3862"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 xml:space="preserve">История </w:t>
            </w:r>
          </w:p>
        </w:tc>
        <w:tc>
          <w:tcPr>
            <w:tcW w:w="604" w:type="dxa"/>
            <w:vMerge/>
            <w:tcBorders>
              <w:top w:val="single" w:sz="4" w:space="0" w:color="000000"/>
              <w:left w:val="single" w:sz="4" w:space="0" w:color="000000"/>
              <w:bottom w:val="single" w:sz="4" w:space="0" w:color="auto"/>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990"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3</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3</w:t>
            </w:r>
          </w:p>
        </w:tc>
        <w:tc>
          <w:tcPr>
            <w:tcW w:w="1134"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center"/>
              <w:rPr>
                <w:rFonts w:ascii="Times New Roman" w:eastAsia="Droid Sans Fallback" w:hAnsi="Times New Roman" w:cs="Times New Roman"/>
                <w:bCs/>
                <w:kern w:val="2"/>
                <w:sz w:val="24"/>
                <w:szCs w:val="24"/>
                <w:lang w:eastAsia="zh-CN" w:bidi="hi-IN"/>
              </w:rPr>
            </w:pPr>
            <w:r w:rsidRPr="002758FC">
              <w:rPr>
                <w:rFonts w:ascii="Times New Roman" w:eastAsia="Droid Sans Fallback" w:hAnsi="Times New Roman" w:cs="Times New Roman"/>
                <w:bCs/>
                <w:kern w:val="2"/>
                <w:sz w:val="24"/>
                <w:szCs w:val="24"/>
                <w:lang w:eastAsia="zh-CN" w:bidi="hi-IN"/>
              </w:rPr>
              <w:t>100</w:t>
            </w:r>
          </w:p>
        </w:tc>
        <w:tc>
          <w:tcPr>
            <w:tcW w:w="1065" w:type="dxa"/>
            <w:tcBorders>
              <w:top w:val="single" w:sz="4" w:space="0" w:color="000000"/>
              <w:left w:val="single" w:sz="4" w:space="0" w:color="000000"/>
              <w:bottom w:val="single" w:sz="4" w:space="0" w:color="000000"/>
              <w:right w:val="single" w:sz="4" w:space="0" w:color="auto"/>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41</w:t>
            </w:r>
          </w:p>
        </w:tc>
      </w:tr>
      <w:tr w:rsidR="004E0056" w:rsidRPr="002758FC" w:rsidTr="00D47CBD">
        <w:trPr>
          <w:trHeight w:hRule="exact" w:val="284"/>
        </w:trPr>
        <w:tc>
          <w:tcPr>
            <w:tcW w:w="3862"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География</w:t>
            </w:r>
          </w:p>
        </w:tc>
        <w:tc>
          <w:tcPr>
            <w:tcW w:w="604" w:type="dxa"/>
            <w:vMerge/>
            <w:tcBorders>
              <w:top w:val="single" w:sz="4" w:space="0" w:color="000000"/>
              <w:left w:val="single" w:sz="4" w:space="0" w:color="000000"/>
              <w:bottom w:val="single" w:sz="4" w:space="0" w:color="auto"/>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990"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6</w:t>
            </w:r>
          </w:p>
        </w:tc>
        <w:tc>
          <w:tcPr>
            <w:tcW w:w="1134"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c>
          <w:tcPr>
            <w:tcW w:w="1065" w:type="dxa"/>
            <w:tcBorders>
              <w:top w:val="single" w:sz="4" w:space="0" w:color="000000"/>
              <w:left w:val="single" w:sz="4" w:space="0" w:color="000000"/>
              <w:bottom w:val="single" w:sz="4" w:space="0" w:color="000000"/>
              <w:right w:val="single" w:sz="4" w:space="0" w:color="auto"/>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56</w:t>
            </w:r>
          </w:p>
        </w:tc>
      </w:tr>
      <w:tr w:rsidR="004E0056" w:rsidRPr="002758FC" w:rsidTr="00D47CBD">
        <w:trPr>
          <w:trHeight w:hRule="exact" w:val="284"/>
        </w:trPr>
        <w:tc>
          <w:tcPr>
            <w:tcW w:w="3862" w:type="dxa"/>
            <w:tcBorders>
              <w:top w:val="single" w:sz="4" w:space="0" w:color="000000"/>
              <w:left w:val="single" w:sz="4" w:space="0" w:color="000000"/>
              <w:bottom w:val="single" w:sz="4" w:space="0" w:color="000000"/>
              <w:right w:val="nil"/>
            </w:tcBorders>
            <w:hideMark/>
          </w:tcPr>
          <w:p w:rsidR="004E0056" w:rsidRPr="002758FC" w:rsidRDefault="004E0056" w:rsidP="00D47CBD">
            <w:pPr>
              <w:widowControl w:val="0"/>
              <w:suppressAutoHyphens/>
              <w:spacing w:after="0"/>
              <w:jc w:val="both"/>
              <w:rPr>
                <w:rFonts w:ascii="Times New Roman" w:eastAsia="Droid Sans Fallback" w:hAnsi="Times New Roman" w:cs="Times New Roman"/>
                <w:bCs/>
                <w:kern w:val="2"/>
                <w:sz w:val="24"/>
                <w:szCs w:val="24"/>
                <w:lang w:eastAsia="zh-CN" w:bidi="hi-IN"/>
              </w:rPr>
            </w:pPr>
            <w:r w:rsidRPr="002758FC">
              <w:rPr>
                <w:rFonts w:ascii="Times New Roman" w:eastAsia="Times New Roman" w:hAnsi="Times New Roman" w:cs="Times New Roman"/>
                <w:bCs/>
                <w:sz w:val="24"/>
                <w:szCs w:val="24"/>
              </w:rPr>
              <w:t>Обществознание</w:t>
            </w:r>
          </w:p>
        </w:tc>
        <w:tc>
          <w:tcPr>
            <w:tcW w:w="604" w:type="dxa"/>
            <w:vMerge/>
            <w:tcBorders>
              <w:top w:val="single" w:sz="4" w:space="0" w:color="000000"/>
              <w:left w:val="single" w:sz="4" w:space="0" w:color="000000"/>
              <w:bottom w:val="single" w:sz="4" w:space="0" w:color="auto"/>
              <w:right w:val="nil"/>
            </w:tcBorders>
            <w:vAlign w:val="center"/>
            <w:hideMark/>
          </w:tcPr>
          <w:p w:rsidR="004E0056" w:rsidRPr="002758FC" w:rsidRDefault="004E0056" w:rsidP="00D47CBD">
            <w:pPr>
              <w:spacing w:after="0" w:line="240" w:lineRule="auto"/>
              <w:rPr>
                <w:rFonts w:ascii="Times New Roman" w:eastAsia="Droid Sans Fallback" w:hAnsi="Times New Roman" w:cs="Times New Roman"/>
                <w:bCs/>
                <w:kern w:val="2"/>
                <w:sz w:val="24"/>
                <w:szCs w:val="24"/>
                <w:lang w:eastAsia="zh-CN" w:bidi="hi-IN"/>
              </w:rPr>
            </w:pPr>
          </w:p>
        </w:tc>
        <w:tc>
          <w:tcPr>
            <w:tcW w:w="990"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7</w:t>
            </w:r>
          </w:p>
        </w:tc>
        <w:tc>
          <w:tcPr>
            <w:tcW w:w="1134" w:type="dxa"/>
            <w:tcBorders>
              <w:top w:val="single" w:sz="4" w:space="0" w:color="000000"/>
              <w:left w:val="single" w:sz="4" w:space="0" w:color="000000"/>
              <w:bottom w:val="single" w:sz="4" w:space="0" w:color="000000"/>
              <w:right w:val="nil"/>
            </w:tcBorders>
            <w:hideMark/>
          </w:tcPr>
          <w:p w:rsidR="004E0056" w:rsidRPr="002758FC" w:rsidRDefault="004E0056" w:rsidP="00D47CBD">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88</w:t>
            </w:r>
          </w:p>
        </w:tc>
        <w:tc>
          <w:tcPr>
            <w:tcW w:w="1065" w:type="dxa"/>
            <w:tcBorders>
              <w:top w:val="single" w:sz="4" w:space="0" w:color="000000"/>
              <w:left w:val="single" w:sz="4" w:space="0" w:color="000000"/>
              <w:bottom w:val="single" w:sz="4" w:space="0" w:color="000000"/>
              <w:right w:val="single" w:sz="4" w:space="0" w:color="auto"/>
            </w:tcBorders>
            <w:hideMark/>
          </w:tcPr>
          <w:p w:rsidR="004E0056" w:rsidRPr="002758FC" w:rsidRDefault="004E0056" w:rsidP="00D47CBD">
            <w:pPr>
              <w:snapToGrid w:val="0"/>
              <w:spacing w:after="0" w:line="0" w:lineRule="atLeast"/>
              <w:rPr>
                <w:rFonts w:ascii="Times New Roman" w:eastAsia="Times New Roman" w:hAnsi="Times New Roman" w:cs="Times New Roman"/>
                <w:kern w:val="2"/>
                <w:sz w:val="24"/>
                <w:szCs w:val="24"/>
              </w:rPr>
            </w:pPr>
            <w:r w:rsidRPr="002758FC">
              <w:rPr>
                <w:rFonts w:ascii="Times New Roman" w:eastAsia="Times New Roman" w:hAnsi="Times New Roman" w:cs="Times New Roman"/>
                <w:kern w:val="2"/>
                <w:sz w:val="24"/>
                <w:szCs w:val="24"/>
              </w:rPr>
              <w:t>58</w:t>
            </w:r>
          </w:p>
        </w:tc>
      </w:tr>
    </w:tbl>
    <w:p w:rsidR="004E0056" w:rsidRPr="002758FC" w:rsidRDefault="004E0056" w:rsidP="004E0056">
      <w:pPr>
        <w:spacing w:after="0" w:line="240" w:lineRule="auto"/>
        <w:ind w:left="360"/>
        <w:jc w:val="center"/>
        <w:rPr>
          <w:rFonts w:ascii="Times New Roman" w:eastAsia="Times New Roman" w:hAnsi="Times New Roman" w:cs="Times New Roman"/>
          <w:bCs/>
          <w:color w:val="FF0000"/>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w:t>
      </w: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p>
    <w:p w:rsidR="004E0056" w:rsidRPr="002758FC" w:rsidRDefault="004E0056" w:rsidP="004E0056">
      <w:pPr>
        <w:spacing w:after="0" w:line="240" w:lineRule="auto"/>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w:t>
      </w:r>
      <w:r w:rsidRPr="002758FC">
        <w:rPr>
          <w:rFonts w:ascii="Times New Roman" w:eastAsia="Times New Roman" w:hAnsi="Times New Roman" w:cs="Times New Roman"/>
          <w:sz w:val="24"/>
          <w:szCs w:val="24"/>
          <w:lang w:eastAsia="ru-RU"/>
        </w:rPr>
        <w:tab/>
        <w:t>Мониторинг результатов ЕГЭ показывает, что  100 % выпускников выполнили  математику  на базовом уровне на оценки «4», «5»</w:t>
      </w:r>
      <w:proofErr w:type="gramStart"/>
      <w:r w:rsidRPr="002758FC">
        <w:rPr>
          <w:rFonts w:ascii="Times New Roman" w:eastAsia="Times New Roman" w:hAnsi="Times New Roman" w:cs="Times New Roman"/>
          <w:sz w:val="24"/>
          <w:szCs w:val="24"/>
          <w:lang w:eastAsia="ru-RU"/>
        </w:rPr>
        <w:t xml:space="preserve"> ;</w:t>
      </w:r>
      <w:proofErr w:type="gramEnd"/>
      <w:r w:rsidRPr="002758FC">
        <w:rPr>
          <w:rFonts w:ascii="Times New Roman" w:eastAsia="Times New Roman" w:hAnsi="Times New Roman" w:cs="Times New Roman"/>
          <w:sz w:val="24"/>
          <w:szCs w:val="24"/>
          <w:lang w:eastAsia="ru-RU"/>
        </w:rPr>
        <w:t xml:space="preserve"> 91 % выпускников набрали по русскому </w:t>
      </w:r>
      <w:r w:rsidRPr="002758FC">
        <w:rPr>
          <w:rFonts w:ascii="Times New Roman" w:eastAsia="Times New Roman" w:hAnsi="Times New Roman" w:cs="Times New Roman"/>
          <w:sz w:val="24"/>
          <w:szCs w:val="24"/>
          <w:lang w:eastAsia="ru-RU"/>
        </w:rPr>
        <w:lastRenderedPageBreak/>
        <w:t>языку   более 50 баллов</w:t>
      </w:r>
      <w:r w:rsidRPr="002758FC">
        <w:rPr>
          <w:rFonts w:ascii="Times New Roman" w:eastAsia="Times New Roman" w:hAnsi="Times New Roman" w:cs="Times New Roman"/>
          <w:color w:val="FF0000"/>
          <w:sz w:val="24"/>
          <w:szCs w:val="24"/>
          <w:lang w:eastAsia="ru-RU"/>
        </w:rPr>
        <w:t xml:space="preserve"> </w:t>
      </w:r>
      <w:r w:rsidRPr="002758FC">
        <w:rPr>
          <w:rFonts w:ascii="Times New Roman" w:eastAsia="Times New Roman" w:hAnsi="Times New Roman" w:cs="Times New Roman"/>
          <w:sz w:val="24"/>
          <w:szCs w:val="24"/>
          <w:lang w:eastAsia="ru-RU"/>
        </w:rPr>
        <w:t>(средний балл по школе – 68).</w:t>
      </w:r>
      <w:r w:rsidRPr="002758FC">
        <w:rPr>
          <w:rFonts w:ascii="Times New Roman" w:eastAsia="Times New Roman" w:hAnsi="Times New Roman" w:cs="Times New Roman"/>
          <w:color w:val="FF0000"/>
          <w:sz w:val="24"/>
          <w:szCs w:val="24"/>
          <w:lang w:eastAsia="ru-RU"/>
        </w:rPr>
        <w:t xml:space="preserve">  </w:t>
      </w:r>
      <w:r w:rsidRPr="002758FC">
        <w:rPr>
          <w:rFonts w:ascii="Times New Roman" w:eastAsia="Times New Roman" w:hAnsi="Times New Roman" w:cs="Times New Roman"/>
          <w:sz w:val="24"/>
          <w:szCs w:val="24"/>
          <w:lang w:eastAsia="ru-RU"/>
        </w:rPr>
        <w:t>Трое выпускников получили по русскому языку 87 баллов</w:t>
      </w:r>
      <w:proofErr w:type="gramStart"/>
      <w:r w:rsidRPr="002758FC">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w:t>
      </w:r>
      <w:proofErr w:type="gramEnd"/>
    </w:p>
    <w:p w:rsidR="004E0056" w:rsidRPr="002758FC" w:rsidRDefault="004E0056" w:rsidP="004E0056">
      <w:pPr>
        <w:spacing w:after="0" w:line="240" w:lineRule="auto"/>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С ЕГЭ по физике, географии, химии, биологии, истории, информатике и И</w:t>
      </w:r>
      <w:proofErr w:type="gramStart"/>
      <w:r w:rsidRPr="002758FC">
        <w:rPr>
          <w:rFonts w:ascii="Times New Roman" w:eastAsia="Times New Roman" w:hAnsi="Times New Roman" w:cs="Times New Roman"/>
          <w:sz w:val="24"/>
          <w:szCs w:val="24"/>
          <w:lang w:eastAsia="ru-RU"/>
        </w:rPr>
        <w:t>КТ  спр</w:t>
      </w:r>
      <w:proofErr w:type="gramEnd"/>
      <w:r w:rsidRPr="002758FC">
        <w:rPr>
          <w:rFonts w:ascii="Times New Roman" w:eastAsia="Times New Roman" w:hAnsi="Times New Roman" w:cs="Times New Roman"/>
          <w:sz w:val="24"/>
          <w:szCs w:val="24"/>
          <w:lang w:eastAsia="ru-RU"/>
        </w:rPr>
        <w:t xml:space="preserve">авились все  выпускники (100%), выбравшие данные предметы. По обществознанию  </w:t>
      </w:r>
      <w:r w:rsidRPr="002758FC">
        <w:rPr>
          <w:rFonts w:ascii="Times New Roman" w:eastAsia="Times New Roman" w:hAnsi="Times New Roman" w:cs="Times New Roman"/>
          <w:bCs/>
          <w:sz w:val="24"/>
          <w:szCs w:val="24"/>
          <w:lang w:eastAsia="ru-RU"/>
        </w:rPr>
        <w:t xml:space="preserve">справились </w:t>
      </w:r>
      <w:r w:rsidRPr="002758FC">
        <w:rPr>
          <w:rFonts w:ascii="Times New Roman" w:eastAsia="Times New Roman" w:hAnsi="Times New Roman" w:cs="Times New Roman"/>
          <w:sz w:val="24"/>
          <w:szCs w:val="24"/>
          <w:lang w:eastAsia="ru-RU"/>
        </w:rPr>
        <w:t xml:space="preserve"> 88%  сдававших выпускников.          </w:t>
      </w:r>
    </w:p>
    <w:p w:rsidR="004E0056" w:rsidRPr="002758FC" w:rsidRDefault="004E0056" w:rsidP="004E0056">
      <w:pPr>
        <w:spacing w:after="0" w:line="240" w:lineRule="auto"/>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Мониторинг качества выполнения учащимися  КИМов показал: </w:t>
      </w:r>
    </w:p>
    <w:p w:rsidR="004E0056" w:rsidRPr="002758FC" w:rsidRDefault="004E0056" w:rsidP="004E0056">
      <w:pPr>
        <w:numPr>
          <w:ilvl w:val="0"/>
          <w:numId w:val="29"/>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русскому языку  -  средний балл составил 69 (выше минимального балла на  32 б.)</w:t>
      </w:r>
    </w:p>
    <w:p w:rsidR="004E0056" w:rsidRPr="002758FC" w:rsidRDefault="004E0056" w:rsidP="004E0056">
      <w:pPr>
        <w:numPr>
          <w:ilvl w:val="0"/>
          <w:numId w:val="29"/>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w:t>
      </w:r>
      <w:r w:rsidRPr="002758FC">
        <w:rPr>
          <w:rFonts w:ascii="Times New Roman" w:eastAsia="Times New Roman" w:hAnsi="Times New Roman" w:cs="Times New Roman"/>
          <w:bCs/>
          <w:sz w:val="24"/>
          <w:szCs w:val="24"/>
          <w:lang w:eastAsia="ru-RU"/>
        </w:rPr>
        <w:t xml:space="preserve"> математике профильного уровня - </w:t>
      </w:r>
      <w:r w:rsidRPr="002758FC">
        <w:rPr>
          <w:rFonts w:ascii="Times New Roman" w:eastAsia="Times New Roman" w:hAnsi="Times New Roman" w:cs="Times New Roman"/>
          <w:sz w:val="24"/>
          <w:szCs w:val="24"/>
          <w:lang w:eastAsia="ru-RU"/>
        </w:rPr>
        <w:t xml:space="preserve"> средний балл по гимназии составил 51 (выше минимального балла на  24 б.)</w:t>
      </w:r>
    </w:p>
    <w:p w:rsidR="004E0056" w:rsidRPr="002758FC" w:rsidRDefault="004E0056" w:rsidP="004E0056">
      <w:pPr>
        <w:numPr>
          <w:ilvl w:val="0"/>
          <w:numId w:val="29"/>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математике базового уровня – средний балл составил 19 (выше минимального на 12 б.)</w:t>
      </w:r>
    </w:p>
    <w:p w:rsidR="004E0056" w:rsidRPr="002758FC" w:rsidRDefault="004E0056" w:rsidP="004E0056">
      <w:pPr>
        <w:numPr>
          <w:ilvl w:val="0"/>
          <w:numId w:val="29"/>
        </w:numPr>
        <w:spacing w:after="100" w:afterAutospacing="1"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географии  -  средний балл составил 54 (выше минимального балла на  22 б.)</w:t>
      </w:r>
    </w:p>
    <w:p w:rsidR="004E0056" w:rsidRPr="002758FC" w:rsidRDefault="004E0056" w:rsidP="004E0056">
      <w:pPr>
        <w:numPr>
          <w:ilvl w:val="0"/>
          <w:numId w:val="29"/>
        </w:numPr>
        <w:spacing w:after="100" w:afterAutospacing="1"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информатике  - средний балл составил 53 (выше минимального балла на  13 б.)</w:t>
      </w:r>
    </w:p>
    <w:p w:rsidR="004E0056" w:rsidRPr="002758FC" w:rsidRDefault="004E0056" w:rsidP="004E0056">
      <w:pPr>
        <w:numPr>
          <w:ilvl w:val="0"/>
          <w:numId w:val="29"/>
        </w:numPr>
        <w:spacing w:after="100" w:afterAutospacing="1"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физике -   средний балл составил 52 (выше минимального балла на  16 б.)</w:t>
      </w:r>
    </w:p>
    <w:p w:rsidR="004E0056" w:rsidRPr="002758FC" w:rsidRDefault="004E0056" w:rsidP="004E0056">
      <w:pPr>
        <w:numPr>
          <w:ilvl w:val="0"/>
          <w:numId w:val="29"/>
        </w:numPr>
        <w:spacing w:after="100" w:afterAutospacing="1"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обществознанию - средний балл составил 49 (выше минимального балла на  7 б.)</w:t>
      </w:r>
    </w:p>
    <w:p w:rsidR="004E0056" w:rsidRPr="002758FC" w:rsidRDefault="004E0056" w:rsidP="004E0056">
      <w:pPr>
        <w:numPr>
          <w:ilvl w:val="0"/>
          <w:numId w:val="29"/>
        </w:numPr>
        <w:spacing w:after="100" w:afterAutospacing="1"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истории - средний балл составил 40 (выше минимального балла на  8 б.)</w:t>
      </w:r>
    </w:p>
    <w:p w:rsidR="004E0056" w:rsidRPr="002758FC" w:rsidRDefault="004E0056" w:rsidP="004E0056">
      <w:pPr>
        <w:numPr>
          <w:ilvl w:val="0"/>
          <w:numId w:val="29"/>
        </w:numPr>
        <w:spacing w:after="100" w:afterAutospacing="1"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химии - средний балл составил 57  (выше минимального балла на  21 б.)</w:t>
      </w:r>
    </w:p>
    <w:p w:rsidR="004E0056" w:rsidRPr="002758FC" w:rsidRDefault="004E0056" w:rsidP="004E0056">
      <w:pPr>
        <w:numPr>
          <w:ilvl w:val="0"/>
          <w:numId w:val="29"/>
        </w:numPr>
        <w:spacing w:after="100" w:afterAutospacing="1"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биологии - средний балл составил 58 (выше минимального балла на  22 б.)</w:t>
      </w:r>
    </w:p>
    <w:p w:rsidR="004E0056" w:rsidRPr="002758FC" w:rsidRDefault="004E0056" w:rsidP="004E0056">
      <w:pPr>
        <w:spacing w:after="0" w:line="240" w:lineRule="auto"/>
        <w:rPr>
          <w:rFonts w:ascii="Times New Roman" w:eastAsia="Times New Roman" w:hAnsi="Times New Roman" w:cs="Times New Roman"/>
          <w:sz w:val="24"/>
          <w:szCs w:val="24"/>
          <w:lang w:eastAsia="ru-RU"/>
        </w:rPr>
      </w:pPr>
      <w:r w:rsidRPr="002758FC">
        <w:rPr>
          <w:rFonts w:ascii="Times New Roman" w:eastAsia="Times New Roman" w:hAnsi="Times New Roman" w:cs="Times New Roman"/>
          <w:color w:val="FF0000"/>
          <w:sz w:val="24"/>
          <w:szCs w:val="24"/>
          <w:lang w:eastAsia="ru-RU"/>
        </w:rPr>
        <w:t xml:space="preserve">       </w:t>
      </w:r>
      <w:r w:rsidRPr="002758FC">
        <w:rPr>
          <w:rFonts w:ascii="Times New Roman" w:eastAsia="Times New Roman" w:hAnsi="Times New Roman" w:cs="Times New Roman"/>
          <w:sz w:val="24"/>
          <w:szCs w:val="24"/>
          <w:lang w:eastAsia="ru-RU"/>
        </w:rPr>
        <w:t>Слабые результаты показали выпускники по истории (сред</w:t>
      </w:r>
      <w:proofErr w:type="gramStart"/>
      <w:r w:rsidRPr="002758FC">
        <w:rPr>
          <w:rFonts w:ascii="Times New Roman" w:eastAsia="Times New Roman" w:hAnsi="Times New Roman" w:cs="Times New Roman"/>
          <w:sz w:val="24"/>
          <w:szCs w:val="24"/>
          <w:lang w:eastAsia="ru-RU"/>
        </w:rPr>
        <w:t>.б</w:t>
      </w:r>
      <w:proofErr w:type="gramEnd"/>
      <w:r w:rsidRPr="002758FC">
        <w:rPr>
          <w:rFonts w:ascii="Times New Roman" w:eastAsia="Times New Roman" w:hAnsi="Times New Roman" w:cs="Times New Roman"/>
          <w:sz w:val="24"/>
          <w:szCs w:val="24"/>
          <w:lang w:eastAsia="ru-RU"/>
        </w:rPr>
        <w:t>.-40 , миним.б.-  32), обществознанию (сред.б.- 49 , миним.б.-  42), информатике (сред.б.-53, миним.б.-40)</w:t>
      </w:r>
    </w:p>
    <w:p w:rsidR="004E0056" w:rsidRPr="005F4035" w:rsidRDefault="004E0056" w:rsidP="005F4035">
      <w:pPr>
        <w:spacing w:after="0" w:line="240" w:lineRule="auto"/>
        <w:rPr>
          <w:rFonts w:ascii="Times New Roman" w:eastAsia="Times New Roman" w:hAnsi="Times New Roman" w:cs="Times New Roman"/>
          <w:b/>
          <w:sz w:val="24"/>
          <w:szCs w:val="24"/>
          <w:lang w:eastAsia="ru-RU"/>
        </w:rPr>
      </w:pPr>
      <w:r w:rsidRPr="002758FC">
        <w:rPr>
          <w:rFonts w:ascii="Times New Roman" w:eastAsia="Times New Roman" w:hAnsi="Times New Roman" w:cs="Times New Roman"/>
          <w:bCs/>
          <w:sz w:val="24"/>
          <w:szCs w:val="24"/>
          <w:lang w:eastAsia="ru-RU"/>
        </w:rPr>
        <w:t xml:space="preserve">        По предметам по выбору не справился с ЕГЭ по общ</w:t>
      </w:r>
      <w:r w:rsidRPr="005626BD">
        <w:rPr>
          <w:rFonts w:ascii="Times New Roman" w:eastAsia="Times New Roman" w:hAnsi="Times New Roman" w:cs="Times New Roman"/>
          <w:bCs/>
          <w:sz w:val="24"/>
          <w:szCs w:val="24"/>
          <w:lang w:eastAsia="ru-RU"/>
        </w:rPr>
        <w:t>ествознанию  один выпускник.</w:t>
      </w:r>
    </w:p>
    <w:p w:rsidR="004E0056" w:rsidRPr="002758FC" w:rsidRDefault="004E0056" w:rsidP="004E0056">
      <w:pPr>
        <w:spacing w:after="100" w:afterAutospacing="1" w:line="240" w:lineRule="auto"/>
        <w:ind w:left="644"/>
        <w:contextualSpacing/>
        <w:jc w:val="center"/>
        <w:rPr>
          <w:rFonts w:ascii="Calibri" w:eastAsia="Times New Roman" w:hAnsi="Calibri" w:cs="Times New Roman"/>
          <w:bCs/>
          <w:sz w:val="24"/>
          <w:szCs w:val="24"/>
          <w:lang w:eastAsia="ru-RU"/>
        </w:rPr>
      </w:pPr>
      <w:r w:rsidRPr="002758FC">
        <w:rPr>
          <w:rFonts w:ascii="Calibri" w:eastAsia="Times New Roman" w:hAnsi="Calibri" w:cs="Times New Roman"/>
          <w:bCs/>
          <w:sz w:val="24"/>
          <w:szCs w:val="24"/>
          <w:lang w:eastAsia="ru-RU"/>
        </w:rPr>
        <w:t xml:space="preserve">     </w:t>
      </w:r>
    </w:p>
    <w:p w:rsidR="004E0056" w:rsidRPr="002758FC" w:rsidRDefault="004E0056" w:rsidP="004E0056">
      <w:pPr>
        <w:spacing w:after="100" w:afterAutospacing="1" w:line="240" w:lineRule="auto"/>
        <w:ind w:left="644"/>
        <w:contextualSpacing/>
        <w:jc w:val="center"/>
        <w:rPr>
          <w:rFonts w:ascii="Times New Roman" w:eastAsia="Times New Roman" w:hAnsi="Times New Roman" w:cs="Times New Roman"/>
          <w:sz w:val="24"/>
          <w:szCs w:val="24"/>
          <w:lang w:eastAsia="ru-RU"/>
        </w:rPr>
      </w:pPr>
      <w:r w:rsidRPr="002758FC">
        <w:rPr>
          <w:rFonts w:ascii="Calibri" w:eastAsia="Times New Roman" w:hAnsi="Calibri" w:cs="Times New Roman"/>
          <w:bCs/>
          <w:sz w:val="24"/>
          <w:szCs w:val="24"/>
          <w:lang w:eastAsia="ru-RU"/>
        </w:rPr>
        <w:t xml:space="preserve"> </w:t>
      </w:r>
      <w:r w:rsidRPr="002758FC">
        <w:rPr>
          <w:rFonts w:ascii="Times New Roman" w:eastAsia="Times New Roman" w:hAnsi="Times New Roman" w:cs="Times New Roman"/>
          <w:sz w:val="24"/>
          <w:szCs w:val="24"/>
          <w:lang w:eastAsia="ru-RU"/>
        </w:rPr>
        <w:t xml:space="preserve">Результаты ЕГЭ в сравнении </w:t>
      </w:r>
    </w:p>
    <w:p w:rsidR="004E0056" w:rsidRPr="002758FC" w:rsidRDefault="004E0056" w:rsidP="004E0056">
      <w:pPr>
        <w:spacing w:after="100" w:afterAutospacing="1" w:line="240" w:lineRule="auto"/>
        <w:ind w:left="644"/>
        <w:contextualSpacing/>
        <w:jc w:val="center"/>
        <w:rPr>
          <w:rFonts w:ascii="Times New Roman" w:eastAsia="Times New Roman" w:hAnsi="Times New Roman" w:cs="Times New Roman"/>
          <w:sz w:val="24"/>
          <w:szCs w:val="24"/>
          <w:lang w:eastAsia="ru-RU"/>
        </w:rPr>
      </w:pPr>
    </w:p>
    <w:tbl>
      <w:tblPr>
        <w:tblStyle w:val="ac"/>
        <w:tblpPr w:leftFromText="180" w:rightFromText="180" w:vertAnchor="text" w:horzAnchor="margin" w:tblpY="152"/>
        <w:tblW w:w="0" w:type="auto"/>
        <w:tblLook w:val="04A0" w:firstRow="1" w:lastRow="0" w:firstColumn="1" w:lastColumn="0" w:noHBand="0" w:noVBand="1"/>
      </w:tblPr>
      <w:tblGrid>
        <w:gridCol w:w="3151"/>
        <w:gridCol w:w="1919"/>
        <w:gridCol w:w="2604"/>
        <w:gridCol w:w="1932"/>
      </w:tblGrid>
      <w:tr w:rsidR="004E0056" w:rsidRPr="002758FC" w:rsidTr="00D47CBD">
        <w:tc>
          <w:tcPr>
            <w:tcW w:w="3151"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b/>
                <w:sz w:val="24"/>
                <w:szCs w:val="24"/>
              </w:rPr>
            </w:pPr>
            <w:r w:rsidRPr="002758FC">
              <w:rPr>
                <w:b/>
                <w:sz w:val="24"/>
                <w:szCs w:val="24"/>
              </w:rPr>
              <w:t>Предмет</w:t>
            </w:r>
          </w:p>
        </w:tc>
        <w:tc>
          <w:tcPr>
            <w:tcW w:w="1919"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100" w:afterAutospacing="1"/>
              <w:contextualSpacing/>
              <w:jc w:val="center"/>
              <w:rPr>
                <w:b/>
                <w:sz w:val="24"/>
                <w:szCs w:val="24"/>
              </w:rPr>
            </w:pPr>
            <w:r w:rsidRPr="002758FC">
              <w:rPr>
                <w:b/>
                <w:sz w:val="24"/>
                <w:szCs w:val="24"/>
              </w:rPr>
              <w:t>Средний балл</w:t>
            </w:r>
          </w:p>
          <w:p w:rsidR="002758FC" w:rsidRPr="002758FC" w:rsidRDefault="004E0056" w:rsidP="00D47CBD">
            <w:pPr>
              <w:spacing w:after="100" w:afterAutospacing="1"/>
              <w:contextualSpacing/>
              <w:jc w:val="center"/>
              <w:rPr>
                <w:b/>
                <w:sz w:val="24"/>
                <w:szCs w:val="24"/>
              </w:rPr>
            </w:pPr>
            <w:r w:rsidRPr="002758FC">
              <w:rPr>
                <w:b/>
                <w:sz w:val="24"/>
                <w:szCs w:val="24"/>
              </w:rPr>
              <w:t xml:space="preserve"> в 2015-16 уч. г.</w:t>
            </w:r>
          </w:p>
        </w:tc>
        <w:tc>
          <w:tcPr>
            <w:tcW w:w="2604"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100" w:afterAutospacing="1"/>
              <w:contextualSpacing/>
              <w:jc w:val="center"/>
              <w:rPr>
                <w:b/>
                <w:sz w:val="24"/>
                <w:szCs w:val="24"/>
              </w:rPr>
            </w:pPr>
            <w:r w:rsidRPr="002758FC">
              <w:rPr>
                <w:b/>
                <w:sz w:val="24"/>
                <w:szCs w:val="24"/>
              </w:rPr>
              <w:t xml:space="preserve">Средний балл </w:t>
            </w:r>
          </w:p>
          <w:p w:rsidR="002758FC" w:rsidRPr="002758FC" w:rsidRDefault="004E0056" w:rsidP="00D47CBD">
            <w:pPr>
              <w:spacing w:after="100" w:afterAutospacing="1"/>
              <w:contextualSpacing/>
              <w:jc w:val="center"/>
              <w:rPr>
                <w:b/>
                <w:sz w:val="24"/>
                <w:szCs w:val="24"/>
              </w:rPr>
            </w:pPr>
            <w:r w:rsidRPr="002758FC">
              <w:rPr>
                <w:b/>
                <w:sz w:val="24"/>
                <w:szCs w:val="24"/>
              </w:rPr>
              <w:t>в 2016-17 уч. г.</w:t>
            </w:r>
          </w:p>
        </w:tc>
        <w:tc>
          <w:tcPr>
            <w:tcW w:w="1932" w:type="dxa"/>
            <w:tcBorders>
              <w:top w:val="single" w:sz="4" w:space="0" w:color="000000"/>
              <w:left w:val="single" w:sz="4" w:space="0" w:color="000000"/>
              <w:bottom w:val="single" w:sz="4" w:space="0" w:color="000000"/>
              <w:right w:val="single" w:sz="4" w:space="0" w:color="000000"/>
            </w:tcBorders>
            <w:hideMark/>
          </w:tcPr>
          <w:p w:rsidR="004E0056" w:rsidRPr="002758FC" w:rsidRDefault="004E0056" w:rsidP="00D47CBD">
            <w:pPr>
              <w:spacing w:after="100" w:afterAutospacing="1"/>
              <w:contextualSpacing/>
              <w:jc w:val="center"/>
              <w:rPr>
                <w:b/>
                <w:sz w:val="24"/>
                <w:szCs w:val="24"/>
              </w:rPr>
            </w:pPr>
            <w:r w:rsidRPr="002758FC">
              <w:rPr>
                <w:b/>
                <w:sz w:val="24"/>
                <w:szCs w:val="24"/>
              </w:rPr>
              <w:t xml:space="preserve">Средний балл </w:t>
            </w:r>
          </w:p>
          <w:p w:rsidR="002758FC" w:rsidRPr="002758FC" w:rsidRDefault="004E0056" w:rsidP="00D47CBD">
            <w:pPr>
              <w:spacing w:after="100" w:afterAutospacing="1"/>
              <w:contextualSpacing/>
              <w:jc w:val="center"/>
              <w:rPr>
                <w:b/>
                <w:sz w:val="24"/>
                <w:szCs w:val="24"/>
              </w:rPr>
            </w:pPr>
            <w:r w:rsidRPr="002758FC">
              <w:rPr>
                <w:b/>
                <w:sz w:val="24"/>
                <w:szCs w:val="24"/>
              </w:rPr>
              <w:t>в 2017-18 уч. г.</w:t>
            </w:r>
          </w:p>
        </w:tc>
      </w:tr>
      <w:tr w:rsidR="004E0056" w:rsidRPr="002758FC" w:rsidTr="00D47CBD">
        <w:tc>
          <w:tcPr>
            <w:tcW w:w="3151"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rPr>
                <w:sz w:val="24"/>
                <w:szCs w:val="24"/>
              </w:rPr>
            </w:pPr>
            <w:r w:rsidRPr="002758FC">
              <w:rPr>
                <w:sz w:val="24"/>
                <w:szCs w:val="24"/>
              </w:rPr>
              <w:t>Русский язык</w:t>
            </w:r>
          </w:p>
        </w:tc>
        <w:tc>
          <w:tcPr>
            <w:tcW w:w="1919"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63</w:t>
            </w:r>
          </w:p>
        </w:tc>
        <w:tc>
          <w:tcPr>
            <w:tcW w:w="2604"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69</w:t>
            </w:r>
          </w:p>
        </w:tc>
        <w:tc>
          <w:tcPr>
            <w:tcW w:w="1932"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69</w:t>
            </w:r>
          </w:p>
        </w:tc>
      </w:tr>
      <w:tr w:rsidR="004E0056" w:rsidRPr="002758FC" w:rsidTr="00D47CBD">
        <w:tc>
          <w:tcPr>
            <w:tcW w:w="3151"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rPr>
                <w:sz w:val="24"/>
                <w:szCs w:val="24"/>
              </w:rPr>
            </w:pPr>
            <w:r w:rsidRPr="002758FC">
              <w:rPr>
                <w:sz w:val="24"/>
                <w:szCs w:val="24"/>
              </w:rPr>
              <w:t>Математика проф.</w:t>
            </w:r>
          </w:p>
        </w:tc>
        <w:tc>
          <w:tcPr>
            <w:tcW w:w="1919"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27</w:t>
            </w:r>
          </w:p>
        </w:tc>
        <w:tc>
          <w:tcPr>
            <w:tcW w:w="2604"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36</w:t>
            </w:r>
          </w:p>
        </w:tc>
        <w:tc>
          <w:tcPr>
            <w:tcW w:w="1932"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51</w:t>
            </w:r>
          </w:p>
        </w:tc>
      </w:tr>
      <w:tr w:rsidR="004E0056" w:rsidRPr="002758FC" w:rsidTr="00D47CBD">
        <w:tc>
          <w:tcPr>
            <w:tcW w:w="3151"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rPr>
                <w:sz w:val="24"/>
                <w:szCs w:val="24"/>
              </w:rPr>
            </w:pPr>
            <w:r w:rsidRPr="002758FC">
              <w:rPr>
                <w:sz w:val="24"/>
                <w:szCs w:val="24"/>
              </w:rPr>
              <w:t>Информатика и ИКТ</w:t>
            </w:r>
          </w:p>
        </w:tc>
        <w:tc>
          <w:tcPr>
            <w:tcW w:w="1919"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42</w:t>
            </w:r>
          </w:p>
        </w:tc>
        <w:tc>
          <w:tcPr>
            <w:tcW w:w="2604"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58</w:t>
            </w:r>
          </w:p>
        </w:tc>
        <w:tc>
          <w:tcPr>
            <w:tcW w:w="1932"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53</w:t>
            </w:r>
          </w:p>
        </w:tc>
      </w:tr>
      <w:tr w:rsidR="004E0056" w:rsidRPr="002758FC" w:rsidTr="00D47CBD">
        <w:tc>
          <w:tcPr>
            <w:tcW w:w="3151"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rPr>
                <w:sz w:val="24"/>
                <w:szCs w:val="24"/>
              </w:rPr>
            </w:pPr>
            <w:r w:rsidRPr="002758FC">
              <w:rPr>
                <w:sz w:val="24"/>
                <w:szCs w:val="24"/>
              </w:rPr>
              <w:t>Физика</w:t>
            </w:r>
          </w:p>
        </w:tc>
        <w:tc>
          <w:tcPr>
            <w:tcW w:w="1919"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45</w:t>
            </w:r>
          </w:p>
        </w:tc>
        <w:tc>
          <w:tcPr>
            <w:tcW w:w="2604"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52</w:t>
            </w:r>
          </w:p>
        </w:tc>
        <w:tc>
          <w:tcPr>
            <w:tcW w:w="1932"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52</w:t>
            </w:r>
          </w:p>
        </w:tc>
      </w:tr>
      <w:tr w:rsidR="004E0056" w:rsidRPr="002758FC" w:rsidTr="00D47CBD">
        <w:tc>
          <w:tcPr>
            <w:tcW w:w="3151"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rPr>
                <w:sz w:val="24"/>
                <w:szCs w:val="24"/>
              </w:rPr>
            </w:pPr>
            <w:r w:rsidRPr="002758FC">
              <w:rPr>
                <w:sz w:val="24"/>
                <w:szCs w:val="24"/>
              </w:rPr>
              <w:t>История</w:t>
            </w:r>
          </w:p>
        </w:tc>
        <w:tc>
          <w:tcPr>
            <w:tcW w:w="1919"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45</w:t>
            </w:r>
          </w:p>
        </w:tc>
        <w:tc>
          <w:tcPr>
            <w:tcW w:w="2604"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49</w:t>
            </w:r>
          </w:p>
        </w:tc>
        <w:tc>
          <w:tcPr>
            <w:tcW w:w="1932"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40</w:t>
            </w:r>
          </w:p>
        </w:tc>
      </w:tr>
      <w:tr w:rsidR="004E0056" w:rsidRPr="002758FC" w:rsidTr="00D47CBD">
        <w:tc>
          <w:tcPr>
            <w:tcW w:w="3151"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rPr>
                <w:sz w:val="24"/>
                <w:szCs w:val="24"/>
              </w:rPr>
            </w:pPr>
            <w:r w:rsidRPr="002758FC">
              <w:rPr>
                <w:sz w:val="24"/>
                <w:szCs w:val="24"/>
              </w:rPr>
              <w:t>Обществознание</w:t>
            </w:r>
          </w:p>
        </w:tc>
        <w:tc>
          <w:tcPr>
            <w:tcW w:w="1919"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50</w:t>
            </w:r>
          </w:p>
        </w:tc>
        <w:tc>
          <w:tcPr>
            <w:tcW w:w="2604"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50</w:t>
            </w:r>
          </w:p>
        </w:tc>
        <w:tc>
          <w:tcPr>
            <w:tcW w:w="1932"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49</w:t>
            </w:r>
          </w:p>
        </w:tc>
      </w:tr>
      <w:tr w:rsidR="004E0056" w:rsidRPr="002758FC" w:rsidTr="00D47CBD">
        <w:tc>
          <w:tcPr>
            <w:tcW w:w="3151"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rPr>
                <w:sz w:val="24"/>
                <w:szCs w:val="24"/>
              </w:rPr>
            </w:pPr>
            <w:r w:rsidRPr="002758FC">
              <w:rPr>
                <w:sz w:val="24"/>
                <w:szCs w:val="24"/>
              </w:rPr>
              <w:t>Химия</w:t>
            </w:r>
          </w:p>
        </w:tc>
        <w:tc>
          <w:tcPr>
            <w:tcW w:w="1919"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56</w:t>
            </w:r>
          </w:p>
        </w:tc>
        <w:tc>
          <w:tcPr>
            <w:tcW w:w="2604"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59</w:t>
            </w:r>
          </w:p>
        </w:tc>
        <w:tc>
          <w:tcPr>
            <w:tcW w:w="1932"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57</w:t>
            </w:r>
          </w:p>
        </w:tc>
      </w:tr>
      <w:tr w:rsidR="004E0056" w:rsidRPr="002758FC" w:rsidTr="00D47CBD">
        <w:tc>
          <w:tcPr>
            <w:tcW w:w="3151"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rPr>
                <w:sz w:val="24"/>
                <w:szCs w:val="24"/>
              </w:rPr>
            </w:pPr>
            <w:r w:rsidRPr="002758FC">
              <w:rPr>
                <w:sz w:val="24"/>
                <w:szCs w:val="24"/>
              </w:rPr>
              <w:t>Биология</w:t>
            </w:r>
          </w:p>
        </w:tc>
        <w:tc>
          <w:tcPr>
            <w:tcW w:w="1919"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57</w:t>
            </w:r>
          </w:p>
        </w:tc>
        <w:tc>
          <w:tcPr>
            <w:tcW w:w="2604"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49</w:t>
            </w:r>
          </w:p>
        </w:tc>
        <w:tc>
          <w:tcPr>
            <w:tcW w:w="1932"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58</w:t>
            </w:r>
          </w:p>
        </w:tc>
      </w:tr>
      <w:tr w:rsidR="004E0056" w:rsidRPr="002758FC" w:rsidTr="00D47CBD">
        <w:tc>
          <w:tcPr>
            <w:tcW w:w="3151"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rPr>
                <w:sz w:val="24"/>
                <w:szCs w:val="24"/>
              </w:rPr>
            </w:pPr>
            <w:r w:rsidRPr="002758FC">
              <w:rPr>
                <w:sz w:val="24"/>
                <w:szCs w:val="24"/>
              </w:rPr>
              <w:t>География</w:t>
            </w:r>
          </w:p>
        </w:tc>
        <w:tc>
          <w:tcPr>
            <w:tcW w:w="1919"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64</w:t>
            </w:r>
          </w:p>
        </w:tc>
        <w:tc>
          <w:tcPr>
            <w:tcW w:w="2604"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62</w:t>
            </w:r>
          </w:p>
        </w:tc>
        <w:tc>
          <w:tcPr>
            <w:tcW w:w="1932"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D47CBD">
            <w:pPr>
              <w:spacing w:after="100" w:afterAutospacing="1"/>
              <w:contextualSpacing/>
              <w:jc w:val="center"/>
              <w:rPr>
                <w:sz w:val="24"/>
                <w:szCs w:val="24"/>
              </w:rPr>
            </w:pPr>
            <w:r w:rsidRPr="002758FC">
              <w:rPr>
                <w:sz w:val="24"/>
                <w:szCs w:val="24"/>
              </w:rPr>
              <w:t>54</w:t>
            </w:r>
          </w:p>
        </w:tc>
      </w:tr>
    </w:tbl>
    <w:p w:rsidR="004E0056" w:rsidRPr="002758FC" w:rsidRDefault="004E0056" w:rsidP="004E0056">
      <w:pPr>
        <w:spacing w:after="100" w:afterAutospacing="1" w:line="240" w:lineRule="auto"/>
        <w:rPr>
          <w:rFonts w:ascii="Times New Roman" w:eastAsia="Times New Roman" w:hAnsi="Times New Roman" w:cs="Times New Roman"/>
          <w:color w:val="FF0000"/>
          <w:sz w:val="24"/>
          <w:szCs w:val="24"/>
          <w:lang w:eastAsia="ru-RU"/>
        </w:rPr>
      </w:pPr>
    </w:p>
    <w:p w:rsidR="004E0056" w:rsidRDefault="004E0056" w:rsidP="005F4035">
      <w:pPr>
        <w:spacing w:after="100" w:afterAutospacing="1" w:line="240" w:lineRule="auto"/>
        <w:ind w:firstLine="644"/>
        <w:contextualSpacing/>
        <w:rPr>
          <w:rFonts w:ascii="Times New Roman" w:eastAsia="Times New Roman" w:hAnsi="Times New Roman" w:cs="Times New Roman"/>
          <w:color w:val="FF0000"/>
          <w:sz w:val="24"/>
          <w:szCs w:val="24"/>
          <w:lang w:eastAsia="ru-RU"/>
        </w:rPr>
      </w:pPr>
      <w:r w:rsidRPr="002758FC">
        <w:rPr>
          <w:rFonts w:ascii="Times New Roman" w:eastAsia="Times New Roman" w:hAnsi="Times New Roman" w:cs="Times New Roman"/>
          <w:sz w:val="24"/>
          <w:szCs w:val="24"/>
          <w:lang w:eastAsia="ru-RU"/>
        </w:rPr>
        <w:t>По сравнению с прошлым учебным годом повысились показатели средних баллов по профильной математике, биологии, снизился средний балл по химии, географии,  информатике, истории, обществознанию, географии, остался на том же уровне по русскому языку, физике</w:t>
      </w:r>
      <w:r w:rsidR="005F4035">
        <w:rPr>
          <w:rFonts w:ascii="Times New Roman" w:eastAsia="Times New Roman" w:hAnsi="Times New Roman" w:cs="Times New Roman"/>
          <w:color w:val="FF0000"/>
          <w:sz w:val="24"/>
          <w:szCs w:val="24"/>
          <w:lang w:eastAsia="ru-RU"/>
        </w:rPr>
        <w:t>.</w:t>
      </w:r>
    </w:p>
    <w:p w:rsidR="005F4035" w:rsidRPr="005F4035" w:rsidRDefault="005F4035" w:rsidP="005F4035">
      <w:pPr>
        <w:spacing w:after="100" w:afterAutospacing="1" w:line="240" w:lineRule="auto"/>
        <w:ind w:firstLine="644"/>
        <w:contextualSpacing/>
        <w:rPr>
          <w:rFonts w:ascii="Times New Roman" w:eastAsia="Times New Roman" w:hAnsi="Times New Roman" w:cs="Times New Roman"/>
          <w:sz w:val="24"/>
          <w:szCs w:val="24"/>
          <w:lang w:eastAsia="ru-RU"/>
        </w:rPr>
      </w:pPr>
    </w:p>
    <w:p w:rsidR="004E0056" w:rsidRPr="005F4035" w:rsidRDefault="004E0056" w:rsidP="005F4035">
      <w:pPr>
        <w:jc w:val="center"/>
        <w:rPr>
          <w:rFonts w:ascii="Times New Roman" w:hAnsi="Times New Roman" w:cs="Times New Roman"/>
          <w:b/>
          <w:i/>
          <w:sz w:val="24"/>
          <w:szCs w:val="24"/>
        </w:rPr>
      </w:pPr>
      <w:r w:rsidRPr="005626BD">
        <w:rPr>
          <w:rFonts w:ascii="Times New Roman" w:hAnsi="Times New Roman" w:cs="Times New Roman"/>
          <w:b/>
          <w:i/>
          <w:sz w:val="24"/>
          <w:szCs w:val="24"/>
        </w:rPr>
        <w:t>Результаты участия обучающихся на муниципальном этапе  Вс</w:t>
      </w:r>
      <w:r w:rsidR="005F4035">
        <w:rPr>
          <w:rFonts w:ascii="Times New Roman" w:hAnsi="Times New Roman" w:cs="Times New Roman"/>
          <w:b/>
          <w:i/>
          <w:sz w:val="24"/>
          <w:szCs w:val="24"/>
        </w:rPr>
        <w:t>ероссийской олимпиады школьников</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548"/>
        <w:gridCol w:w="2868"/>
        <w:gridCol w:w="3227"/>
      </w:tblGrid>
      <w:tr w:rsidR="004E0056" w:rsidRPr="005626BD" w:rsidTr="00D47CBD">
        <w:tc>
          <w:tcPr>
            <w:tcW w:w="705"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w:t>
            </w:r>
          </w:p>
        </w:tc>
        <w:tc>
          <w:tcPr>
            <w:tcW w:w="3548"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Ф.И.О.</w:t>
            </w:r>
          </w:p>
        </w:tc>
        <w:tc>
          <w:tcPr>
            <w:tcW w:w="2868"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Предмет</w:t>
            </w:r>
          </w:p>
        </w:tc>
        <w:tc>
          <w:tcPr>
            <w:tcW w:w="3227"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Учитель</w:t>
            </w:r>
          </w:p>
        </w:tc>
      </w:tr>
      <w:tr w:rsidR="004E0056" w:rsidRPr="005626BD" w:rsidTr="00D47CBD">
        <w:tc>
          <w:tcPr>
            <w:tcW w:w="705" w:type="dxa"/>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5.</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6.</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7.</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8.</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9.</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10.</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11.</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12.</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13.</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14.</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15.</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16.</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17.</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18.</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19.</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20.</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21.</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22.</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23.</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24.</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25.</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26.</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27.</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28.</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29.</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30.</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31.</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32.</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33.</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34.</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35.</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36.</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37.</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38.</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39.</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40.</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41.</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42.</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43.</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44.</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45.</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46.</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47.</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48.</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49.</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50</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51.</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52.</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53.</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54.</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55.</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56.</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p>
        </w:tc>
        <w:tc>
          <w:tcPr>
            <w:tcW w:w="3548" w:type="dxa"/>
            <w:vAlign w:val="bottom"/>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Муртазина</w:t>
            </w:r>
            <w:r w:rsidRPr="005626BD">
              <w:rPr>
                <w:rFonts w:ascii="Times New Roman" w:eastAsia="Times New Roman" w:hAnsi="Times New Roman" w:cs="Times New Roman"/>
                <w:sz w:val="24"/>
                <w:szCs w:val="24"/>
                <w:lang w:eastAsia="ru-RU"/>
              </w:rPr>
              <w:tab/>
              <w:t>Лейла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Муллагалямова Гузалия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Рысьянова</w:t>
            </w:r>
            <w:r w:rsidRPr="005626BD">
              <w:rPr>
                <w:rFonts w:ascii="Times New Roman" w:eastAsia="Times New Roman" w:hAnsi="Times New Roman" w:cs="Times New Roman"/>
                <w:sz w:val="24"/>
                <w:szCs w:val="24"/>
                <w:lang w:eastAsia="ru-RU"/>
              </w:rPr>
              <w:tab/>
              <w:t>Диана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Рушана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Рахматуллина </w:t>
            </w:r>
            <w:r w:rsidRPr="005626BD">
              <w:rPr>
                <w:rFonts w:ascii="Times New Roman" w:eastAsia="Times New Roman" w:hAnsi="Times New Roman" w:cs="Times New Roman"/>
                <w:sz w:val="24"/>
                <w:szCs w:val="24"/>
                <w:lang w:eastAsia="ru-RU"/>
              </w:rPr>
              <w:tab/>
              <w:t>Нурия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Рыскужина</w:t>
            </w:r>
            <w:r w:rsidRPr="005626BD">
              <w:rPr>
                <w:rFonts w:ascii="Times New Roman" w:eastAsia="Times New Roman" w:hAnsi="Times New Roman" w:cs="Times New Roman"/>
                <w:sz w:val="24"/>
                <w:szCs w:val="24"/>
                <w:lang w:eastAsia="ru-RU"/>
              </w:rPr>
              <w:tab/>
              <w:t>Карина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Титович</w:t>
            </w:r>
            <w:r w:rsidRPr="005626BD">
              <w:rPr>
                <w:rFonts w:ascii="Times New Roman" w:eastAsia="Times New Roman" w:hAnsi="Times New Roman" w:cs="Times New Roman"/>
                <w:sz w:val="24"/>
                <w:szCs w:val="24"/>
                <w:lang w:eastAsia="ru-RU"/>
              </w:rPr>
              <w:tab/>
              <w:t>Надежда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Рушана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Рушана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Кульмухаметова Индира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Хафизова</w:t>
            </w:r>
            <w:r w:rsidRPr="005626BD">
              <w:rPr>
                <w:rFonts w:ascii="Times New Roman" w:eastAsia="Times New Roman" w:hAnsi="Times New Roman" w:cs="Times New Roman"/>
                <w:sz w:val="24"/>
                <w:szCs w:val="24"/>
                <w:lang w:eastAsia="ru-RU"/>
              </w:rPr>
              <w:tab/>
              <w:t>Розалия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Кильмухаметова Светлана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Уельданова</w:t>
            </w:r>
            <w:r w:rsidRPr="005626BD">
              <w:rPr>
                <w:rFonts w:ascii="Times New Roman" w:eastAsia="Times New Roman" w:hAnsi="Times New Roman" w:cs="Times New Roman"/>
                <w:sz w:val="24"/>
                <w:szCs w:val="24"/>
                <w:lang w:eastAsia="ru-RU"/>
              </w:rPr>
              <w:tab/>
              <w:t>Фирюза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Рыскужина</w:t>
            </w:r>
            <w:r w:rsidRPr="005626BD">
              <w:rPr>
                <w:rFonts w:ascii="Times New Roman" w:eastAsia="Times New Roman" w:hAnsi="Times New Roman" w:cs="Times New Roman"/>
                <w:sz w:val="24"/>
                <w:szCs w:val="24"/>
                <w:lang w:eastAsia="ru-RU"/>
              </w:rPr>
              <w:tab/>
              <w:t>Карина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Хамитова</w:t>
            </w:r>
            <w:r w:rsidRPr="005626BD">
              <w:rPr>
                <w:rFonts w:ascii="Times New Roman" w:eastAsia="Times New Roman" w:hAnsi="Times New Roman" w:cs="Times New Roman"/>
                <w:sz w:val="24"/>
                <w:szCs w:val="24"/>
                <w:lang w:eastAsia="ru-RU"/>
              </w:rPr>
              <w:tab/>
              <w:t>Дильбар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Яхина</w:t>
            </w:r>
            <w:r w:rsidRPr="005626BD">
              <w:rPr>
                <w:rFonts w:ascii="Times New Roman" w:eastAsia="Times New Roman" w:hAnsi="Times New Roman" w:cs="Times New Roman"/>
                <w:sz w:val="24"/>
                <w:szCs w:val="24"/>
                <w:lang w:eastAsia="ru-RU"/>
              </w:rPr>
              <w:tab/>
              <w:t>Алина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Лобанова Регина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Муратшина Регина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Рушана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Рахматуллина Нурия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Муллагалямов Тимур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Галина Алия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Аминева Гульназ</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Аминева Гульназ</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Исмагилова  Зарина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Абушахманова Айгуль</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Ахтямова Альбина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Аюпова Аделина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Нигматуллина  Гульсум</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Галлямова Эльвина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Янбирдин Арсен</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Ахметзадина</w:t>
            </w:r>
            <w:r w:rsidRPr="005626BD">
              <w:rPr>
                <w:rFonts w:ascii="Times New Roman" w:eastAsia="Times New Roman" w:hAnsi="Times New Roman" w:cs="Times New Roman"/>
                <w:sz w:val="24"/>
                <w:szCs w:val="24"/>
                <w:lang w:eastAsia="ru-RU"/>
              </w:rPr>
              <w:tab/>
              <w:t xml:space="preserve">Алина </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Рахматуллина  Нурия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Сафиуллина</w:t>
            </w:r>
            <w:r w:rsidRPr="005626BD">
              <w:rPr>
                <w:rFonts w:ascii="Times New Roman" w:eastAsia="Times New Roman" w:hAnsi="Times New Roman" w:cs="Times New Roman"/>
                <w:sz w:val="24"/>
                <w:szCs w:val="24"/>
                <w:lang w:eastAsia="ru-RU"/>
              </w:rPr>
              <w:tab/>
              <w:t>Алия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Ахтямова  Альбина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Муллагалямова  Гузелия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Ахтямова Альбина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Ахмедьянова Фаузия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Валиева  Язгуль</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Рыскужина  Карина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Туркменова Айзиля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Кужин</w:t>
            </w:r>
            <w:r w:rsidRPr="005626BD">
              <w:rPr>
                <w:rFonts w:ascii="Times New Roman" w:eastAsia="Times New Roman" w:hAnsi="Times New Roman" w:cs="Times New Roman"/>
                <w:sz w:val="24"/>
                <w:szCs w:val="24"/>
                <w:lang w:eastAsia="ru-RU"/>
              </w:rPr>
              <w:tab/>
              <w:t xml:space="preserve">  Загит</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Зайнуллин Идель</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Нэркэс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Уельданова Фирюза </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Хафизова  Розалия </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Рыскужина  Карина </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Диникаева  Фануза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Ишбаева  Камилла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Хайбуллина Гузель</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Азалия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Хайбуллина  Гузель</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Гайсина  Ильнара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Усманов Ильназ</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Миянова  Эвелина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Поярков  Александр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w:t>
            </w:r>
            <w:r w:rsidRPr="005626BD">
              <w:rPr>
                <w:rFonts w:ascii="Times New Roman" w:eastAsia="Times New Roman" w:hAnsi="Times New Roman" w:cs="Times New Roman"/>
                <w:sz w:val="24"/>
                <w:szCs w:val="24"/>
                <w:lang w:eastAsia="ru-RU"/>
              </w:rPr>
              <w:tab/>
            </w:r>
          </w:p>
        </w:tc>
        <w:tc>
          <w:tcPr>
            <w:tcW w:w="2868" w:type="dxa"/>
            <w:vAlign w:val="bottom"/>
          </w:tcPr>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lastRenderedPageBreak/>
              <w:t>Баш</w:t>
            </w:r>
            <w:proofErr w:type="gramStart"/>
            <w:r w:rsidRPr="005626BD">
              <w:rPr>
                <w:rFonts w:ascii="Times New Roman" w:eastAsia="Times New Roman" w:hAnsi="Times New Roman" w:cs="Times New Roman"/>
                <w:color w:val="000000"/>
                <w:sz w:val="24"/>
                <w:szCs w:val="24"/>
                <w:lang w:eastAsia="ru-RU"/>
              </w:rPr>
              <w:t>.я</w:t>
            </w:r>
            <w:proofErr w:type="gramEnd"/>
            <w:r w:rsidRPr="005626BD">
              <w:rPr>
                <w:rFonts w:ascii="Times New Roman" w:eastAsia="Times New Roman" w:hAnsi="Times New Roman" w:cs="Times New Roman"/>
                <w:color w:val="000000"/>
                <w:sz w:val="24"/>
                <w:szCs w:val="24"/>
                <w:lang w:eastAsia="ru-RU"/>
              </w:rPr>
              <w:t>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математика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английский язык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английский язык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английский язык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английский язык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английский язык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литература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русский язык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lastRenderedPageBreak/>
              <w:t>литература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Баш</w:t>
            </w:r>
            <w:proofErr w:type="gramStart"/>
            <w:r w:rsidRPr="005626BD">
              <w:rPr>
                <w:rFonts w:ascii="Times New Roman" w:eastAsia="Times New Roman" w:hAnsi="Times New Roman" w:cs="Times New Roman"/>
                <w:color w:val="000000"/>
                <w:sz w:val="24"/>
                <w:szCs w:val="24"/>
                <w:lang w:eastAsia="ru-RU"/>
              </w:rPr>
              <w:t>.я</w:t>
            </w:r>
            <w:proofErr w:type="gramEnd"/>
            <w:r w:rsidRPr="005626BD">
              <w:rPr>
                <w:rFonts w:ascii="Times New Roman" w:eastAsia="Times New Roman" w:hAnsi="Times New Roman" w:cs="Times New Roman"/>
                <w:color w:val="000000"/>
                <w:sz w:val="24"/>
                <w:szCs w:val="24"/>
                <w:lang w:eastAsia="ru-RU"/>
              </w:rPr>
              <w:t>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Баш</w:t>
            </w:r>
            <w:proofErr w:type="gramStart"/>
            <w:r w:rsidRPr="005626BD">
              <w:rPr>
                <w:rFonts w:ascii="Times New Roman" w:eastAsia="Times New Roman" w:hAnsi="Times New Roman" w:cs="Times New Roman"/>
                <w:color w:val="000000"/>
                <w:sz w:val="24"/>
                <w:szCs w:val="24"/>
                <w:lang w:eastAsia="ru-RU"/>
              </w:rPr>
              <w:t>.я</w:t>
            </w:r>
            <w:proofErr w:type="gramEnd"/>
            <w:r w:rsidRPr="005626BD">
              <w:rPr>
                <w:rFonts w:ascii="Times New Roman" w:eastAsia="Times New Roman" w:hAnsi="Times New Roman" w:cs="Times New Roman"/>
                <w:color w:val="000000"/>
                <w:sz w:val="24"/>
                <w:szCs w:val="24"/>
                <w:lang w:eastAsia="ru-RU"/>
              </w:rPr>
              <w:t>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Баш</w:t>
            </w:r>
            <w:proofErr w:type="gramStart"/>
            <w:r w:rsidRPr="005626BD">
              <w:rPr>
                <w:rFonts w:ascii="Times New Roman" w:eastAsia="Times New Roman" w:hAnsi="Times New Roman" w:cs="Times New Roman"/>
                <w:color w:val="000000"/>
                <w:sz w:val="24"/>
                <w:szCs w:val="24"/>
                <w:lang w:eastAsia="ru-RU"/>
              </w:rPr>
              <w:t>.я</w:t>
            </w:r>
            <w:proofErr w:type="gramEnd"/>
            <w:r w:rsidRPr="005626BD">
              <w:rPr>
                <w:rFonts w:ascii="Times New Roman" w:eastAsia="Times New Roman" w:hAnsi="Times New Roman" w:cs="Times New Roman"/>
                <w:color w:val="000000"/>
                <w:sz w:val="24"/>
                <w:szCs w:val="24"/>
                <w:lang w:eastAsia="ru-RU"/>
              </w:rPr>
              <w:t>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Баш</w:t>
            </w:r>
            <w:proofErr w:type="gramStart"/>
            <w:r w:rsidRPr="005626BD">
              <w:rPr>
                <w:rFonts w:ascii="Times New Roman" w:eastAsia="Times New Roman" w:hAnsi="Times New Roman" w:cs="Times New Roman"/>
                <w:color w:val="000000"/>
                <w:sz w:val="24"/>
                <w:szCs w:val="24"/>
                <w:lang w:eastAsia="ru-RU"/>
              </w:rPr>
              <w:t>.я</w:t>
            </w:r>
            <w:proofErr w:type="gramEnd"/>
            <w:r w:rsidRPr="005626BD">
              <w:rPr>
                <w:rFonts w:ascii="Times New Roman" w:eastAsia="Times New Roman" w:hAnsi="Times New Roman" w:cs="Times New Roman"/>
                <w:color w:val="000000"/>
                <w:sz w:val="24"/>
                <w:szCs w:val="24"/>
                <w:lang w:eastAsia="ru-RU"/>
              </w:rPr>
              <w:t>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Баш</w:t>
            </w:r>
            <w:proofErr w:type="gramStart"/>
            <w:r w:rsidRPr="005626BD">
              <w:rPr>
                <w:rFonts w:ascii="Times New Roman" w:eastAsia="Times New Roman" w:hAnsi="Times New Roman" w:cs="Times New Roman"/>
                <w:color w:val="000000"/>
                <w:sz w:val="24"/>
                <w:szCs w:val="24"/>
                <w:lang w:eastAsia="ru-RU"/>
              </w:rPr>
              <w:t>.я</w:t>
            </w:r>
            <w:proofErr w:type="gramEnd"/>
            <w:r w:rsidRPr="005626BD">
              <w:rPr>
                <w:rFonts w:ascii="Times New Roman" w:eastAsia="Times New Roman" w:hAnsi="Times New Roman" w:cs="Times New Roman"/>
                <w:color w:val="000000"/>
                <w:sz w:val="24"/>
                <w:szCs w:val="24"/>
                <w:lang w:eastAsia="ru-RU"/>
              </w:rPr>
              <w:t>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Баш</w:t>
            </w:r>
            <w:proofErr w:type="gramStart"/>
            <w:r w:rsidRPr="005626BD">
              <w:rPr>
                <w:rFonts w:ascii="Times New Roman" w:eastAsia="Times New Roman" w:hAnsi="Times New Roman" w:cs="Times New Roman"/>
                <w:color w:val="000000"/>
                <w:sz w:val="24"/>
                <w:szCs w:val="24"/>
                <w:lang w:eastAsia="ru-RU"/>
              </w:rPr>
              <w:t>.я</w:t>
            </w:r>
            <w:proofErr w:type="gramEnd"/>
            <w:r w:rsidRPr="005626BD">
              <w:rPr>
                <w:rFonts w:ascii="Times New Roman" w:eastAsia="Times New Roman" w:hAnsi="Times New Roman" w:cs="Times New Roman"/>
                <w:color w:val="000000"/>
                <w:sz w:val="24"/>
                <w:szCs w:val="24"/>
                <w:lang w:eastAsia="ru-RU"/>
              </w:rPr>
              <w:t>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Баш</w:t>
            </w:r>
            <w:proofErr w:type="gramStart"/>
            <w:r w:rsidRPr="005626BD">
              <w:rPr>
                <w:rFonts w:ascii="Times New Roman" w:eastAsia="Times New Roman" w:hAnsi="Times New Roman" w:cs="Times New Roman"/>
                <w:color w:val="000000"/>
                <w:sz w:val="24"/>
                <w:szCs w:val="24"/>
                <w:lang w:eastAsia="ru-RU"/>
              </w:rPr>
              <w:t>.я</w:t>
            </w:r>
            <w:proofErr w:type="gramEnd"/>
            <w:r w:rsidRPr="005626BD">
              <w:rPr>
                <w:rFonts w:ascii="Times New Roman" w:eastAsia="Times New Roman" w:hAnsi="Times New Roman" w:cs="Times New Roman"/>
                <w:color w:val="000000"/>
                <w:sz w:val="24"/>
                <w:szCs w:val="24"/>
                <w:lang w:eastAsia="ru-RU"/>
              </w:rPr>
              <w:t>зык</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право</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история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история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география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общество</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общество</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право</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право</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математика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литература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физ-ра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физ-ра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физ-ра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физ-ра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биология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биология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биология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биология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экология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экология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технология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технология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технология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технология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ОБЖ</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технология</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ИКБ</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ИКБ</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ИКБ</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ИКБ</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ИЗО</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английский</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английский</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proofErr w:type="gramStart"/>
            <w:r w:rsidRPr="005626BD">
              <w:rPr>
                <w:rFonts w:ascii="Times New Roman" w:eastAsia="Times New Roman" w:hAnsi="Times New Roman" w:cs="Times New Roman"/>
                <w:color w:val="000000"/>
                <w:sz w:val="24"/>
                <w:szCs w:val="24"/>
                <w:lang w:eastAsia="ru-RU"/>
              </w:rPr>
              <w:t>русск</w:t>
            </w:r>
            <w:proofErr w:type="gramEnd"/>
            <w:r w:rsidRPr="005626BD">
              <w:rPr>
                <w:rFonts w:ascii="Times New Roman" w:eastAsia="Times New Roman" w:hAnsi="Times New Roman" w:cs="Times New Roman"/>
                <w:color w:val="000000"/>
                <w:sz w:val="24"/>
                <w:szCs w:val="24"/>
                <w:lang w:eastAsia="ru-RU"/>
              </w:rPr>
              <w:t xml:space="preserve"> яз с русск  яз об</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proofErr w:type="gramStart"/>
            <w:r w:rsidRPr="005626BD">
              <w:rPr>
                <w:rFonts w:ascii="Times New Roman" w:eastAsia="Times New Roman" w:hAnsi="Times New Roman" w:cs="Times New Roman"/>
                <w:color w:val="000000"/>
                <w:sz w:val="24"/>
                <w:szCs w:val="24"/>
                <w:lang w:eastAsia="ru-RU"/>
              </w:rPr>
              <w:t>русск</w:t>
            </w:r>
            <w:proofErr w:type="gramEnd"/>
            <w:r w:rsidRPr="005626BD">
              <w:rPr>
                <w:rFonts w:ascii="Times New Roman" w:eastAsia="Times New Roman" w:hAnsi="Times New Roman" w:cs="Times New Roman"/>
                <w:color w:val="000000"/>
                <w:sz w:val="24"/>
                <w:szCs w:val="24"/>
                <w:lang w:eastAsia="ru-RU"/>
              </w:rPr>
              <w:t xml:space="preserve"> яз с родн яз об.</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 xml:space="preserve">башк яз в </w:t>
            </w:r>
            <w:proofErr w:type="gramStart"/>
            <w:r w:rsidRPr="005626BD">
              <w:rPr>
                <w:rFonts w:ascii="Times New Roman" w:eastAsia="Times New Roman" w:hAnsi="Times New Roman" w:cs="Times New Roman"/>
                <w:color w:val="000000"/>
                <w:sz w:val="24"/>
                <w:szCs w:val="24"/>
                <w:lang w:eastAsia="ru-RU"/>
              </w:rPr>
              <w:t>русск</w:t>
            </w:r>
            <w:proofErr w:type="gramEnd"/>
            <w:r w:rsidRPr="005626BD">
              <w:rPr>
                <w:rFonts w:ascii="Times New Roman" w:eastAsia="Times New Roman" w:hAnsi="Times New Roman" w:cs="Times New Roman"/>
                <w:color w:val="000000"/>
                <w:sz w:val="24"/>
                <w:szCs w:val="24"/>
                <w:lang w:eastAsia="ru-RU"/>
              </w:rPr>
              <w:t xml:space="preserve"> яз.об.</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полиолимпиада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полиолимпиада</w:t>
            </w:r>
          </w:p>
          <w:p w:rsidR="004E0056" w:rsidRPr="005626BD" w:rsidRDefault="004E0056" w:rsidP="00D47CBD">
            <w:pPr>
              <w:spacing w:after="0" w:line="240" w:lineRule="auto"/>
              <w:rPr>
                <w:rFonts w:ascii="Times New Roman" w:eastAsia="Times New Roman" w:hAnsi="Times New Roman" w:cs="Times New Roman"/>
                <w:color w:val="000000"/>
                <w:sz w:val="24"/>
                <w:szCs w:val="24"/>
                <w:lang w:eastAsia="ru-RU"/>
              </w:rPr>
            </w:pPr>
            <w:r w:rsidRPr="005626BD">
              <w:rPr>
                <w:rFonts w:ascii="Times New Roman" w:eastAsia="Times New Roman" w:hAnsi="Times New Roman" w:cs="Times New Roman"/>
                <w:color w:val="000000"/>
                <w:sz w:val="24"/>
                <w:szCs w:val="24"/>
                <w:lang w:eastAsia="ru-RU"/>
              </w:rPr>
              <w:t>черчение</w:t>
            </w:r>
          </w:p>
        </w:tc>
        <w:tc>
          <w:tcPr>
            <w:tcW w:w="3227"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Шарафутдинова А.С.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Гайсина Т.М.</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Усманова Д.А.</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Гайзуллина Л.Н.</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Усманова Д.А.</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Усманова Д.А.</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Усманова Д.А.</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Хубитдинова З.Н.</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Хубитдинова З.Н.</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Мухаметдинова Р.С.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Муллахметова А.Р.</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Муллахметова А.Р.</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Муллахметова А.Р.</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Муллахметова А.Р.</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Кайниева Ф.А.</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Исканьярова Р.М.</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Ямалова О.Б.</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Исканьярова Р.М.</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Яхина И.М.</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Исканьярова Р.М.</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Ямалова О.Б.</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Ямалова О.Б.</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Муллаярова А.А.</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Гайсина Т.М.</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Бадамшина И.С.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Гайсина З.С.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Курбангалин А.И.</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Гайсина З.С.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Гайсина З.С.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Акилова Н.И.</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Рахматуллина Г.Д.</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Галиакберова И.И.</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Галиакберова И.И.</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Галиакберова И.И.</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Галиакберова И.И.</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Гибадатова З.С.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Гибадатова З.С.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Гибадатова З.С.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Гибадатова З.С.</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Зайнуллин Д.А</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Хусаинов Ш.М.</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Хусаинов Ш.М.</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Галина А.Х.</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ГибадатоваФ.Д.</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Рахметова Р.Н.</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Щеклеева З.Н.</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Байзигитова Р.У.</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Байзигитова Р.У.</w:t>
            </w:r>
          </w:p>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Хусаинов Ш.М.</w:t>
            </w:r>
          </w:p>
        </w:tc>
      </w:tr>
    </w:tbl>
    <w:p w:rsidR="004E0056" w:rsidRPr="005626BD" w:rsidRDefault="004E0056" w:rsidP="004E0056">
      <w:pPr>
        <w:spacing w:after="0" w:line="240" w:lineRule="auto"/>
        <w:jc w:val="both"/>
        <w:rPr>
          <w:rFonts w:ascii="Times New Roman" w:eastAsia="Times New Roman" w:hAnsi="Times New Roman" w:cs="Times New Roman"/>
          <w:b/>
          <w:i/>
          <w:sz w:val="24"/>
          <w:szCs w:val="24"/>
          <w:lang w:eastAsia="ru-RU"/>
        </w:rPr>
      </w:pPr>
    </w:p>
    <w:p w:rsidR="004E0056" w:rsidRPr="005626BD" w:rsidRDefault="004E0056" w:rsidP="004E0056">
      <w:pPr>
        <w:spacing w:after="0" w:line="240" w:lineRule="auto"/>
        <w:ind w:left="-142"/>
        <w:jc w:val="both"/>
        <w:rPr>
          <w:rFonts w:ascii="Times New Roman" w:eastAsia="Times New Roman" w:hAnsi="Times New Roman" w:cs="Times New Roman"/>
          <w:b/>
          <w:i/>
          <w:sz w:val="24"/>
          <w:szCs w:val="24"/>
          <w:lang w:eastAsia="ru-RU"/>
        </w:rPr>
      </w:pPr>
      <w:r w:rsidRPr="005626BD">
        <w:rPr>
          <w:rFonts w:ascii="Times New Roman" w:eastAsia="Times New Roman" w:hAnsi="Times New Roman" w:cs="Times New Roman"/>
          <w:b/>
          <w:i/>
          <w:sz w:val="24"/>
          <w:szCs w:val="24"/>
          <w:lang w:eastAsia="ru-RU"/>
        </w:rPr>
        <w:t xml:space="preserve">                         Призёры республиканских олимпиад и конкурсов:</w:t>
      </w:r>
    </w:p>
    <w:p w:rsidR="004E0056" w:rsidRPr="005626BD" w:rsidRDefault="004E0056" w:rsidP="004E0056">
      <w:pPr>
        <w:spacing w:after="0" w:line="240" w:lineRule="auto"/>
        <w:ind w:left="-142"/>
        <w:jc w:val="both"/>
        <w:rPr>
          <w:rFonts w:ascii="Times New Roman" w:eastAsia="Times New Roman" w:hAnsi="Times New Roman" w:cs="Times New Roman"/>
          <w:sz w:val="24"/>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3260"/>
        <w:gridCol w:w="3260"/>
      </w:tblGrid>
      <w:tr w:rsidR="004E0056" w:rsidRPr="005626BD" w:rsidTr="00D47CBD">
        <w:tc>
          <w:tcPr>
            <w:tcW w:w="709"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w:t>
            </w:r>
          </w:p>
        </w:tc>
        <w:tc>
          <w:tcPr>
            <w:tcW w:w="3544"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Ф.И.О.</w:t>
            </w:r>
          </w:p>
        </w:tc>
        <w:tc>
          <w:tcPr>
            <w:tcW w:w="3260"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Предмет</w:t>
            </w:r>
          </w:p>
        </w:tc>
        <w:tc>
          <w:tcPr>
            <w:tcW w:w="3260"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Учитель</w:t>
            </w:r>
          </w:p>
        </w:tc>
      </w:tr>
      <w:tr w:rsidR="004E0056" w:rsidRPr="005626BD" w:rsidTr="00D47CBD">
        <w:tc>
          <w:tcPr>
            <w:tcW w:w="709"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w:t>
            </w:r>
          </w:p>
        </w:tc>
        <w:tc>
          <w:tcPr>
            <w:tcW w:w="3544" w:type="dxa"/>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Баймуризина Нэркэс</w:t>
            </w:r>
          </w:p>
        </w:tc>
        <w:tc>
          <w:tcPr>
            <w:tcW w:w="3260"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ИКБ</w:t>
            </w:r>
          </w:p>
        </w:tc>
        <w:tc>
          <w:tcPr>
            <w:tcW w:w="3260" w:type="dxa"/>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Баймурзина Р.Ф.</w:t>
            </w:r>
          </w:p>
        </w:tc>
      </w:tr>
      <w:tr w:rsidR="004E0056" w:rsidRPr="005626BD" w:rsidTr="00D47CBD">
        <w:trPr>
          <w:trHeight w:val="70"/>
        </w:trPr>
        <w:tc>
          <w:tcPr>
            <w:tcW w:w="709"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w:t>
            </w:r>
          </w:p>
        </w:tc>
        <w:tc>
          <w:tcPr>
            <w:tcW w:w="3544" w:type="dxa"/>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Хафизова Розалия </w:t>
            </w:r>
          </w:p>
        </w:tc>
        <w:tc>
          <w:tcPr>
            <w:tcW w:w="3260"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ИКБ</w:t>
            </w:r>
          </w:p>
        </w:tc>
        <w:tc>
          <w:tcPr>
            <w:tcW w:w="3260"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val="en-US" w:eastAsia="ru-RU"/>
              </w:rPr>
            </w:pPr>
            <w:r w:rsidRPr="005626BD">
              <w:rPr>
                <w:rFonts w:ascii="Times New Roman" w:eastAsia="Times New Roman" w:hAnsi="Times New Roman" w:cs="Times New Roman"/>
                <w:sz w:val="24"/>
                <w:szCs w:val="24"/>
                <w:lang w:eastAsia="ru-RU"/>
              </w:rPr>
              <w:t>Баймурзина Р.Ф.</w:t>
            </w:r>
          </w:p>
        </w:tc>
      </w:tr>
      <w:tr w:rsidR="004E0056" w:rsidRPr="005626BD" w:rsidTr="00D47CBD">
        <w:tc>
          <w:tcPr>
            <w:tcW w:w="709"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w:t>
            </w:r>
          </w:p>
        </w:tc>
        <w:tc>
          <w:tcPr>
            <w:tcW w:w="3544" w:type="dxa"/>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Уельданова Фирюза</w:t>
            </w:r>
          </w:p>
        </w:tc>
        <w:tc>
          <w:tcPr>
            <w:tcW w:w="3260"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ИКБ</w:t>
            </w:r>
          </w:p>
        </w:tc>
        <w:tc>
          <w:tcPr>
            <w:tcW w:w="3260"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val="en-US" w:eastAsia="ru-RU"/>
              </w:rPr>
            </w:pPr>
            <w:r w:rsidRPr="005626BD">
              <w:rPr>
                <w:rFonts w:ascii="Times New Roman" w:eastAsia="Times New Roman" w:hAnsi="Times New Roman" w:cs="Times New Roman"/>
                <w:sz w:val="24"/>
                <w:szCs w:val="24"/>
                <w:lang w:eastAsia="ru-RU"/>
              </w:rPr>
              <w:t>Баймурзина Р.Ф.</w:t>
            </w:r>
          </w:p>
        </w:tc>
      </w:tr>
      <w:tr w:rsidR="004E0056" w:rsidRPr="005626BD" w:rsidTr="00D47CBD">
        <w:tc>
          <w:tcPr>
            <w:tcW w:w="709" w:type="dxa"/>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w:t>
            </w:r>
          </w:p>
        </w:tc>
        <w:tc>
          <w:tcPr>
            <w:tcW w:w="3544" w:type="dxa"/>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Кильмухаметова Светлана</w:t>
            </w:r>
          </w:p>
        </w:tc>
        <w:tc>
          <w:tcPr>
            <w:tcW w:w="3260" w:type="dxa"/>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Баш</w:t>
            </w:r>
            <w:proofErr w:type="gramStart"/>
            <w:r w:rsidRPr="005626BD">
              <w:rPr>
                <w:rFonts w:ascii="Times New Roman" w:eastAsia="Times New Roman" w:hAnsi="Times New Roman" w:cs="Times New Roman"/>
                <w:sz w:val="24"/>
                <w:szCs w:val="24"/>
                <w:lang w:eastAsia="ru-RU"/>
              </w:rPr>
              <w:t>.я</w:t>
            </w:r>
            <w:proofErr w:type="gramEnd"/>
            <w:r w:rsidRPr="005626BD">
              <w:rPr>
                <w:rFonts w:ascii="Times New Roman" w:eastAsia="Times New Roman" w:hAnsi="Times New Roman" w:cs="Times New Roman"/>
                <w:sz w:val="24"/>
                <w:szCs w:val="24"/>
                <w:lang w:eastAsia="ru-RU"/>
              </w:rPr>
              <w:t xml:space="preserve">з и литература среди </w:t>
            </w:r>
            <w:r w:rsidRPr="005626BD">
              <w:rPr>
                <w:rFonts w:ascii="Times New Roman" w:eastAsia="Times New Roman" w:hAnsi="Times New Roman" w:cs="Times New Roman"/>
                <w:sz w:val="24"/>
                <w:szCs w:val="24"/>
                <w:lang w:eastAsia="ru-RU"/>
              </w:rPr>
              <w:lastRenderedPageBreak/>
              <w:t>обучающихся 7-8 кл ОУ РБ</w:t>
            </w:r>
          </w:p>
        </w:tc>
        <w:tc>
          <w:tcPr>
            <w:tcW w:w="3260" w:type="dxa"/>
          </w:tcPr>
          <w:p w:rsidR="004E0056" w:rsidRPr="005626BD" w:rsidRDefault="004E0056" w:rsidP="00D47CBD">
            <w:pPr>
              <w:tabs>
                <w:tab w:val="left" w:pos="405"/>
              </w:tabs>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ab/>
              <w:t>Муллахметова А.Р.</w:t>
            </w:r>
          </w:p>
        </w:tc>
      </w:tr>
    </w:tbl>
    <w:p w:rsidR="004E0056" w:rsidRPr="005626BD" w:rsidRDefault="004E0056" w:rsidP="004E0056">
      <w:pPr>
        <w:shd w:val="clear" w:color="auto" w:fill="FFFFFF"/>
        <w:spacing w:after="0"/>
        <w:textAlignment w:val="baseline"/>
        <w:rPr>
          <w:rFonts w:ascii="Times New Roman" w:eastAsia="Times New Roman" w:hAnsi="Times New Roman" w:cs="Times New Roman"/>
          <w:sz w:val="24"/>
          <w:szCs w:val="24"/>
        </w:rPr>
      </w:pPr>
    </w:p>
    <w:p w:rsidR="004E0056" w:rsidRPr="005626BD" w:rsidRDefault="004E0056" w:rsidP="004E0056">
      <w:pPr>
        <w:jc w:val="center"/>
        <w:rPr>
          <w:rFonts w:ascii="Times New Roman" w:hAnsi="Times New Roman" w:cs="Times New Roman"/>
          <w:b/>
          <w:i/>
          <w:sz w:val="24"/>
          <w:szCs w:val="24"/>
        </w:rPr>
      </w:pPr>
      <w:r w:rsidRPr="005626BD">
        <w:rPr>
          <w:rFonts w:ascii="Times New Roman" w:hAnsi="Times New Roman" w:cs="Times New Roman"/>
          <w:b/>
          <w:i/>
          <w:sz w:val="24"/>
          <w:szCs w:val="24"/>
        </w:rPr>
        <w:t>Результативность участия в научно-исследовательской и проектно-исследовательской деятельности</w:t>
      </w:r>
    </w:p>
    <w:tbl>
      <w:tblPr>
        <w:tblW w:w="110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977"/>
        <w:gridCol w:w="2787"/>
        <w:gridCol w:w="1559"/>
      </w:tblGrid>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Название конкурса</w:t>
            </w:r>
          </w:p>
        </w:tc>
        <w:tc>
          <w:tcPr>
            <w:tcW w:w="2977" w:type="dxa"/>
            <w:tcBorders>
              <w:top w:val="single" w:sz="4" w:space="0" w:color="auto"/>
              <w:left w:val="single" w:sz="4" w:space="0" w:color="auto"/>
              <w:bottom w:val="single" w:sz="4" w:space="0" w:color="auto"/>
              <w:right w:val="single" w:sz="4" w:space="0" w:color="auto"/>
            </w:tcBorders>
            <w:hideMark/>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Ф.И.О. ученика </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cente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Ф.И.О. учителя</w:t>
            </w:r>
          </w:p>
        </w:tc>
        <w:tc>
          <w:tcPr>
            <w:tcW w:w="1559" w:type="dxa"/>
            <w:tcBorders>
              <w:top w:val="single" w:sz="4" w:space="0" w:color="auto"/>
              <w:left w:val="single" w:sz="4" w:space="0" w:color="auto"/>
              <w:bottom w:val="single" w:sz="4" w:space="0" w:color="auto"/>
              <w:right w:val="single" w:sz="4" w:space="0" w:color="auto"/>
            </w:tcBorders>
            <w:hideMark/>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Результат</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Олимпиада по психологии среди обучающихся ОУ Зауралья ( г</w:t>
            </w:r>
            <w:proofErr w:type="gramStart"/>
            <w:r w:rsidRPr="005626BD">
              <w:rPr>
                <w:rFonts w:ascii="Times New Roman" w:eastAsia="Times New Roman" w:hAnsi="Times New Roman" w:cs="Times New Roman"/>
                <w:sz w:val="24"/>
                <w:szCs w:val="24"/>
                <w:lang w:eastAsia="ru-RU"/>
              </w:rPr>
              <w:t>.С</w:t>
            </w:r>
            <w:proofErr w:type="gramEnd"/>
            <w:r w:rsidRPr="005626BD">
              <w:rPr>
                <w:rFonts w:ascii="Times New Roman" w:eastAsia="Times New Roman" w:hAnsi="Times New Roman" w:cs="Times New Roman"/>
                <w:sz w:val="24"/>
                <w:szCs w:val="24"/>
                <w:lang w:eastAsia="ru-RU"/>
              </w:rPr>
              <w:t>ибай)</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 Карен</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Нэркэс</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Исмагилова Зарина</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Магафурова З.К.</w:t>
            </w:r>
          </w:p>
          <w:p w:rsidR="004E0056" w:rsidRPr="005626BD" w:rsidRDefault="004E0056" w:rsidP="00D47CBD">
            <w:pP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1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3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номинация</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Районная НПК </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«Юный исследователь»</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Аюпов Арсен</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Агзамов Эльдар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Шагимарданов Тимур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Абуллин Радмир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Шафикова Юлия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Исламгулов Ислам</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Гафаров Тагир</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ХисаметдиноваЮ.Р.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Тухватуллина З.С.</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proofErr w:type="gramStart"/>
            <w:r w:rsidRPr="005626BD">
              <w:rPr>
                <w:rFonts w:ascii="Times New Roman" w:eastAsia="Times New Roman" w:hAnsi="Times New Roman" w:cs="Times New Roman"/>
                <w:sz w:val="24"/>
                <w:szCs w:val="24"/>
                <w:lang w:eastAsia="ru-RU"/>
              </w:rPr>
              <w:t>З</w:t>
            </w:r>
            <w:proofErr w:type="gramEnd"/>
            <w:r w:rsidRPr="005626BD">
              <w:rPr>
                <w:rFonts w:ascii="Times New Roman" w:eastAsia="Times New Roman" w:hAnsi="Times New Roman" w:cs="Times New Roman"/>
                <w:sz w:val="24"/>
                <w:szCs w:val="24"/>
                <w:lang w:eastAsia="ru-RU"/>
              </w:rPr>
              <w:t xml:space="preserve"> место</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p>
          <w:p w:rsidR="004E0056" w:rsidRPr="005626BD" w:rsidRDefault="004E0056" w:rsidP="00D47CBD">
            <w:pPr>
              <w:spacing w:after="0" w:line="240" w:lineRule="auto"/>
              <w:rPr>
                <w:rFonts w:ascii="Times New Roman" w:eastAsia="Times New Roman" w:hAnsi="Times New Roman" w:cs="Times New Roman"/>
                <w:sz w:val="24"/>
                <w:szCs w:val="24"/>
                <w:lang w:eastAsia="ru-RU"/>
              </w:rPr>
            </w:pPr>
          </w:p>
          <w:p w:rsidR="004E0056" w:rsidRPr="005626BD" w:rsidRDefault="004E0056" w:rsidP="00D47CBD">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Межрегиональная НПК «Европа-Азия» (г</w:t>
            </w:r>
            <w:proofErr w:type="gramStart"/>
            <w:r w:rsidRPr="005626BD">
              <w:rPr>
                <w:rFonts w:ascii="Times New Roman" w:eastAsia="Times New Roman" w:hAnsi="Times New Roman" w:cs="Times New Roman"/>
                <w:sz w:val="24"/>
                <w:szCs w:val="24"/>
                <w:lang w:eastAsia="ru-RU"/>
              </w:rPr>
              <w:t>.У</w:t>
            </w:r>
            <w:proofErr w:type="gramEnd"/>
            <w:r w:rsidRPr="005626BD">
              <w:rPr>
                <w:rFonts w:ascii="Times New Roman" w:eastAsia="Times New Roman" w:hAnsi="Times New Roman" w:cs="Times New Roman"/>
                <w:sz w:val="24"/>
                <w:szCs w:val="24"/>
                <w:lang w:eastAsia="ru-RU"/>
              </w:rPr>
              <w:t>чалы)</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p>
          <w:p w:rsidR="004E0056" w:rsidRPr="005626BD" w:rsidRDefault="004E0056" w:rsidP="00D47CBD">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Шагимарданов Тимур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Абуллин Радмир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Ильгамов  Ильяс</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Мухамедьярова Нейля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Исламгулов Ислам</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Гафаров Тагир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Агзамов Эльдар</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Тухватуллина З.С.</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Байзигитова Р.У.</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Рахметова Р.Н. </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Республиканская НПК «Совенок- 2017» (г</w:t>
            </w:r>
            <w:proofErr w:type="gramStart"/>
            <w:r w:rsidRPr="005626BD">
              <w:rPr>
                <w:rFonts w:ascii="Times New Roman" w:eastAsia="Times New Roman" w:hAnsi="Times New Roman" w:cs="Times New Roman"/>
                <w:sz w:val="24"/>
                <w:szCs w:val="24"/>
                <w:lang w:eastAsia="ru-RU"/>
              </w:rPr>
              <w:t>.Б</w:t>
            </w:r>
            <w:proofErr w:type="gramEnd"/>
            <w:r w:rsidRPr="005626BD">
              <w:rPr>
                <w:rFonts w:ascii="Times New Roman" w:eastAsia="Times New Roman" w:hAnsi="Times New Roman" w:cs="Times New Roman"/>
                <w:sz w:val="24"/>
                <w:szCs w:val="24"/>
                <w:lang w:eastAsia="ru-RU"/>
              </w:rPr>
              <w:t>ирск)</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Мухамедьярова Нейля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Рушана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Шагимарданов Тимур</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Рахметова Р.Н. </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Тухватуллина З.С.</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3 место </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5.</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Районный конкурс исследовательских работ «Шаг в науку»</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Шагимарданов Тимур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Исламгулов Ислам</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Динисламова Гульзира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Муратова Камилла</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Тухватуллина З.С.</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Кадырова Р.С.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Гиниятова Ф.А.</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tc>
      </w:tr>
      <w:tr w:rsidR="004E0056" w:rsidRPr="005626BD" w:rsidTr="00D47CBD">
        <w:trPr>
          <w:trHeight w:val="1250"/>
        </w:trPr>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6.</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VІІІ Республиканская НПК «Иностранные языки и родные языки в современном культурном пространстве» (г</w:t>
            </w:r>
            <w:proofErr w:type="gramStart"/>
            <w:r w:rsidRPr="005626BD">
              <w:rPr>
                <w:rFonts w:ascii="Times New Roman" w:eastAsia="Times New Roman" w:hAnsi="Times New Roman" w:cs="Times New Roman"/>
                <w:sz w:val="24"/>
                <w:szCs w:val="24"/>
                <w:lang w:eastAsia="ru-RU"/>
              </w:rPr>
              <w:t>.У</w:t>
            </w:r>
            <w:proofErr w:type="gramEnd"/>
            <w:r w:rsidRPr="005626BD">
              <w:rPr>
                <w:rFonts w:ascii="Times New Roman" w:eastAsia="Times New Roman" w:hAnsi="Times New Roman" w:cs="Times New Roman"/>
                <w:sz w:val="24"/>
                <w:szCs w:val="24"/>
                <w:lang w:eastAsia="ru-RU"/>
              </w:rPr>
              <w:t>фа, БГПУ)</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Хамитова Дильбар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Аминева Гульназ</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Усманова Д.А.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Галина А.С.</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Благод</w:t>
            </w:r>
            <w:proofErr w:type="gramStart"/>
            <w:r w:rsidRPr="005626BD">
              <w:rPr>
                <w:rFonts w:ascii="Times New Roman" w:eastAsia="Times New Roman" w:hAnsi="Times New Roman" w:cs="Times New Roman"/>
                <w:sz w:val="24"/>
                <w:szCs w:val="24"/>
                <w:lang w:eastAsia="ru-RU"/>
              </w:rPr>
              <w:t>.п</w:t>
            </w:r>
            <w:proofErr w:type="gramEnd"/>
            <w:r w:rsidRPr="005626BD">
              <w:rPr>
                <w:rFonts w:ascii="Times New Roman" w:eastAsia="Times New Roman" w:hAnsi="Times New Roman" w:cs="Times New Roman"/>
                <w:sz w:val="24"/>
                <w:szCs w:val="24"/>
                <w:lang w:eastAsia="ru-RU"/>
              </w:rPr>
              <w:t>ис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Благод</w:t>
            </w:r>
            <w:proofErr w:type="gramStart"/>
            <w:r w:rsidRPr="005626BD">
              <w:rPr>
                <w:rFonts w:ascii="Times New Roman" w:eastAsia="Times New Roman" w:hAnsi="Times New Roman" w:cs="Times New Roman"/>
                <w:sz w:val="24"/>
                <w:szCs w:val="24"/>
                <w:lang w:eastAsia="ru-RU"/>
              </w:rPr>
              <w:t>.п</w:t>
            </w:r>
            <w:proofErr w:type="gramEnd"/>
            <w:r w:rsidRPr="005626BD">
              <w:rPr>
                <w:rFonts w:ascii="Times New Roman" w:eastAsia="Times New Roman" w:hAnsi="Times New Roman" w:cs="Times New Roman"/>
                <w:sz w:val="24"/>
                <w:szCs w:val="24"/>
                <w:lang w:eastAsia="ru-RU"/>
              </w:rPr>
              <w:t>ис.</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7.</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proofErr w:type="gramStart"/>
            <w:r w:rsidRPr="005626BD">
              <w:rPr>
                <w:rFonts w:ascii="Times New Roman" w:eastAsia="Times New Roman" w:hAnsi="Times New Roman" w:cs="Times New Roman"/>
                <w:sz w:val="24"/>
                <w:szCs w:val="24"/>
                <w:lang w:eastAsia="ru-RU"/>
              </w:rPr>
              <w:t>Всероссийская</w:t>
            </w:r>
            <w:proofErr w:type="gramEnd"/>
            <w:r w:rsidRPr="005626BD">
              <w:rPr>
                <w:rFonts w:ascii="Times New Roman" w:eastAsia="Times New Roman" w:hAnsi="Times New Roman" w:cs="Times New Roman"/>
                <w:sz w:val="24"/>
                <w:szCs w:val="24"/>
                <w:lang w:eastAsia="ru-RU"/>
              </w:rPr>
              <w:t xml:space="preserve">  НПК «Ломоносовские чтения»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г</w:t>
            </w:r>
            <w:proofErr w:type="gramStart"/>
            <w:r w:rsidRPr="005626BD">
              <w:rPr>
                <w:rFonts w:ascii="Times New Roman" w:eastAsia="Times New Roman" w:hAnsi="Times New Roman" w:cs="Times New Roman"/>
                <w:sz w:val="24"/>
                <w:szCs w:val="24"/>
                <w:lang w:eastAsia="ru-RU"/>
              </w:rPr>
              <w:t>.С</w:t>
            </w:r>
            <w:proofErr w:type="gramEnd"/>
            <w:r w:rsidRPr="005626BD">
              <w:rPr>
                <w:rFonts w:ascii="Times New Roman" w:eastAsia="Times New Roman" w:hAnsi="Times New Roman" w:cs="Times New Roman"/>
                <w:sz w:val="24"/>
                <w:szCs w:val="24"/>
                <w:lang w:eastAsia="ru-RU"/>
              </w:rPr>
              <w:t>терлитамак)</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Мухамедьярова Нейля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Шагимарданов Тимур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Рушана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Агзамов Эльдар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Исламгулов Ислам</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Рахметова Р.Н. </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Тухватуллина З.С.</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8.</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Районный конкурс «</w:t>
            </w:r>
            <w:proofErr w:type="gramStart"/>
            <w:r w:rsidRPr="005626BD">
              <w:rPr>
                <w:rFonts w:ascii="Times New Roman" w:eastAsia="Times New Roman" w:hAnsi="Times New Roman" w:cs="Times New Roman"/>
                <w:sz w:val="24"/>
                <w:szCs w:val="24"/>
                <w:lang w:eastAsia="ru-RU"/>
              </w:rPr>
              <w:t>Я-сын</w:t>
            </w:r>
            <w:proofErr w:type="gramEnd"/>
            <w:r w:rsidRPr="005626BD">
              <w:rPr>
                <w:rFonts w:ascii="Times New Roman" w:eastAsia="Times New Roman" w:hAnsi="Times New Roman" w:cs="Times New Roman"/>
                <w:sz w:val="24"/>
                <w:szCs w:val="24"/>
                <w:lang w:eastAsia="ru-RU"/>
              </w:rPr>
              <w:t xml:space="preserve"> своей земли», посвященный юбилею А.Лутфуллина</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Ахметзадина Алина</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Муллахметова А.Р.</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9.</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Республиканский конкурс </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Тере шишмэлэр»</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Рахимова Алсу</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Муллахметова А.Р.</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10.</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Региональная НПК, посвященная 112-й Башкирской кавалер.дивизии   ( г</w:t>
            </w:r>
            <w:proofErr w:type="gramStart"/>
            <w:r w:rsidRPr="005626BD">
              <w:rPr>
                <w:rFonts w:ascii="Times New Roman" w:eastAsia="Times New Roman" w:hAnsi="Times New Roman" w:cs="Times New Roman"/>
                <w:sz w:val="24"/>
                <w:szCs w:val="24"/>
                <w:lang w:eastAsia="ru-RU"/>
              </w:rPr>
              <w:t>.С</w:t>
            </w:r>
            <w:proofErr w:type="gramEnd"/>
            <w:r w:rsidRPr="005626BD">
              <w:rPr>
                <w:rFonts w:ascii="Times New Roman" w:eastAsia="Times New Roman" w:hAnsi="Times New Roman" w:cs="Times New Roman"/>
                <w:sz w:val="24"/>
                <w:szCs w:val="24"/>
                <w:lang w:eastAsia="ru-RU"/>
              </w:rPr>
              <w:t>ибай)</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Саитгалина Алия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Сафиуллина Лиана</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Муллахметова А.Р.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Суяргулова Ф.А.</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11</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ІІ </w:t>
            </w:r>
            <w:proofErr w:type="gramStart"/>
            <w:r w:rsidRPr="005626BD">
              <w:rPr>
                <w:rFonts w:ascii="Times New Roman" w:eastAsia="Times New Roman" w:hAnsi="Times New Roman" w:cs="Times New Roman"/>
                <w:sz w:val="24"/>
                <w:szCs w:val="24"/>
                <w:lang w:eastAsia="ru-RU"/>
              </w:rPr>
              <w:t>Региональная</w:t>
            </w:r>
            <w:proofErr w:type="gramEnd"/>
            <w:r w:rsidRPr="005626BD">
              <w:rPr>
                <w:rFonts w:ascii="Times New Roman" w:eastAsia="Times New Roman" w:hAnsi="Times New Roman" w:cs="Times New Roman"/>
                <w:sz w:val="24"/>
                <w:szCs w:val="24"/>
                <w:lang w:eastAsia="ru-RU"/>
              </w:rPr>
              <w:t xml:space="preserve"> НПК «Первые шаги в науку-2018 «</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Хамитова Дильбар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Аминева Гульназ</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Усманова Д.А.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Галина А.С.</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12</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Районный смотр знаний среди обучающихся 5-6 классов</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Гафаров Данияр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Гильмутдинова Гузель</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Сабитова А.И</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Муртазина Э.Х..</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призер                                                                                                      </w:t>
            </w:r>
            <w:proofErr w:type="gramStart"/>
            <w:r w:rsidRPr="005626BD">
              <w:rPr>
                <w:rFonts w:ascii="Times New Roman" w:eastAsia="Times New Roman" w:hAnsi="Times New Roman" w:cs="Times New Roman"/>
                <w:sz w:val="24"/>
                <w:szCs w:val="24"/>
                <w:lang w:eastAsia="ru-RU"/>
              </w:rPr>
              <w:t>призер</w:t>
            </w:r>
            <w:proofErr w:type="gramEnd"/>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13</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Республиканская НПК «ІІ Искужинские чтения» (г</w:t>
            </w:r>
            <w:proofErr w:type="gramStart"/>
            <w:r w:rsidRPr="005626BD">
              <w:rPr>
                <w:rFonts w:ascii="Times New Roman" w:eastAsia="Times New Roman" w:hAnsi="Times New Roman" w:cs="Times New Roman"/>
                <w:sz w:val="24"/>
                <w:szCs w:val="24"/>
                <w:lang w:eastAsia="ru-RU"/>
              </w:rPr>
              <w:t>.К</w:t>
            </w:r>
            <w:proofErr w:type="gramEnd"/>
            <w:r w:rsidRPr="005626BD">
              <w:rPr>
                <w:rFonts w:ascii="Times New Roman" w:eastAsia="Times New Roman" w:hAnsi="Times New Roman" w:cs="Times New Roman"/>
                <w:sz w:val="24"/>
                <w:szCs w:val="24"/>
                <w:lang w:eastAsia="ru-RU"/>
              </w:rPr>
              <w:t>умертау)</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Сафиуллина Лиана</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Кайниева Ф.А.</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D77618"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w:t>
            </w:r>
            <w:r w:rsidR="004E0056" w:rsidRPr="005626BD">
              <w:rPr>
                <w:rFonts w:ascii="Times New Roman" w:eastAsia="Times New Roman" w:hAnsi="Times New Roman" w:cs="Times New Roman"/>
                <w:sz w:val="24"/>
                <w:szCs w:val="24"/>
                <w:lang w:eastAsia="ru-RU"/>
              </w:rPr>
              <w:t>ризер</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14</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Всероссийский дистанционный конкурс «Край родной, навек любимый»</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Кильмухаметова Светлана</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Муллахметова А.Р.</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D77618"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w:t>
            </w:r>
            <w:r w:rsidR="004E0056" w:rsidRPr="005626BD">
              <w:rPr>
                <w:rFonts w:ascii="Times New Roman" w:eastAsia="Times New Roman" w:hAnsi="Times New Roman" w:cs="Times New Roman"/>
                <w:sz w:val="24"/>
                <w:szCs w:val="24"/>
                <w:lang w:eastAsia="ru-RU"/>
              </w:rPr>
              <w:t>ризер</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15</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Районный смотр знаний «Лидер-2018»</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Асфаньярова Айлина</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Муртазина Э.Х., Ягафаров С.Б.</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D77618"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w:t>
            </w:r>
            <w:r w:rsidR="004E0056" w:rsidRPr="005626BD">
              <w:rPr>
                <w:rFonts w:ascii="Times New Roman" w:eastAsia="Times New Roman" w:hAnsi="Times New Roman" w:cs="Times New Roman"/>
                <w:sz w:val="24"/>
                <w:szCs w:val="24"/>
                <w:lang w:eastAsia="ru-RU"/>
              </w:rPr>
              <w:t>ризер</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16</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Республиканский творческий конкурс «Ил</w:t>
            </w:r>
            <w:r w:rsidRPr="005626BD">
              <w:rPr>
                <w:rFonts w:ascii="Times New Roman" w:eastAsia="Times New Roman" w:hAnsi="Times New Roman" w:cs="Times New Roman"/>
                <w:sz w:val="24"/>
                <w:szCs w:val="24"/>
                <w:lang w:val="en-US" w:eastAsia="ru-RU"/>
              </w:rPr>
              <w:t>h</w:t>
            </w:r>
            <w:r w:rsidRPr="005626BD">
              <w:rPr>
                <w:rFonts w:ascii="Times New Roman" w:eastAsia="Times New Roman" w:hAnsi="Times New Roman" w:cs="Times New Roman"/>
                <w:sz w:val="24"/>
                <w:szCs w:val="24"/>
                <w:lang w:eastAsia="ru-RU"/>
              </w:rPr>
              <w:t>ам»( г</w:t>
            </w:r>
            <w:proofErr w:type="gramStart"/>
            <w:r w:rsidRPr="005626BD">
              <w:rPr>
                <w:rFonts w:ascii="Times New Roman" w:eastAsia="Times New Roman" w:hAnsi="Times New Roman" w:cs="Times New Roman"/>
                <w:sz w:val="24"/>
                <w:szCs w:val="24"/>
                <w:lang w:eastAsia="ru-RU"/>
              </w:rPr>
              <w:t>.У</w:t>
            </w:r>
            <w:proofErr w:type="gramEnd"/>
            <w:r w:rsidRPr="005626BD">
              <w:rPr>
                <w:rFonts w:ascii="Times New Roman" w:eastAsia="Times New Roman" w:hAnsi="Times New Roman" w:cs="Times New Roman"/>
                <w:sz w:val="24"/>
                <w:szCs w:val="24"/>
                <w:lang w:eastAsia="ru-RU"/>
              </w:rPr>
              <w:t>фа,БГУ)</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Рушана</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Муллахметова А.Р.</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17</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Районный конкурс «Ученик года»</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Хакимов Идель</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Хубитдинова З.Н.</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Победит.</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18</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Международная олимпиада «Глобус» ( по баш</w:t>
            </w:r>
            <w:proofErr w:type="gramStart"/>
            <w:r w:rsidRPr="005626BD">
              <w:rPr>
                <w:rFonts w:ascii="Times New Roman" w:eastAsia="Times New Roman" w:hAnsi="Times New Roman" w:cs="Times New Roman"/>
                <w:sz w:val="24"/>
                <w:szCs w:val="24"/>
                <w:lang w:eastAsia="ru-RU"/>
              </w:rPr>
              <w:t>.я</w:t>
            </w:r>
            <w:proofErr w:type="gramEnd"/>
            <w:r w:rsidRPr="005626BD">
              <w:rPr>
                <w:rFonts w:ascii="Times New Roman" w:eastAsia="Times New Roman" w:hAnsi="Times New Roman" w:cs="Times New Roman"/>
                <w:sz w:val="24"/>
                <w:szCs w:val="24"/>
                <w:lang w:eastAsia="ru-RU"/>
              </w:rPr>
              <w:t>з)</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Осенняя сессия</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Сафаргалин Тимерхан</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Дарманова Диана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Мухутдинова Галия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Акназаров Динислам</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Каримов Рузил</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Халисова Линара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Хайбуллина Гузель</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Гайсина Ильнара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Мустафина Ралина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Саитгалин Рифат</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Гимранов Ильнур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Сальманова Гульсария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Фатхетдинова Гульфия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Хисматова Салима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Нэркэс</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Хафизова Розалия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 Салават</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Хакимов Идель</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призер </w:t>
            </w:r>
            <w:proofErr w:type="gramStart"/>
            <w:r w:rsidRPr="005626BD">
              <w:rPr>
                <w:rFonts w:ascii="Times New Roman" w:eastAsia="Times New Roman" w:hAnsi="Times New Roman" w:cs="Times New Roman"/>
                <w:sz w:val="24"/>
                <w:szCs w:val="24"/>
                <w:lang w:eastAsia="ru-RU"/>
              </w:rPr>
              <w:t>призер</w:t>
            </w:r>
            <w:proofErr w:type="gramEnd"/>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19</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Международная олимпиада «Глобус» ( по баш</w:t>
            </w:r>
            <w:proofErr w:type="gramStart"/>
            <w:r w:rsidRPr="005626BD">
              <w:rPr>
                <w:rFonts w:ascii="Times New Roman" w:eastAsia="Times New Roman" w:hAnsi="Times New Roman" w:cs="Times New Roman"/>
                <w:sz w:val="24"/>
                <w:szCs w:val="24"/>
                <w:lang w:eastAsia="ru-RU"/>
              </w:rPr>
              <w:t>.я</w:t>
            </w:r>
            <w:proofErr w:type="gramEnd"/>
            <w:r w:rsidRPr="005626BD">
              <w:rPr>
                <w:rFonts w:ascii="Times New Roman" w:eastAsia="Times New Roman" w:hAnsi="Times New Roman" w:cs="Times New Roman"/>
                <w:sz w:val="24"/>
                <w:szCs w:val="24"/>
                <w:lang w:eastAsia="ru-RU"/>
              </w:rPr>
              <w:t>з)</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Весенняя сессия</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Гайсина Ильнара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Саитгалин Рифат</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Сальманова Гульсария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Хисматова Салима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Нэркэс</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Хафизова Розалия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 Салават</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Хакимов Идель</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20.</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V Республиканская НПК «Научное </w:t>
            </w:r>
            <w:proofErr w:type="gramStart"/>
            <w:r w:rsidRPr="005626BD">
              <w:rPr>
                <w:rFonts w:ascii="Times New Roman" w:eastAsia="Times New Roman" w:hAnsi="Times New Roman" w:cs="Times New Roman"/>
                <w:sz w:val="24"/>
                <w:szCs w:val="24"/>
                <w:lang w:val="en-US" w:eastAsia="ru-RU"/>
              </w:rPr>
              <w:t>PR</w:t>
            </w:r>
            <w:proofErr w:type="gramEnd"/>
            <w:r w:rsidRPr="005626BD">
              <w:rPr>
                <w:rFonts w:ascii="Times New Roman" w:eastAsia="Times New Roman" w:hAnsi="Times New Roman" w:cs="Times New Roman"/>
                <w:sz w:val="24"/>
                <w:szCs w:val="24"/>
                <w:lang w:eastAsia="ru-RU"/>
              </w:rPr>
              <w:t>одвижение»</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г</w:t>
            </w:r>
            <w:proofErr w:type="gramStart"/>
            <w:r w:rsidRPr="005626BD">
              <w:rPr>
                <w:rFonts w:ascii="Times New Roman" w:eastAsia="Times New Roman" w:hAnsi="Times New Roman" w:cs="Times New Roman"/>
                <w:sz w:val="24"/>
                <w:szCs w:val="24"/>
                <w:lang w:eastAsia="ru-RU"/>
              </w:rPr>
              <w:t>.У</w:t>
            </w:r>
            <w:proofErr w:type="gramEnd"/>
            <w:r w:rsidRPr="005626BD">
              <w:rPr>
                <w:rFonts w:ascii="Times New Roman" w:eastAsia="Times New Roman" w:hAnsi="Times New Roman" w:cs="Times New Roman"/>
                <w:sz w:val="24"/>
                <w:szCs w:val="24"/>
                <w:lang w:eastAsia="ru-RU"/>
              </w:rPr>
              <w:t>фа)</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Шагимарданов Тимур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Тухватуллина З.С.</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 место</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Районный конкурс исследовательских работ МАН</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Ахметов Рустам</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Рушана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Тулькибаева Азалия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Туркменова Айзиля</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Яхина И.М.</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Галиакберова И.И.</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Гибадатова З.С.</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22</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Республиканский конкурс </w:t>
            </w:r>
            <w:r w:rsidRPr="005626BD">
              <w:rPr>
                <w:rFonts w:ascii="Times New Roman" w:eastAsia="Times New Roman" w:hAnsi="Times New Roman" w:cs="Times New Roman"/>
                <w:sz w:val="24"/>
                <w:szCs w:val="24"/>
                <w:lang w:eastAsia="ru-RU"/>
              </w:rPr>
              <w:lastRenderedPageBreak/>
              <w:t>по информатике</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Ишмухаметов Руслан</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Саитгалин И.А..</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tc>
      </w:tr>
      <w:tr w:rsidR="004E0056" w:rsidRPr="005626BD" w:rsidTr="00D47CBD">
        <w:trPr>
          <w:trHeight w:val="70"/>
        </w:trPr>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23</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Международный игровой конкурс «Золотое руно»</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 Искандер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Кужахметова Ляйсан</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Рысьянова Диана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Валиева Зарема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Кадырова Регина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Баязитова Ляйсан</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 Карен</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Галина Алия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Нургалина Неля</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Рахметова Р.Н.</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Рахметова Р.Н.</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Ямалова О.Б.</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Ямалова О.Б.</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Ямалова О.Б.</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Ямалова О.Б.</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Ямалова О.Б.</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Исканьярова Р.М.</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Ямалова О.Б.</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24</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Республиканский конкурс им</w:t>
            </w:r>
            <w:proofErr w:type="gramStart"/>
            <w:r w:rsidRPr="005626BD">
              <w:rPr>
                <w:rFonts w:ascii="Times New Roman" w:eastAsia="Times New Roman" w:hAnsi="Times New Roman" w:cs="Times New Roman"/>
                <w:sz w:val="24"/>
                <w:szCs w:val="24"/>
                <w:lang w:eastAsia="ru-RU"/>
              </w:rPr>
              <w:t>.Б</w:t>
            </w:r>
            <w:proofErr w:type="gramEnd"/>
            <w:r w:rsidRPr="005626BD">
              <w:rPr>
                <w:rFonts w:ascii="Times New Roman" w:eastAsia="Times New Roman" w:hAnsi="Times New Roman" w:cs="Times New Roman"/>
                <w:sz w:val="24"/>
                <w:szCs w:val="24"/>
                <w:lang w:eastAsia="ru-RU"/>
              </w:rPr>
              <w:t>улата Султангареева</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Сафиуллина Лиана</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Шамсутдинова Динар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Хакимов Идель</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 Салават</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Кайниева Ф.А.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Кайниева Ф.А.</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Шарафутдинова А.С.</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Баймурзина Р.Ф.</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1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3 место</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номинация</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номинация</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25.</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Зональный смотр знаний среди обучающихся 3 классов</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ГалиуллинаА</w:t>
            </w:r>
            <w:proofErr w:type="gramStart"/>
            <w:r w:rsidRPr="005626BD">
              <w:rPr>
                <w:rFonts w:ascii="Times New Roman" w:eastAsia="Times New Roman" w:hAnsi="Times New Roman" w:cs="Times New Roman"/>
                <w:sz w:val="24"/>
                <w:szCs w:val="24"/>
                <w:lang w:eastAsia="ru-RU"/>
              </w:rPr>
              <w:t>.(</w:t>
            </w:r>
            <w:proofErr w:type="gramEnd"/>
            <w:r w:rsidRPr="005626BD">
              <w:rPr>
                <w:rFonts w:ascii="Times New Roman" w:eastAsia="Times New Roman" w:hAnsi="Times New Roman" w:cs="Times New Roman"/>
                <w:sz w:val="24"/>
                <w:szCs w:val="24"/>
                <w:lang w:eastAsia="ru-RU"/>
              </w:rPr>
              <w:t>русс.яз)</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Сафина З.(матем)</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СырлыбаеваН</w:t>
            </w:r>
            <w:proofErr w:type="gramStart"/>
            <w:r w:rsidRPr="005626BD">
              <w:rPr>
                <w:rFonts w:ascii="Times New Roman" w:eastAsia="Times New Roman" w:hAnsi="Times New Roman" w:cs="Times New Roman"/>
                <w:sz w:val="24"/>
                <w:szCs w:val="24"/>
                <w:lang w:eastAsia="ru-RU"/>
              </w:rPr>
              <w:t>.(</w:t>
            </w:r>
            <w:proofErr w:type="gramEnd"/>
            <w:r w:rsidRPr="005626BD">
              <w:rPr>
                <w:rFonts w:ascii="Times New Roman" w:eastAsia="Times New Roman" w:hAnsi="Times New Roman" w:cs="Times New Roman"/>
                <w:sz w:val="24"/>
                <w:szCs w:val="24"/>
                <w:lang w:eastAsia="ru-RU"/>
              </w:rPr>
              <w:t>окр.м.)</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Шафикова </w:t>
            </w:r>
            <w:proofErr w:type="gramStart"/>
            <w:r w:rsidRPr="005626BD">
              <w:rPr>
                <w:rFonts w:ascii="Times New Roman" w:eastAsia="Times New Roman" w:hAnsi="Times New Roman" w:cs="Times New Roman"/>
                <w:sz w:val="24"/>
                <w:szCs w:val="24"/>
                <w:lang w:eastAsia="ru-RU"/>
              </w:rPr>
              <w:t>Ю</w:t>
            </w:r>
            <w:proofErr w:type="gramEnd"/>
            <w:r w:rsidRPr="005626BD">
              <w:rPr>
                <w:rFonts w:ascii="Times New Roman" w:eastAsia="Times New Roman" w:hAnsi="Times New Roman" w:cs="Times New Roman"/>
                <w:sz w:val="24"/>
                <w:szCs w:val="24"/>
                <w:lang w:eastAsia="ru-RU"/>
              </w:rPr>
              <w:t xml:space="preserve"> (матем)</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Галлямов А.(окр</w:t>
            </w:r>
            <w:proofErr w:type="gramStart"/>
            <w:r w:rsidRPr="005626BD">
              <w:rPr>
                <w:rFonts w:ascii="Times New Roman" w:eastAsia="Times New Roman" w:hAnsi="Times New Roman" w:cs="Times New Roman"/>
                <w:sz w:val="24"/>
                <w:szCs w:val="24"/>
                <w:lang w:eastAsia="ru-RU"/>
              </w:rPr>
              <w:t>.м</w:t>
            </w:r>
            <w:proofErr w:type="gramEnd"/>
            <w:r w:rsidRPr="005626BD">
              <w:rPr>
                <w:rFonts w:ascii="Times New Roman" w:eastAsia="Times New Roman" w:hAnsi="Times New Roman" w:cs="Times New Roman"/>
                <w:sz w:val="24"/>
                <w:szCs w:val="24"/>
                <w:lang w:eastAsia="ru-RU"/>
              </w:rPr>
              <w:t>ир)</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Аминева А.Х.</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Аминева А.Х.</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Аминева А.Х.</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Ю.Р.</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победитель</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26</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Районный смотр знаний среди обучающихся 3 классов</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Сырлыбаева Н</w:t>
            </w:r>
          </w:p>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Галлямов А.</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Аминева А.Х.</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Хисаметдинова Ю.</w:t>
            </w:r>
            <w:proofErr w:type="gramStart"/>
            <w:r w:rsidRPr="005626BD">
              <w:rPr>
                <w:rFonts w:ascii="Times New Roman" w:eastAsia="Times New Roman" w:hAnsi="Times New Roman" w:cs="Times New Roman"/>
                <w:sz w:val="24"/>
                <w:szCs w:val="24"/>
                <w:lang w:eastAsia="ru-RU"/>
              </w:rPr>
              <w:t>Р</w:t>
            </w:r>
            <w:proofErr w:type="gramEnd"/>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призер</w:t>
            </w:r>
          </w:p>
        </w:tc>
      </w:tr>
      <w:tr w:rsidR="004E0056" w:rsidRPr="005626BD" w:rsidTr="00D47CBD">
        <w:tc>
          <w:tcPr>
            <w:tcW w:w="56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27</w:t>
            </w:r>
          </w:p>
        </w:tc>
        <w:tc>
          <w:tcPr>
            <w:tcW w:w="311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Районный конкурс «Живая классика»</w:t>
            </w:r>
          </w:p>
        </w:tc>
        <w:tc>
          <w:tcPr>
            <w:tcW w:w="297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Гайсин Карен</w:t>
            </w:r>
          </w:p>
        </w:tc>
        <w:tc>
          <w:tcPr>
            <w:tcW w:w="2787"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Рыскужина Л.Р.</w:t>
            </w:r>
          </w:p>
        </w:tc>
        <w:tc>
          <w:tcPr>
            <w:tcW w:w="1559" w:type="dxa"/>
            <w:tcBorders>
              <w:top w:val="single" w:sz="4" w:space="0" w:color="auto"/>
              <w:left w:val="single" w:sz="4" w:space="0" w:color="auto"/>
              <w:bottom w:val="single" w:sz="4" w:space="0" w:color="auto"/>
              <w:right w:val="single" w:sz="4" w:space="0" w:color="auto"/>
            </w:tcBorders>
          </w:tcPr>
          <w:p w:rsidR="004E0056" w:rsidRPr="005626BD" w:rsidRDefault="004E0056" w:rsidP="00D47CBD">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номинация</w:t>
            </w:r>
          </w:p>
        </w:tc>
      </w:tr>
    </w:tbl>
    <w:p w:rsidR="004E0056" w:rsidRPr="005626BD" w:rsidRDefault="004E0056" w:rsidP="004E0056">
      <w:pPr>
        <w:spacing w:after="0" w:line="240" w:lineRule="auto"/>
        <w:jc w:val="both"/>
        <w:rPr>
          <w:rFonts w:ascii="Times New Roman" w:eastAsia="Times New Roman" w:hAnsi="Times New Roman" w:cs="Times New Roman"/>
          <w:sz w:val="24"/>
          <w:szCs w:val="24"/>
          <w:lang w:eastAsia="ru-RU"/>
        </w:rPr>
      </w:pPr>
    </w:p>
    <w:p w:rsidR="004E0056" w:rsidRPr="005626BD" w:rsidRDefault="004E0056" w:rsidP="004E0056">
      <w:pPr>
        <w:shd w:val="clear" w:color="auto" w:fill="FFFFFF"/>
        <w:spacing w:after="0"/>
        <w:textAlignment w:val="baseline"/>
        <w:rPr>
          <w:rFonts w:ascii="Times New Roman" w:eastAsia="Times New Roman" w:hAnsi="Times New Roman" w:cs="Times New Roman"/>
          <w:sz w:val="24"/>
          <w:szCs w:val="24"/>
        </w:rPr>
      </w:pPr>
    </w:p>
    <w:p w:rsidR="004E0056" w:rsidRPr="005626BD" w:rsidRDefault="004E0056" w:rsidP="004E0056">
      <w:pPr>
        <w:rPr>
          <w:rFonts w:ascii="Times New Roman" w:hAnsi="Times New Roman" w:cs="Times New Roman"/>
          <w:sz w:val="24"/>
          <w:szCs w:val="24"/>
        </w:rPr>
      </w:pPr>
      <w:r w:rsidRPr="005626BD">
        <w:rPr>
          <w:rFonts w:ascii="Times New Roman" w:hAnsi="Times New Roman" w:cs="Times New Roman"/>
          <w:sz w:val="24"/>
          <w:szCs w:val="24"/>
        </w:rPr>
        <w:t xml:space="preserve">             Данные результаты говорят о системной и целенаправленной работе педагогов и учащихся по подготовке к предметным олимпиадам по разным учебным дисциплинам. Участие, наличие победителей и призеров на муниципальном  этапе всероссийской олимпиады школьников свидетельствует о высоких количественных и качественных показателях на уровне района. Достичь ярких побед воспитанникам и ученикам позволили талант и творчество, профессионализм педагогических работников школы.</w:t>
      </w:r>
    </w:p>
    <w:p w:rsidR="004E0056" w:rsidRPr="005626BD" w:rsidRDefault="004E0056" w:rsidP="004E0056">
      <w:pPr>
        <w:rPr>
          <w:rFonts w:ascii="Times New Roman" w:hAnsi="Times New Roman" w:cs="Times New Roman"/>
          <w:sz w:val="24"/>
          <w:szCs w:val="24"/>
        </w:rPr>
      </w:pPr>
      <w:r w:rsidRPr="005626BD">
        <w:rPr>
          <w:rFonts w:ascii="Times New Roman" w:hAnsi="Times New Roman" w:cs="Times New Roman"/>
          <w:b/>
          <w:i/>
          <w:sz w:val="24"/>
          <w:szCs w:val="24"/>
        </w:rPr>
        <w:t xml:space="preserve">          </w:t>
      </w:r>
      <w:r w:rsidRPr="005626BD">
        <w:rPr>
          <w:rFonts w:ascii="Times New Roman" w:hAnsi="Times New Roman" w:cs="Times New Roman"/>
          <w:sz w:val="24"/>
          <w:szCs w:val="24"/>
        </w:rPr>
        <w:t>Работа с одаренными и способными учащимися, их поиск, выявление и развитие - один из важнейших аспектов работы гимназии. Организация исследовательской деятельности в гимназии дает возможность учащимся осознать свою значимость, свою принадлежность к науке, знакомит их с методами научной и творческой работы, развивает познавательный интерес, любознательность, учит общению со сверстниками – единомышленниками, дает  возможность принимать участие в научных экспериментах и исследованиях и добиваться значительных успехов.</w:t>
      </w:r>
    </w:p>
    <w:p w:rsidR="00465163" w:rsidRPr="00956F74" w:rsidRDefault="004E0056" w:rsidP="00465163">
      <w:pPr>
        <w:spacing w:before="120" w:after="0" w:line="240" w:lineRule="auto"/>
        <w:rPr>
          <w:rFonts w:ascii="Times New Roman" w:eastAsia="Calibri" w:hAnsi="Times New Roman" w:cs="Times New Roman"/>
          <w:b/>
          <w:sz w:val="28"/>
          <w:szCs w:val="28"/>
        </w:rPr>
      </w:pPr>
      <w:r w:rsidRPr="005626BD">
        <w:rPr>
          <w:rFonts w:ascii="Times New Roman" w:eastAsia="Calibri" w:hAnsi="Times New Roman" w:cs="Times New Roman"/>
          <w:b/>
          <w:sz w:val="24"/>
          <w:szCs w:val="24"/>
        </w:rPr>
        <w:t xml:space="preserve">       </w:t>
      </w:r>
      <w:r w:rsidR="00956F74">
        <w:rPr>
          <w:rFonts w:ascii="Times New Roman" w:eastAsia="Calibri" w:hAnsi="Times New Roman" w:cs="Times New Roman"/>
          <w:b/>
          <w:sz w:val="24"/>
          <w:szCs w:val="24"/>
        </w:rPr>
        <w:t xml:space="preserve">            </w:t>
      </w:r>
    </w:p>
    <w:p w:rsidR="00465163" w:rsidRDefault="005A1393" w:rsidP="00465163">
      <w:pPr>
        <w:spacing w:before="120" w:after="0" w:line="240" w:lineRule="auto"/>
        <w:rPr>
          <w:rFonts w:ascii="Times New Roman" w:eastAsia="Calibri" w:hAnsi="Times New Roman" w:cs="Times New Roman"/>
          <w:b/>
          <w:sz w:val="28"/>
          <w:szCs w:val="28"/>
        </w:rPr>
      </w:pPr>
      <w:r w:rsidRPr="00956F74">
        <w:rPr>
          <w:rFonts w:ascii="Times New Roman" w:eastAsia="Calibri" w:hAnsi="Times New Roman" w:cs="Times New Roman"/>
          <w:b/>
          <w:sz w:val="28"/>
          <w:szCs w:val="28"/>
        </w:rPr>
        <w:t xml:space="preserve">                         </w:t>
      </w:r>
      <w:r w:rsidR="00100569" w:rsidRPr="00956F74">
        <w:rPr>
          <w:rFonts w:ascii="Times New Roman" w:eastAsia="Calibri" w:hAnsi="Times New Roman" w:cs="Times New Roman"/>
          <w:b/>
          <w:sz w:val="28"/>
          <w:szCs w:val="28"/>
          <w:lang w:val="en-US"/>
        </w:rPr>
        <w:t>V</w:t>
      </w:r>
      <w:r w:rsidR="00A42B41" w:rsidRPr="00956F74">
        <w:rPr>
          <w:rFonts w:ascii="Times New Roman" w:eastAsia="Calibri" w:hAnsi="Times New Roman" w:cs="Times New Roman"/>
          <w:b/>
          <w:sz w:val="28"/>
          <w:szCs w:val="28"/>
        </w:rPr>
        <w:t>.</w:t>
      </w:r>
      <w:r w:rsidR="00100569" w:rsidRPr="00956F74">
        <w:rPr>
          <w:rFonts w:ascii="Times New Roman" w:eastAsia="Calibri" w:hAnsi="Times New Roman" w:cs="Times New Roman"/>
          <w:b/>
          <w:sz w:val="28"/>
          <w:szCs w:val="28"/>
        </w:rPr>
        <w:t xml:space="preserve"> </w:t>
      </w:r>
      <w:r w:rsidR="001C2088" w:rsidRPr="00956F74">
        <w:rPr>
          <w:rFonts w:ascii="Times New Roman" w:eastAsia="Calibri" w:hAnsi="Times New Roman" w:cs="Times New Roman"/>
          <w:b/>
          <w:sz w:val="28"/>
          <w:szCs w:val="28"/>
        </w:rPr>
        <w:t>Оценка   ф</w:t>
      </w:r>
      <w:r w:rsidR="00100569" w:rsidRPr="00956F74">
        <w:rPr>
          <w:rFonts w:ascii="Times New Roman" w:eastAsia="Calibri" w:hAnsi="Times New Roman" w:cs="Times New Roman"/>
          <w:b/>
          <w:sz w:val="28"/>
          <w:szCs w:val="28"/>
        </w:rPr>
        <w:t>ункционирования</w:t>
      </w:r>
      <w:r w:rsidR="00465163" w:rsidRPr="00956F74">
        <w:rPr>
          <w:rFonts w:ascii="Times New Roman" w:eastAsia="Calibri" w:hAnsi="Times New Roman" w:cs="Times New Roman"/>
          <w:b/>
          <w:sz w:val="28"/>
          <w:szCs w:val="28"/>
        </w:rPr>
        <w:t xml:space="preserve"> ВСОКО</w:t>
      </w:r>
    </w:p>
    <w:p w:rsidR="00956F74" w:rsidRPr="00956F74" w:rsidRDefault="00956F74" w:rsidP="00465163">
      <w:pPr>
        <w:spacing w:before="120" w:after="0" w:line="240" w:lineRule="auto"/>
        <w:rPr>
          <w:rFonts w:ascii="Times New Roman" w:eastAsia="Calibri" w:hAnsi="Times New Roman" w:cs="Times New Roman"/>
          <w:b/>
          <w:sz w:val="28"/>
          <w:szCs w:val="28"/>
        </w:rPr>
      </w:pPr>
    </w:p>
    <w:p w:rsidR="00EB3333" w:rsidRPr="005626BD" w:rsidRDefault="0003799F" w:rsidP="00EB3333">
      <w:pPr>
        <w:shd w:val="clear" w:color="auto" w:fill="FFFFFF"/>
        <w:spacing w:after="0" w:line="240" w:lineRule="auto"/>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bCs/>
          <w:sz w:val="24"/>
          <w:szCs w:val="24"/>
          <w:bdr w:val="none" w:sz="0" w:space="0" w:color="auto" w:frame="1"/>
        </w:rPr>
        <w:t>В  течение года</w:t>
      </w:r>
      <w:r w:rsidR="00593D8B" w:rsidRPr="005626BD">
        <w:rPr>
          <w:rFonts w:ascii="Times New Roman" w:eastAsia="Times New Roman" w:hAnsi="Times New Roman" w:cs="Times New Roman"/>
          <w:bCs/>
          <w:sz w:val="24"/>
          <w:szCs w:val="24"/>
          <w:bdr w:val="none" w:sz="0" w:space="0" w:color="auto" w:frame="1"/>
        </w:rPr>
        <w:t xml:space="preserve"> в </w:t>
      </w:r>
      <w:r w:rsidR="00EB3333" w:rsidRPr="005626BD">
        <w:rPr>
          <w:rFonts w:ascii="Times New Roman" w:eastAsia="Times New Roman" w:hAnsi="Times New Roman" w:cs="Times New Roman"/>
          <w:bCs/>
          <w:sz w:val="24"/>
          <w:szCs w:val="24"/>
          <w:bdr w:val="none" w:sz="0" w:space="0" w:color="auto" w:frame="1"/>
        </w:rPr>
        <w:t xml:space="preserve"> МБОУ «Гимназия им. Т. Кусимова» с. Аскарово реализовывались  основные цели, задачи и принципы системы оценки качества образования</w:t>
      </w:r>
      <w:r w:rsidR="00593D8B" w:rsidRPr="005626BD">
        <w:rPr>
          <w:rFonts w:ascii="Times New Roman" w:eastAsia="Times New Roman" w:hAnsi="Times New Roman" w:cs="Times New Roman"/>
          <w:bCs/>
          <w:sz w:val="24"/>
          <w:szCs w:val="24"/>
          <w:bdr w:val="none" w:sz="0" w:space="0" w:color="auto" w:frame="1"/>
        </w:rPr>
        <w:t>.</w:t>
      </w:r>
    </w:p>
    <w:p w:rsidR="00EB3333" w:rsidRPr="005626BD" w:rsidRDefault="00EB3333" w:rsidP="00EB3333">
      <w:pPr>
        <w:shd w:val="clear" w:color="auto" w:fill="FFFFFF"/>
        <w:spacing w:after="0" w:line="240" w:lineRule="auto"/>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b/>
          <w:bCs/>
          <w:sz w:val="24"/>
          <w:szCs w:val="24"/>
          <w:bdr w:val="none" w:sz="0" w:space="0" w:color="auto" w:frame="1"/>
        </w:rPr>
        <w:t>Целями</w:t>
      </w:r>
      <w:r w:rsidRPr="005626BD">
        <w:rPr>
          <w:rFonts w:ascii="Times New Roman" w:eastAsia="Times New Roman" w:hAnsi="Times New Roman" w:cs="Times New Roman"/>
          <w:sz w:val="24"/>
          <w:szCs w:val="24"/>
        </w:rPr>
        <w:t> системы оценки качества образования являются:</w:t>
      </w:r>
    </w:p>
    <w:p w:rsidR="00EB3333" w:rsidRPr="005626BD" w:rsidRDefault="00EB3333" w:rsidP="00EB3333">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гимназии;</w:t>
      </w:r>
    </w:p>
    <w:p w:rsidR="00EB3333" w:rsidRPr="005626BD" w:rsidRDefault="00EB3333" w:rsidP="00EB3333">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lastRenderedPageBreak/>
        <w:t>получение объективной информации о функционировании и развитии системы образования в гимназии, тенденциях его изменения и причинах, влияющих на его уровень;</w:t>
      </w:r>
    </w:p>
    <w:p w:rsidR="00EB3333" w:rsidRPr="005626BD" w:rsidRDefault="00EB3333" w:rsidP="00EB3333">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предоставления всем участникам образовательного процесса и общественности достоверной информации о качестве образования;</w:t>
      </w:r>
    </w:p>
    <w:p w:rsidR="00EB3333" w:rsidRPr="005626BD" w:rsidRDefault="00EB3333" w:rsidP="00EB3333">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EB3333" w:rsidRPr="005626BD" w:rsidRDefault="00EB3333" w:rsidP="00EB3333">
      <w:pPr>
        <w:numPr>
          <w:ilvl w:val="0"/>
          <w:numId w:val="1"/>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прогнозирование развития образовательной системы гимназии.</w:t>
      </w:r>
    </w:p>
    <w:p w:rsidR="00EB3333" w:rsidRPr="005626BD" w:rsidRDefault="00EB3333" w:rsidP="00EB3333">
      <w:pPr>
        <w:shd w:val="clear" w:color="auto" w:fill="FFFFFF"/>
        <w:spacing w:after="0" w:line="240" w:lineRule="auto"/>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b/>
          <w:bCs/>
          <w:sz w:val="24"/>
          <w:szCs w:val="24"/>
          <w:bdr w:val="none" w:sz="0" w:space="0" w:color="auto" w:frame="1"/>
        </w:rPr>
        <w:t>Задачами</w:t>
      </w:r>
      <w:r w:rsidRPr="005626BD">
        <w:rPr>
          <w:rFonts w:ascii="Times New Roman" w:eastAsia="Times New Roman" w:hAnsi="Times New Roman" w:cs="Times New Roman"/>
          <w:sz w:val="24"/>
          <w:szCs w:val="24"/>
        </w:rPr>
        <w:t> </w:t>
      </w:r>
      <w:proofErr w:type="gramStart"/>
      <w:r w:rsidRPr="005626BD">
        <w:rPr>
          <w:rFonts w:ascii="Times New Roman" w:eastAsia="Times New Roman" w:hAnsi="Times New Roman" w:cs="Times New Roman"/>
          <w:sz w:val="24"/>
          <w:szCs w:val="24"/>
        </w:rPr>
        <w:t>построения системы оценки качества образования</w:t>
      </w:r>
      <w:proofErr w:type="gramEnd"/>
      <w:r w:rsidRPr="005626BD">
        <w:rPr>
          <w:rFonts w:ascii="Times New Roman" w:eastAsia="Times New Roman" w:hAnsi="Times New Roman" w:cs="Times New Roman"/>
          <w:sz w:val="24"/>
          <w:szCs w:val="24"/>
        </w:rPr>
        <w:t xml:space="preserve"> являются:</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формирование единого понимания критериев качества образования и подходов к его измерению;</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формирование системы аналитических показателей, позволяющей эффективно реализовывать основные цели оценки качества образования;</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формирование ресурсной базы и обеспечение функционирования школьной образовательной статистики и мониторинга качества образования;</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изучение и самооценка состояния развития и эффективности деятельности гимназии;</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определение </w:t>
      </w:r>
      <w:proofErr w:type="gramStart"/>
      <w:r w:rsidRPr="005626BD">
        <w:rPr>
          <w:rFonts w:ascii="Times New Roman" w:eastAsia="Times New Roman" w:hAnsi="Times New Roman" w:cs="Times New Roman"/>
          <w:sz w:val="24"/>
          <w:szCs w:val="24"/>
        </w:rPr>
        <w:t>степени соответствия условий осуществления образовательного процесса</w:t>
      </w:r>
      <w:proofErr w:type="gramEnd"/>
      <w:r w:rsidRPr="005626BD">
        <w:rPr>
          <w:rFonts w:ascii="Times New Roman" w:eastAsia="Times New Roman" w:hAnsi="Times New Roman" w:cs="Times New Roman"/>
          <w:sz w:val="24"/>
          <w:szCs w:val="24"/>
        </w:rPr>
        <w:t xml:space="preserve"> государственным требованиям;</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обеспечение доступности качественного образования;</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оценка уровня индивидуальных образовательных достижений обучающихся;</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определение степени соответствия качества образования на различных уровнях обучения в рамках мониторинговых исследований качества образования государственным и социальным стандартам;</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выявление факторов, влияющих на качество образования;</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определение рейтинга и стимулирующих доплат педагогам;</w:t>
      </w:r>
    </w:p>
    <w:p w:rsidR="00EB3333" w:rsidRPr="005626BD" w:rsidRDefault="00EB3333" w:rsidP="00EB3333">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расширение общественного участия в управлении образованием в гимназии; содействие подготовке общественных экспертов, принимающих участие в процедурах оценки качества образования.</w:t>
      </w:r>
    </w:p>
    <w:p w:rsidR="00EB3333" w:rsidRPr="005626BD" w:rsidRDefault="00EB3333" w:rsidP="00EB3333">
      <w:pPr>
        <w:shd w:val="clear" w:color="auto" w:fill="FFFFFF"/>
        <w:spacing w:after="0" w:line="240" w:lineRule="auto"/>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В основу системы оценки качества образования положены следующие </w:t>
      </w:r>
      <w:r w:rsidRPr="005626BD">
        <w:rPr>
          <w:rFonts w:ascii="Times New Roman" w:eastAsia="Times New Roman" w:hAnsi="Times New Roman" w:cs="Times New Roman"/>
          <w:b/>
          <w:bCs/>
          <w:sz w:val="24"/>
          <w:szCs w:val="24"/>
          <w:bdr w:val="none" w:sz="0" w:space="0" w:color="auto" w:frame="1"/>
        </w:rPr>
        <w:t>принципы</w:t>
      </w:r>
      <w:r w:rsidRPr="005626BD">
        <w:rPr>
          <w:rFonts w:ascii="Times New Roman" w:eastAsia="Times New Roman" w:hAnsi="Times New Roman" w:cs="Times New Roman"/>
          <w:sz w:val="24"/>
          <w:szCs w:val="24"/>
        </w:rPr>
        <w:t>:</w:t>
      </w:r>
    </w:p>
    <w:p w:rsidR="00EB3333" w:rsidRPr="005626BD" w:rsidRDefault="00EB3333" w:rsidP="00EB3333">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объективности, достоверности, полноты и системности информации о качестве образования;</w:t>
      </w:r>
    </w:p>
    <w:p w:rsidR="00EB3333" w:rsidRPr="005626BD" w:rsidRDefault="00EB3333" w:rsidP="00EB3333">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обучающихся при оценке результатов их обучения и воспитания;</w:t>
      </w:r>
    </w:p>
    <w:p w:rsidR="00EB3333" w:rsidRPr="005626BD" w:rsidRDefault="00EB3333" w:rsidP="00EB3333">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EB3333" w:rsidRPr="005626BD" w:rsidRDefault="00EB3333" w:rsidP="00EB3333">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доступности информации о состоянии и качестве образования для различных групп потребителей;</w:t>
      </w:r>
    </w:p>
    <w:p w:rsidR="00EB3333" w:rsidRPr="005626BD" w:rsidRDefault="00EB3333" w:rsidP="00EB3333">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рефлексивности, реализуемый через включение педагогов в критериальный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EB3333" w:rsidRPr="005626BD" w:rsidRDefault="00EB3333" w:rsidP="00EB3333">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EB3333" w:rsidRPr="005626BD" w:rsidRDefault="00EB3333" w:rsidP="00EB3333">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инструментальности и технологичности используемых показателей (с учетом существующих возможностей сбора данных, методик измерений, </w:t>
      </w:r>
      <w:r w:rsidRPr="005626BD">
        <w:rPr>
          <w:rFonts w:ascii="Times New Roman" w:eastAsia="Times New Roman" w:hAnsi="Times New Roman" w:cs="Times New Roman"/>
          <w:sz w:val="24"/>
          <w:szCs w:val="24"/>
        </w:rPr>
        <w:lastRenderedPageBreak/>
        <w:t>анализа                             и интерпретации данных, подготовленности потребителей к их восприятию);</w:t>
      </w:r>
    </w:p>
    <w:p w:rsidR="00EB3333" w:rsidRPr="005626BD" w:rsidRDefault="00EB3333" w:rsidP="00EB3333">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EB3333" w:rsidRPr="005626BD" w:rsidRDefault="00EB3333" w:rsidP="00EB3333">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взаимного дополнения оценочных процедур, установление между ними взаимосвязей и взаимозависимости;</w:t>
      </w:r>
    </w:p>
    <w:p w:rsidR="00EB3333" w:rsidRPr="005626BD" w:rsidRDefault="00EB3333" w:rsidP="00100569">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соблюдения морально-этических норм при проведении процедур оценки качества образования в школе.</w:t>
      </w:r>
    </w:p>
    <w:p w:rsidR="00EB3333" w:rsidRPr="005626BD" w:rsidRDefault="00EB3333" w:rsidP="00EB3333">
      <w:pPr>
        <w:shd w:val="clear" w:color="auto" w:fill="FFFFFF"/>
        <w:spacing w:after="0" w:line="240" w:lineRule="auto"/>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b/>
          <w:bCs/>
          <w:sz w:val="24"/>
          <w:szCs w:val="24"/>
          <w:bdr w:val="none" w:sz="0" w:space="0" w:color="auto" w:frame="1"/>
        </w:rPr>
        <w:t>Организационная  и функциональная структура системы оценки качества образ</w:t>
      </w:r>
      <w:r w:rsidR="00AE5F3F" w:rsidRPr="005626BD">
        <w:rPr>
          <w:rFonts w:ascii="Times New Roman" w:eastAsia="Times New Roman" w:hAnsi="Times New Roman" w:cs="Times New Roman"/>
          <w:b/>
          <w:bCs/>
          <w:sz w:val="24"/>
          <w:szCs w:val="24"/>
          <w:bdr w:val="none" w:sz="0" w:space="0" w:color="auto" w:frame="1"/>
        </w:rPr>
        <w:t xml:space="preserve">ования </w:t>
      </w:r>
      <w:r w:rsidRPr="005626BD">
        <w:rPr>
          <w:rFonts w:ascii="Times New Roman" w:eastAsia="Times New Roman" w:hAnsi="Times New Roman" w:cs="Times New Roman"/>
          <w:b/>
          <w:bCs/>
          <w:sz w:val="24"/>
          <w:szCs w:val="24"/>
          <w:bdr w:val="none" w:sz="0" w:space="0" w:color="auto" w:frame="1"/>
        </w:rPr>
        <w:t>строилась следующим образом:</w:t>
      </w:r>
    </w:p>
    <w:p w:rsidR="00EB3333" w:rsidRPr="005626BD" w:rsidRDefault="00EB3333" w:rsidP="00EB3333">
      <w:pPr>
        <w:shd w:val="clear" w:color="auto" w:fill="FFFFFF"/>
        <w:spacing w:after="240" w:line="240" w:lineRule="auto"/>
        <w:jc w:val="both"/>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w:t>
      </w:r>
      <w:r w:rsidR="0003799F" w:rsidRPr="005626BD">
        <w:rPr>
          <w:rFonts w:ascii="Times New Roman" w:eastAsia="Times New Roman" w:hAnsi="Times New Roman" w:cs="Times New Roman"/>
          <w:sz w:val="24"/>
          <w:szCs w:val="24"/>
        </w:rPr>
        <w:t>й-предметников</w:t>
      </w:r>
      <w:r w:rsidRPr="005626BD">
        <w:rPr>
          <w:rFonts w:ascii="Times New Roman" w:eastAsia="Times New Roman" w:hAnsi="Times New Roman" w:cs="Times New Roman"/>
          <w:sz w:val="24"/>
          <w:szCs w:val="24"/>
        </w:rPr>
        <w:t>, родительский комитет, ученический совет и временные структуры (педагогический консилиум, комиссии и др.).</w:t>
      </w:r>
    </w:p>
    <w:p w:rsidR="00EB3333" w:rsidRPr="005626BD" w:rsidRDefault="00EB3333" w:rsidP="00EB3333">
      <w:pPr>
        <w:shd w:val="clear" w:color="auto" w:fill="FFFFFF"/>
        <w:spacing w:after="0" w:line="240" w:lineRule="auto"/>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b/>
          <w:bCs/>
          <w:sz w:val="24"/>
          <w:szCs w:val="24"/>
          <w:bdr w:val="none" w:sz="0" w:space="0" w:color="auto" w:frame="1"/>
        </w:rPr>
        <w:t>Администрация  школы:</w:t>
      </w:r>
    </w:p>
    <w:p w:rsidR="00EB3333" w:rsidRPr="005626BD" w:rsidRDefault="00EB3333" w:rsidP="00EB3333">
      <w:pPr>
        <w:numPr>
          <w:ilvl w:val="0"/>
          <w:numId w:val="4"/>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формирует блок локальных актов, регулирующих функционирование ВСОКО школы и приложений к ним, утверждает приказом директора школы и контролирует их исполнение;</w:t>
      </w:r>
    </w:p>
    <w:p w:rsidR="00EB3333" w:rsidRPr="005626BD" w:rsidRDefault="00EB3333" w:rsidP="00EB3333">
      <w:pPr>
        <w:numPr>
          <w:ilvl w:val="0"/>
          <w:numId w:val="4"/>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разрабатывает мероприятия и готовит предложения, направленные на совершенствование системы оценки качества образования школы, участвует в этих мероприятиях;</w:t>
      </w:r>
    </w:p>
    <w:p w:rsidR="00EB3333" w:rsidRPr="005626BD" w:rsidRDefault="00EB3333" w:rsidP="00EB3333">
      <w:pPr>
        <w:numPr>
          <w:ilvl w:val="0"/>
          <w:numId w:val="4"/>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обеспечивает на основе образовательной программы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rsidR="00EB3333" w:rsidRPr="005626BD" w:rsidRDefault="00EB3333" w:rsidP="00EB3333">
      <w:pPr>
        <w:numPr>
          <w:ilvl w:val="0"/>
          <w:numId w:val="4"/>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организует систему мониторинга качества образования в школе,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школы;</w:t>
      </w:r>
    </w:p>
    <w:p w:rsidR="00EB3333" w:rsidRPr="005626BD" w:rsidRDefault="00EB3333" w:rsidP="00EB3333">
      <w:pPr>
        <w:numPr>
          <w:ilvl w:val="0"/>
          <w:numId w:val="4"/>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организует изучение информационных </w:t>
      </w:r>
      <w:proofErr w:type="gramStart"/>
      <w:r w:rsidRPr="005626BD">
        <w:rPr>
          <w:rFonts w:ascii="Times New Roman" w:eastAsia="Times New Roman" w:hAnsi="Times New Roman" w:cs="Times New Roman"/>
          <w:sz w:val="24"/>
          <w:szCs w:val="24"/>
        </w:rPr>
        <w:t>запросов основных пользователей системы оценки качества образования</w:t>
      </w:r>
      <w:proofErr w:type="gramEnd"/>
      <w:r w:rsidRPr="005626BD">
        <w:rPr>
          <w:rFonts w:ascii="Times New Roman" w:eastAsia="Times New Roman" w:hAnsi="Times New Roman" w:cs="Times New Roman"/>
          <w:sz w:val="24"/>
          <w:szCs w:val="24"/>
        </w:rPr>
        <w:t>;</w:t>
      </w:r>
    </w:p>
    <w:p w:rsidR="00EB3333" w:rsidRPr="005626BD" w:rsidRDefault="00EB3333" w:rsidP="00EB3333">
      <w:pPr>
        <w:numPr>
          <w:ilvl w:val="0"/>
          <w:numId w:val="4"/>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обеспечивает условия для подготовки работников школы и общественных экспертов по осуществлению контрольно-оценочных процедур;</w:t>
      </w:r>
    </w:p>
    <w:p w:rsidR="00EB3333" w:rsidRPr="005626BD" w:rsidRDefault="00EB3333" w:rsidP="00EB3333">
      <w:pPr>
        <w:numPr>
          <w:ilvl w:val="0"/>
          <w:numId w:val="4"/>
        </w:numPr>
        <w:shd w:val="clear" w:color="auto" w:fill="FFFFFF"/>
        <w:spacing w:after="0" w:line="240" w:lineRule="auto"/>
        <w:ind w:left="450"/>
        <w:textAlignment w:val="baseline"/>
        <w:rPr>
          <w:rFonts w:ascii="Times New Roman" w:eastAsia="Times New Roman" w:hAnsi="Times New Roman" w:cs="Times New Roman"/>
          <w:sz w:val="24"/>
          <w:szCs w:val="24"/>
        </w:rPr>
      </w:pPr>
      <w:proofErr w:type="gramStart"/>
      <w:r w:rsidRPr="005626BD">
        <w:rPr>
          <w:rFonts w:ascii="Times New Roman" w:eastAsia="Times New Roman" w:hAnsi="Times New Roman" w:cs="Times New Roman"/>
          <w:sz w:val="24"/>
          <w:szCs w:val="24"/>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школы);</w:t>
      </w:r>
      <w:proofErr w:type="gramEnd"/>
    </w:p>
    <w:p w:rsidR="00EB3333" w:rsidRPr="005626BD" w:rsidRDefault="00EB3333" w:rsidP="00EB3333">
      <w:pPr>
        <w:numPr>
          <w:ilvl w:val="0"/>
          <w:numId w:val="4"/>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EB3333" w:rsidRPr="005626BD" w:rsidRDefault="00EB3333" w:rsidP="00EB3333">
      <w:pPr>
        <w:shd w:val="clear" w:color="auto" w:fill="FFFFFF"/>
        <w:spacing w:after="0" w:line="240" w:lineRule="auto"/>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b/>
          <w:bCs/>
          <w:sz w:val="24"/>
          <w:szCs w:val="24"/>
          <w:bdr w:val="none" w:sz="0" w:space="0" w:color="auto" w:frame="1"/>
        </w:rPr>
        <w:t>Педагогический  совет гимназии и методические объединения учителей-предметников:</w:t>
      </w:r>
    </w:p>
    <w:p w:rsidR="00EB3333" w:rsidRPr="005626BD" w:rsidRDefault="00EB3333" w:rsidP="00EB3333">
      <w:pPr>
        <w:numPr>
          <w:ilvl w:val="0"/>
          <w:numId w:val="5"/>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школы;</w:t>
      </w:r>
    </w:p>
    <w:p w:rsidR="00EB3333" w:rsidRPr="005626BD" w:rsidRDefault="00EB3333" w:rsidP="00EB3333">
      <w:pPr>
        <w:numPr>
          <w:ilvl w:val="0"/>
          <w:numId w:val="5"/>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участвуют в разработке </w:t>
      </w:r>
      <w:proofErr w:type="gramStart"/>
      <w:r w:rsidRPr="005626BD">
        <w:rPr>
          <w:rFonts w:ascii="Times New Roman" w:eastAsia="Times New Roman" w:hAnsi="Times New Roman" w:cs="Times New Roman"/>
          <w:sz w:val="24"/>
          <w:szCs w:val="24"/>
        </w:rPr>
        <w:t>критериев оценки результативности профессиональной деятельности педагогов школы</w:t>
      </w:r>
      <w:proofErr w:type="gramEnd"/>
      <w:r w:rsidRPr="005626BD">
        <w:rPr>
          <w:rFonts w:ascii="Times New Roman" w:eastAsia="Times New Roman" w:hAnsi="Times New Roman" w:cs="Times New Roman"/>
          <w:sz w:val="24"/>
          <w:szCs w:val="24"/>
        </w:rPr>
        <w:t>;</w:t>
      </w:r>
    </w:p>
    <w:p w:rsidR="00EB3333" w:rsidRPr="005626BD" w:rsidRDefault="00EB3333" w:rsidP="00EB3333">
      <w:pPr>
        <w:numPr>
          <w:ilvl w:val="0"/>
          <w:numId w:val="5"/>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содействуют проведению подготовки работников школы и общественных экспертов по осуществлению контрольно-оценочных процедур;</w:t>
      </w:r>
    </w:p>
    <w:p w:rsidR="00EB3333" w:rsidRPr="005626BD" w:rsidRDefault="00EB3333" w:rsidP="00EB3333">
      <w:pPr>
        <w:numPr>
          <w:ilvl w:val="0"/>
          <w:numId w:val="5"/>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проводят экспертизу организации, содержания и результатов </w:t>
      </w:r>
      <w:proofErr w:type="gramStart"/>
      <w:r w:rsidRPr="005626BD">
        <w:rPr>
          <w:rFonts w:ascii="Times New Roman" w:eastAsia="Times New Roman" w:hAnsi="Times New Roman" w:cs="Times New Roman"/>
          <w:sz w:val="24"/>
          <w:szCs w:val="24"/>
        </w:rPr>
        <w:t>аттестации</w:t>
      </w:r>
      <w:proofErr w:type="gramEnd"/>
      <w:r w:rsidRPr="005626BD">
        <w:rPr>
          <w:rFonts w:ascii="Times New Roman" w:eastAsia="Times New Roman" w:hAnsi="Times New Roman" w:cs="Times New Roman"/>
          <w:sz w:val="24"/>
          <w:szCs w:val="24"/>
        </w:rPr>
        <w:t xml:space="preserve"> обучающихся и формируют предложения по их совершенствованию;</w:t>
      </w:r>
    </w:p>
    <w:p w:rsidR="00EB3333" w:rsidRPr="005626BD" w:rsidRDefault="00EB3333" w:rsidP="00EB3333">
      <w:pPr>
        <w:numPr>
          <w:ilvl w:val="0"/>
          <w:numId w:val="5"/>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готовят предложения для администрации по выработке управленческих решений по результатам оценки качества образования на уровне школы.</w:t>
      </w:r>
    </w:p>
    <w:p w:rsidR="00EB3333" w:rsidRPr="005626BD" w:rsidRDefault="00EB3333" w:rsidP="00EB3333">
      <w:pPr>
        <w:shd w:val="clear" w:color="auto" w:fill="FFFFFF"/>
        <w:spacing w:after="0" w:line="240" w:lineRule="auto"/>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b/>
          <w:bCs/>
          <w:sz w:val="24"/>
          <w:szCs w:val="24"/>
          <w:bdr w:val="none" w:sz="0" w:space="0" w:color="auto" w:frame="1"/>
        </w:rPr>
        <w:t>Педагогический совет школы:</w:t>
      </w:r>
    </w:p>
    <w:p w:rsidR="00EB3333" w:rsidRPr="005626BD" w:rsidRDefault="00EB3333" w:rsidP="00EB3333">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содействует организации работы по повышению квалификации педагогических работников, развитию их творческих инициатив;</w:t>
      </w:r>
    </w:p>
    <w:p w:rsidR="00EB3333" w:rsidRPr="005626BD" w:rsidRDefault="00EB3333" w:rsidP="00EB3333">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lastRenderedPageBreak/>
        <w:t>принимает участие в обсуждении системы показателей, характеризующих состояние и динамику развития системы образования в школе;</w:t>
      </w:r>
    </w:p>
    <w:p w:rsidR="00EB3333" w:rsidRPr="005626BD" w:rsidRDefault="00EB3333" w:rsidP="00EB3333">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w:t>
      </w:r>
      <w:proofErr w:type="gramStart"/>
      <w:r w:rsidRPr="005626BD">
        <w:rPr>
          <w:rFonts w:ascii="Times New Roman" w:eastAsia="Times New Roman" w:hAnsi="Times New Roman" w:cs="Times New Roman"/>
          <w:sz w:val="24"/>
          <w:szCs w:val="24"/>
        </w:rPr>
        <w:t>жизни</w:t>
      </w:r>
      <w:proofErr w:type="gramEnd"/>
      <w:r w:rsidRPr="005626BD">
        <w:rPr>
          <w:rFonts w:ascii="Times New Roman" w:eastAsia="Times New Roman" w:hAnsi="Times New Roman" w:cs="Times New Roman"/>
          <w:sz w:val="24"/>
          <w:szCs w:val="24"/>
        </w:rPr>
        <w:t xml:space="preserve"> обучающихся и другие вопросы образовательной деятельности школы;</w:t>
      </w:r>
    </w:p>
    <w:p w:rsidR="00EB3333" w:rsidRPr="005626BD" w:rsidRDefault="00EB3333" w:rsidP="00EB3333">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принимает решение о формах проведения промежуточной аттестации по результатам учебного года.</w:t>
      </w:r>
    </w:p>
    <w:p w:rsidR="00EB3333" w:rsidRPr="005626BD" w:rsidRDefault="00EB3333" w:rsidP="00EB3333">
      <w:pPr>
        <w:shd w:val="clear" w:color="auto" w:fill="FFFFFF"/>
        <w:spacing w:after="0" w:line="240" w:lineRule="auto"/>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b/>
          <w:bCs/>
          <w:sz w:val="24"/>
          <w:szCs w:val="24"/>
          <w:bdr w:val="none" w:sz="0" w:space="0" w:color="auto" w:frame="1"/>
        </w:rPr>
        <w:t>Иные структуры:</w:t>
      </w:r>
    </w:p>
    <w:p w:rsidR="00583793" w:rsidRPr="005626BD" w:rsidRDefault="00EB3333" w:rsidP="00B23F76">
      <w:pPr>
        <w:numPr>
          <w:ilvl w:val="0"/>
          <w:numId w:val="7"/>
        </w:num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участвуют в разработке критериев оценки</w:t>
      </w:r>
      <w:r w:rsidR="00F65139" w:rsidRPr="005626BD">
        <w:rPr>
          <w:rFonts w:ascii="Times New Roman" w:eastAsia="Times New Roman" w:hAnsi="Times New Roman" w:cs="Times New Roman"/>
          <w:sz w:val="24"/>
          <w:szCs w:val="24"/>
        </w:rPr>
        <w:t xml:space="preserve"> </w:t>
      </w:r>
      <w:r w:rsidRPr="005626BD">
        <w:rPr>
          <w:rFonts w:ascii="Times New Roman" w:eastAsia="Times New Roman" w:hAnsi="Times New Roman" w:cs="Times New Roman"/>
          <w:sz w:val="24"/>
          <w:szCs w:val="24"/>
        </w:rPr>
        <w:t xml:space="preserve"> результативности </w:t>
      </w:r>
    </w:p>
    <w:p w:rsidR="000E34E4" w:rsidRPr="005626BD" w:rsidRDefault="00F65139" w:rsidP="009A2121">
      <w:pPr>
        <w:shd w:val="clear" w:color="auto" w:fill="FFFFFF"/>
        <w:spacing w:after="0" w:line="240" w:lineRule="auto"/>
        <w:ind w:left="450"/>
        <w:textAlignment w:val="baseline"/>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B3333" w:rsidRPr="005626BD">
        <w:rPr>
          <w:rFonts w:ascii="Times New Roman" w:eastAsia="Times New Roman" w:hAnsi="Times New Roman" w:cs="Times New Roman"/>
          <w:sz w:val="24"/>
          <w:szCs w:val="24"/>
        </w:rPr>
        <w:t>профессиональн</w:t>
      </w:r>
      <w:r w:rsidR="000E34E4" w:rsidRPr="005626BD">
        <w:rPr>
          <w:rFonts w:ascii="Times New Roman" w:eastAsia="Times New Roman" w:hAnsi="Times New Roman" w:cs="Times New Roman"/>
          <w:sz w:val="24"/>
          <w:szCs w:val="24"/>
        </w:rPr>
        <w:t>ой деятельности педагогов школы.</w:t>
      </w:r>
    </w:p>
    <w:p w:rsidR="000E34E4" w:rsidRPr="005626BD" w:rsidRDefault="000E34E4" w:rsidP="009A2121">
      <w:pPr>
        <w:shd w:val="clear" w:color="auto" w:fill="FFFFFF"/>
        <w:spacing w:after="0" w:line="240" w:lineRule="auto"/>
        <w:textAlignment w:val="baseline"/>
        <w:rPr>
          <w:rFonts w:ascii="Times New Roman" w:eastAsia="Times New Roman" w:hAnsi="Times New Roman" w:cs="Times New Roman"/>
          <w:sz w:val="24"/>
          <w:szCs w:val="24"/>
        </w:rPr>
      </w:pPr>
    </w:p>
    <w:p w:rsidR="002758FC" w:rsidRPr="00966633" w:rsidRDefault="00966633" w:rsidP="0096663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оценки  качества образования</w:t>
      </w:r>
    </w:p>
    <w:p w:rsidR="002758FC" w:rsidRPr="002758FC" w:rsidRDefault="002758FC" w:rsidP="002758FC">
      <w:pPr>
        <w:spacing w:after="0" w:line="240" w:lineRule="auto"/>
        <w:ind w:left="720"/>
        <w:jc w:val="both"/>
        <w:rPr>
          <w:rFonts w:ascii="Times New Roman" w:eastAsia="Times New Roman" w:hAnsi="Times New Roman" w:cs="Times New Roman"/>
          <w:sz w:val="24"/>
          <w:szCs w:val="24"/>
          <w:lang w:eastAsia="ru-RU"/>
        </w:rPr>
      </w:pPr>
    </w:p>
    <w:p w:rsidR="002758FC" w:rsidRPr="002758FC" w:rsidRDefault="002758FC" w:rsidP="002758FC">
      <w:pPr>
        <w:shd w:val="clear" w:color="auto" w:fill="FFFFFF"/>
        <w:spacing w:after="0" w:line="240" w:lineRule="auto"/>
        <w:ind w:left="22" w:right="691"/>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pacing w:val="-2"/>
          <w:sz w:val="24"/>
          <w:szCs w:val="24"/>
          <w:lang w:eastAsia="ru-RU"/>
        </w:rPr>
        <w:t xml:space="preserve">            В 2017-2018 учебном году количество учащихся на начало учебного года  составляло  835</w:t>
      </w:r>
      <w:r w:rsidRPr="002758FC">
        <w:rPr>
          <w:rFonts w:ascii="Times New Roman" w:eastAsia="Times New Roman" w:hAnsi="Times New Roman" w:cs="Times New Roman"/>
          <w:sz w:val="24"/>
          <w:szCs w:val="24"/>
          <w:lang w:eastAsia="ru-RU"/>
        </w:rPr>
        <w:t>, на конец учебного года- 836.</w:t>
      </w:r>
    </w:p>
    <w:p w:rsidR="002758FC" w:rsidRPr="002758FC" w:rsidRDefault="002758FC" w:rsidP="002758FC">
      <w:pPr>
        <w:shd w:val="clear" w:color="auto" w:fill="FFFFFF"/>
        <w:tabs>
          <w:tab w:val="left" w:leader="underscore" w:pos="6422"/>
        </w:tabs>
        <w:spacing w:after="0" w:line="240" w:lineRule="auto"/>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На втором уровне (в 5-9 классах)  обучались 331  учеников. Качественная успеваемость составила 61%, что на 5% выше, чем в прошлом учебном году. СОУ- 60%., выше на 1%.</w:t>
      </w:r>
    </w:p>
    <w:p w:rsidR="002758FC" w:rsidRPr="002758FC" w:rsidRDefault="002758FC" w:rsidP="002758FC">
      <w:pPr>
        <w:shd w:val="clear" w:color="auto" w:fill="FFFFFF"/>
        <w:tabs>
          <w:tab w:val="left" w:leader="underscore" w:pos="6422"/>
        </w:tabs>
        <w:spacing w:after="0" w:line="240" w:lineRule="auto"/>
        <w:jc w:val="both"/>
        <w:rPr>
          <w:rFonts w:ascii="Times New Roman" w:eastAsia="Times New Roman" w:hAnsi="Times New Roman" w:cs="Times New Roman"/>
          <w:spacing w:val="-3"/>
          <w:sz w:val="24"/>
          <w:szCs w:val="24"/>
          <w:lang w:eastAsia="ru-RU"/>
        </w:rPr>
      </w:pPr>
      <w:r w:rsidRPr="002758FC">
        <w:rPr>
          <w:rFonts w:ascii="Times New Roman" w:eastAsia="Times New Roman" w:hAnsi="Times New Roman" w:cs="Times New Roman"/>
          <w:sz w:val="24"/>
          <w:szCs w:val="24"/>
          <w:lang w:eastAsia="ru-RU"/>
        </w:rPr>
        <w:t xml:space="preserve">            На третьем уровне (в 10-11 классах)  обучались  61  </w:t>
      </w:r>
      <w:r w:rsidRPr="002758FC">
        <w:rPr>
          <w:rFonts w:ascii="Times New Roman" w:eastAsia="Times New Roman" w:hAnsi="Times New Roman" w:cs="Times New Roman"/>
          <w:spacing w:val="-3"/>
          <w:sz w:val="24"/>
          <w:szCs w:val="24"/>
          <w:lang w:eastAsia="ru-RU"/>
        </w:rPr>
        <w:t xml:space="preserve">учащийся. </w:t>
      </w:r>
      <w:r w:rsidRPr="002758FC">
        <w:rPr>
          <w:rFonts w:ascii="Times New Roman" w:eastAsia="Times New Roman" w:hAnsi="Times New Roman" w:cs="Times New Roman"/>
          <w:sz w:val="24"/>
          <w:szCs w:val="24"/>
          <w:lang w:eastAsia="ru-RU"/>
        </w:rPr>
        <w:t>Качественная успеваемость в старших классах составила 75 %, что на 15% ниже, чем в прошлом учебном году,  СОУ остался прежним - 67%</w:t>
      </w:r>
      <w:r w:rsidRPr="002758FC">
        <w:rPr>
          <w:rFonts w:ascii="Times New Roman" w:eastAsia="Times New Roman" w:hAnsi="Times New Roman" w:cs="Times New Roman"/>
          <w:spacing w:val="-3"/>
          <w:sz w:val="24"/>
          <w:szCs w:val="24"/>
          <w:lang w:eastAsia="ru-RU"/>
        </w:rPr>
        <w:t xml:space="preserve">. </w:t>
      </w:r>
      <w:r w:rsidRPr="002758FC">
        <w:rPr>
          <w:rFonts w:ascii="Times New Roman" w:eastAsia="Times New Roman" w:hAnsi="Times New Roman" w:cs="Times New Roman"/>
          <w:sz w:val="24"/>
          <w:szCs w:val="24"/>
          <w:lang w:eastAsia="ru-RU"/>
        </w:rPr>
        <w:t xml:space="preserve"> </w:t>
      </w:r>
    </w:p>
    <w:p w:rsidR="002758FC" w:rsidRPr="002758FC" w:rsidRDefault="002758FC" w:rsidP="002758FC">
      <w:pPr>
        <w:shd w:val="clear" w:color="auto" w:fill="FFFFFF"/>
        <w:tabs>
          <w:tab w:val="left" w:pos="9238"/>
        </w:tabs>
        <w:spacing w:after="0" w:line="240" w:lineRule="auto"/>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На «отлично» учебный год завершили 151 обучающийся, 331  ученик завершили год ударниками. Качественная успеваемость составила 72 %, СОУ-65% , второгодников 0. </w:t>
      </w:r>
    </w:p>
    <w:p w:rsidR="002758FC" w:rsidRPr="002758FC" w:rsidRDefault="000E27F5" w:rsidP="002758FC">
      <w:pPr>
        <w:shd w:val="clear" w:color="auto" w:fill="FFFFFF"/>
        <w:spacing w:after="0" w:line="240" w:lineRule="auto"/>
        <w:ind w:left="7"/>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w:t>
      </w:r>
      <w:r w:rsidR="002758FC" w:rsidRPr="002758FC">
        <w:rPr>
          <w:rFonts w:ascii="Times New Roman" w:eastAsia="Times New Roman" w:hAnsi="Times New Roman" w:cs="Times New Roman"/>
          <w:sz w:val="24"/>
          <w:szCs w:val="24"/>
          <w:lang w:eastAsia="ru-RU"/>
        </w:rPr>
        <w:t xml:space="preserve"> По сравнению с прошлым учебным годом качественная успеваемость снизилась на 2 %.  </w:t>
      </w:r>
    </w:p>
    <w:p w:rsidR="002758FC" w:rsidRPr="002758FC" w:rsidRDefault="002758FC" w:rsidP="002758FC">
      <w:pPr>
        <w:shd w:val="clear" w:color="auto" w:fill="FFFFFF"/>
        <w:spacing w:after="0" w:line="240" w:lineRule="auto"/>
        <w:jc w:val="both"/>
        <w:rPr>
          <w:rFonts w:ascii="Times New Roman" w:eastAsia="Times New Roman" w:hAnsi="Times New Roman" w:cs="Times New Roman"/>
          <w:b/>
          <w:sz w:val="24"/>
          <w:szCs w:val="24"/>
          <w:lang w:eastAsia="ru-RU"/>
        </w:rPr>
      </w:pPr>
      <w:r w:rsidRPr="002758FC">
        <w:rPr>
          <w:rFonts w:ascii="Times New Roman" w:eastAsia="Times New Roman" w:hAnsi="Times New Roman" w:cs="Times New Roman"/>
          <w:sz w:val="24"/>
          <w:szCs w:val="24"/>
          <w:lang w:eastAsia="ru-RU"/>
        </w:rPr>
        <w:t xml:space="preserve">           За 2017-2018 учебный год пропущено всего 3279 дней с 1по11 класс, из них по уважительной причине пропущено 3227  дней, без уважительной причины пропущено 52 дня. Если сравнить показатели  количества пропущенных дней обучающимися без уважительных причин, то можно увидеть спад в младшем и старшем звене и подъём в среднем</w:t>
      </w:r>
      <w:proofErr w:type="gramStart"/>
      <w:r w:rsidRPr="002758FC">
        <w:rPr>
          <w:rFonts w:ascii="Times New Roman" w:eastAsia="Times New Roman" w:hAnsi="Times New Roman" w:cs="Times New Roman"/>
          <w:sz w:val="24"/>
          <w:szCs w:val="24"/>
          <w:lang w:eastAsia="ru-RU"/>
        </w:rPr>
        <w:t>..</w:t>
      </w:r>
      <w:proofErr w:type="gramEnd"/>
    </w:p>
    <w:p w:rsidR="002758FC" w:rsidRPr="002758FC" w:rsidRDefault="002758FC" w:rsidP="002758FC">
      <w:pPr>
        <w:spacing w:after="0" w:line="240" w:lineRule="auto"/>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Для решения задач по реализации методической проблемы гимназии, поставленной на 2017-2018 учебный год, были запланированы различные виды контроля по плану ВСОКО. В основном план  контроля был осуществлен.</w:t>
      </w:r>
    </w:p>
    <w:p w:rsidR="002758FC" w:rsidRPr="002758FC" w:rsidRDefault="000E27F5" w:rsidP="002758FC">
      <w:pPr>
        <w:spacing w:after="0" w:line="240" w:lineRule="auto"/>
        <w:ind w:firstLine="284"/>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Администрацией </w:t>
      </w:r>
      <w:r w:rsidR="002758FC" w:rsidRPr="002758FC">
        <w:rPr>
          <w:rFonts w:ascii="Times New Roman" w:eastAsia="Times New Roman" w:hAnsi="Times New Roman" w:cs="Times New Roman"/>
          <w:sz w:val="24"/>
          <w:szCs w:val="24"/>
          <w:lang w:eastAsia="ru-RU"/>
        </w:rPr>
        <w:t>проверены</w:t>
      </w:r>
      <w:r w:rsidR="002758FC" w:rsidRPr="002758FC">
        <w:rPr>
          <w:rFonts w:ascii="Times New Roman" w:eastAsia="Times New Roman" w:hAnsi="Times New Roman" w:cs="Times New Roman"/>
          <w:bCs/>
          <w:sz w:val="24"/>
          <w:szCs w:val="24"/>
          <w:lang w:eastAsia="ru-RU"/>
        </w:rPr>
        <w:t xml:space="preserve"> </w:t>
      </w:r>
      <w:r w:rsidR="002758FC" w:rsidRPr="002758FC">
        <w:rPr>
          <w:rFonts w:ascii="Times New Roman" w:eastAsia="Times New Roman" w:hAnsi="Times New Roman" w:cs="Times New Roman"/>
          <w:sz w:val="24"/>
          <w:szCs w:val="24"/>
          <w:lang w:eastAsia="ru-RU"/>
        </w:rPr>
        <w:t xml:space="preserve">рабочие программы по  предметам на 2017-2018 учебный год. Учителями выполнены  все требования  к составлению рабочих  программ.  Календарно-тематические  планирования составлены на полный учебный год, проставлены планируемые даты. </w:t>
      </w:r>
    </w:p>
    <w:p w:rsidR="002758FC" w:rsidRPr="002758FC" w:rsidRDefault="002758FC" w:rsidP="002758FC">
      <w:pPr>
        <w:spacing w:after="0" w:line="240" w:lineRule="auto"/>
        <w:ind w:firstLine="708"/>
        <w:jc w:val="both"/>
        <w:rPr>
          <w:rFonts w:ascii="Times New Roman" w:eastAsia="Times New Roman" w:hAnsi="Times New Roman" w:cs="Times New Roman"/>
          <w:bCs/>
          <w:sz w:val="24"/>
          <w:szCs w:val="24"/>
          <w:lang w:eastAsia="ru-RU"/>
        </w:rPr>
      </w:pPr>
      <w:r w:rsidRPr="002758FC">
        <w:rPr>
          <w:rFonts w:ascii="Times New Roman" w:eastAsia="Times New Roman" w:hAnsi="Times New Roman" w:cs="Times New Roman"/>
          <w:bCs/>
          <w:sz w:val="24"/>
          <w:szCs w:val="24"/>
          <w:lang w:eastAsia="ru-RU"/>
        </w:rPr>
        <w:t xml:space="preserve">В марте 2 класса гимназии приняли участие во Всероссийском мониторинге по английскому языку </w:t>
      </w:r>
      <w:r w:rsidRPr="002758FC">
        <w:rPr>
          <w:rFonts w:ascii="Times New Roman" w:eastAsia="Times New Roman" w:hAnsi="Times New Roman" w:cs="Times New Roman"/>
          <w:bCs/>
          <w:sz w:val="24"/>
          <w:szCs w:val="24"/>
          <w:lang w:val="en-US" w:eastAsia="ru-RU"/>
        </w:rPr>
        <w:t>Checkpoint</w:t>
      </w:r>
      <w:r w:rsidRPr="002758FC">
        <w:rPr>
          <w:rFonts w:ascii="Times New Roman" w:eastAsia="Times New Roman" w:hAnsi="Times New Roman" w:cs="Times New Roman"/>
          <w:bCs/>
          <w:sz w:val="24"/>
          <w:szCs w:val="24"/>
          <w:lang w:eastAsia="ru-RU"/>
        </w:rPr>
        <w:t>, проводимом Электронной школой «Знаника».</w:t>
      </w:r>
    </w:p>
    <w:p w:rsidR="002758FC" w:rsidRPr="002758FC" w:rsidRDefault="002758FC" w:rsidP="002758FC">
      <w:pPr>
        <w:spacing w:after="0" w:line="240" w:lineRule="auto"/>
        <w:ind w:firstLine="708"/>
        <w:jc w:val="both"/>
        <w:rPr>
          <w:rFonts w:ascii="Times New Roman" w:eastAsia="Times New Roman" w:hAnsi="Times New Roman" w:cs="Times New Roman"/>
          <w:bCs/>
          <w:sz w:val="24"/>
          <w:szCs w:val="24"/>
          <w:lang w:eastAsia="ru-RU"/>
        </w:rPr>
      </w:pPr>
      <w:r w:rsidRPr="002758FC">
        <w:rPr>
          <w:rFonts w:ascii="Times New Roman" w:eastAsia="Times New Roman" w:hAnsi="Times New Roman" w:cs="Times New Roman"/>
          <w:bCs/>
          <w:sz w:val="24"/>
          <w:szCs w:val="24"/>
          <w:lang w:eastAsia="ru-RU"/>
        </w:rPr>
        <w:t xml:space="preserve">Результаты: </w:t>
      </w:r>
    </w:p>
    <w:tbl>
      <w:tblPr>
        <w:tblStyle w:val="ac"/>
        <w:tblW w:w="0" w:type="auto"/>
        <w:tblLook w:val="04A0" w:firstRow="1" w:lastRow="0" w:firstColumn="1" w:lastColumn="0" w:noHBand="0" w:noVBand="1"/>
      </w:tblPr>
      <w:tblGrid>
        <w:gridCol w:w="959"/>
        <w:gridCol w:w="1134"/>
        <w:gridCol w:w="1276"/>
        <w:gridCol w:w="1275"/>
        <w:gridCol w:w="1134"/>
        <w:gridCol w:w="1276"/>
        <w:gridCol w:w="1843"/>
      </w:tblGrid>
      <w:tr w:rsidR="002758FC" w:rsidRPr="002758FC" w:rsidTr="002758FC">
        <w:tc>
          <w:tcPr>
            <w:tcW w:w="95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Класс</w:t>
            </w:r>
          </w:p>
        </w:tc>
        <w:tc>
          <w:tcPr>
            <w:tcW w:w="1134"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Кол-во уч.</w:t>
            </w:r>
          </w:p>
        </w:tc>
        <w:tc>
          <w:tcPr>
            <w:tcW w:w="127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Абс</w:t>
            </w:r>
            <w:proofErr w:type="gramStart"/>
            <w:r w:rsidRPr="002758FC">
              <w:rPr>
                <w:bCs/>
                <w:sz w:val="24"/>
                <w:szCs w:val="24"/>
              </w:rPr>
              <w:t>.у</w:t>
            </w:r>
            <w:proofErr w:type="gramEnd"/>
            <w:r w:rsidRPr="002758FC">
              <w:rPr>
                <w:bCs/>
                <w:sz w:val="24"/>
                <w:szCs w:val="24"/>
              </w:rPr>
              <w:t>сп.</w:t>
            </w:r>
          </w:p>
        </w:tc>
        <w:tc>
          <w:tcPr>
            <w:tcW w:w="127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Кач</w:t>
            </w:r>
            <w:proofErr w:type="gramStart"/>
            <w:r w:rsidRPr="002758FC">
              <w:rPr>
                <w:bCs/>
                <w:sz w:val="24"/>
                <w:szCs w:val="24"/>
              </w:rPr>
              <w:t>.у</w:t>
            </w:r>
            <w:proofErr w:type="gramEnd"/>
            <w:r w:rsidRPr="002758FC">
              <w:rPr>
                <w:bCs/>
                <w:sz w:val="24"/>
                <w:szCs w:val="24"/>
              </w:rPr>
              <w:t>сп</w:t>
            </w:r>
          </w:p>
        </w:tc>
        <w:tc>
          <w:tcPr>
            <w:tcW w:w="1134"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СОУ</w:t>
            </w:r>
          </w:p>
        </w:tc>
        <w:tc>
          <w:tcPr>
            <w:tcW w:w="127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Ср</w:t>
            </w:r>
            <w:proofErr w:type="gramStart"/>
            <w:r w:rsidRPr="002758FC">
              <w:rPr>
                <w:bCs/>
                <w:sz w:val="24"/>
                <w:szCs w:val="24"/>
              </w:rPr>
              <w:t>.б</w:t>
            </w:r>
            <w:proofErr w:type="gramEnd"/>
            <w:r w:rsidRPr="002758FC">
              <w:rPr>
                <w:bCs/>
                <w:sz w:val="24"/>
                <w:szCs w:val="24"/>
              </w:rPr>
              <w:t>алл</w:t>
            </w:r>
          </w:p>
        </w:tc>
        <w:tc>
          <w:tcPr>
            <w:tcW w:w="184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Учителя-предмет.</w:t>
            </w:r>
          </w:p>
        </w:tc>
      </w:tr>
      <w:tr w:rsidR="002758FC" w:rsidRPr="002758FC" w:rsidTr="002758FC">
        <w:tc>
          <w:tcPr>
            <w:tcW w:w="95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4в</w:t>
            </w:r>
          </w:p>
        </w:tc>
        <w:tc>
          <w:tcPr>
            <w:tcW w:w="1134"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24</w:t>
            </w:r>
          </w:p>
        </w:tc>
        <w:tc>
          <w:tcPr>
            <w:tcW w:w="127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92</w:t>
            </w:r>
          </w:p>
        </w:tc>
        <w:tc>
          <w:tcPr>
            <w:tcW w:w="127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38</w:t>
            </w:r>
          </w:p>
        </w:tc>
        <w:tc>
          <w:tcPr>
            <w:tcW w:w="1134"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45</w:t>
            </w:r>
          </w:p>
        </w:tc>
        <w:tc>
          <w:tcPr>
            <w:tcW w:w="127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3,3</w:t>
            </w:r>
          </w:p>
        </w:tc>
        <w:tc>
          <w:tcPr>
            <w:tcW w:w="184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Галина А.Х.</w:t>
            </w:r>
          </w:p>
          <w:p w:rsidR="002758FC" w:rsidRPr="002758FC" w:rsidRDefault="002758FC" w:rsidP="002758FC">
            <w:pPr>
              <w:jc w:val="both"/>
              <w:rPr>
                <w:bCs/>
                <w:sz w:val="24"/>
                <w:szCs w:val="24"/>
              </w:rPr>
            </w:pPr>
            <w:r w:rsidRPr="002758FC">
              <w:rPr>
                <w:bCs/>
                <w:sz w:val="24"/>
                <w:szCs w:val="24"/>
              </w:rPr>
              <w:t>Гибадатова Ф.Д.</w:t>
            </w:r>
          </w:p>
        </w:tc>
      </w:tr>
      <w:tr w:rsidR="002758FC" w:rsidRPr="002758FC" w:rsidTr="002758FC">
        <w:tc>
          <w:tcPr>
            <w:tcW w:w="95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9а</w:t>
            </w:r>
          </w:p>
        </w:tc>
        <w:tc>
          <w:tcPr>
            <w:tcW w:w="1134"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18</w:t>
            </w:r>
          </w:p>
        </w:tc>
        <w:tc>
          <w:tcPr>
            <w:tcW w:w="127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94</w:t>
            </w:r>
          </w:p>
        </w:tc>
        <w:tc>
          <w:tcPr>
            <w:tcW w:w="127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61</w:t>
            </w:r>
          </w:p>
        </w:tc>
        <w:tc>
          <w:tcPr>
            <w:tcW w:w="1134"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56</w:t>
            </w:r>
          </w:p>
        </w:tc>
        <w:tc>
          <w:tcPr>
            <w:tcW w:w="127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3,6</w:t>
            </w:r>
          </w:p>
        </w:tc>
        <w:tc>
          <w:tcPr>
            <w:tcW w:w="184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jc w:val="both"/>
              <w:rPr>
                <w:bCs/>
                <w:sz w:val="24"/>
                <w:szCs w:val="24"/>
              </w:rPr>
            </w:pPr>
            <w:r w:rsidRPr="002758FC">
              <w:rPr>
                <w:bCs/>
                <w:sz w:val="24"/>
                <w:szCs w:val="24"/>
              </w:rPr>
              <w:t>Усманова Д.А.</w:t>
            </w:r>
          </w:p>
          <w:p w:rsidR="002758FC" w:rsidRPr="002758FC" w:rsidRDefault="002758FC" w:rsidP="002758FC">
            <w:pPr>
              <w:jc w:val="both"/>
              <w:rPr>
                <w:bCs/>
                <w:sz w:val="24"/>
                <w:szCs w:val="24"/>
              </w:rPr>
            </w:pPr>
            <w:r w:rsidRPr="002758FC">
              <w:rPr>
                <w:bCs/>
                <w:sz w:val="24"/>
                <w:szCs w:val="24"/>
              </w:rPr>
              <w:t>Гайзуллина Л.Н.</w:t>
            </w:r>
          </w:p>
        </w:tc>
      </w:tr>
    </w:tbl>
    <w:p w:rsidR="002758FC" w:rsidRPr="002758FC" w:rsidRDefault="002758FC" w:rsidP="002758FC">
      <w:pPr>
        <w:spacing w:after="0" w:line="240" w:lineRule="auto"/>
        <w:ind w:firstLine="426"/>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bCs/>
          <w:sz w:val="24"/>
          <w:szCs w:val="24"/>
          <w:lang w:eastAsia="ru-RU"/>
        </w:rPr>
        <w:t xml:space="preserve">В течение учебного года учителями </w:t>
      </w:r>
      <w:proofErr w:type="gramStart"/>
      <w:r w:rsidRPr="002758FC">
        <w:rPr>
          <w:rFonts w:ascii="Times New Roman" w:eastAsia="Times New Roman" w:hAnsi="Times New Roman" w:cs="Times New Roman"/>
          <w:bCs/>
          <w:sz w:val="24"/>
          <w:szCs w:val="24"/>
          <w:lang w:eastAsia="ru-RU"/>
        </w:rPr>
        <w:t>–п</w:t>
      </w:r>
      <w:proofErr w:type="gramEnd"/>
      <w:r w:rsidRPr="002758FC">
        <w:rPr>
          <w:rFonts w:ascii="Times New Roman" w:eastAsia="Times New Roman" w:hAnsi="Times New Roman" w:cs="Times New Roman"/>
          <w:bCs/>
          <w:sz w:val="24"/>
          <w:szCs w:val="24"/>
          <w:lang w:eastAsia="ru-RU"/>
        </w:rPr>
        <w:t>редметниками проводилась целенаправленная работа по подготовке выпускников к итоговой аттестации.</w:t>
      </w:r>
      <w:r w:rsidRPr="002758FC">
        <w:rPr>
          <w:rFonts w:ascii="Times New Roman" w:eastAsia="Times New Roman" w:hAnsi="Times New Roman" w:cs="Times New Roman"/>
          <w:sz w:val="24"/>
          <w:szCs w:val="24"/>
          <w:lang w:eastAsia="ru-RU"/>
        </w:rPr>
        <w:t xml:space="preserve">  И в  целях  проверки </w:t>
      </w:r>
      <w:r w:rsidRPr="002758FC">
        <w:rPr>
          <w:rFonts w:ascii="Times New Roman" w:eastAsia="Times New Roman" w:hAnsi="Times New Roman" w:cs="Times New Roman"/>
          <w:bCs/>
          <w:sz w:val="24"/>
          <w:szCs w:val="24"/>
          <w:lang w:eastAsia="ru-RU"/>
        </w:rPr>
        <w:t xml:space="preserve"> уровня подготовки учащихся 9 и 11 классов  к  государственной итоговой аттестации, ознакомления с содержанием КИМ, апробации организационн</w:t>
      </w:r>
      <w:proofErr w:type="gramStart"/>
      <w:r w:rsidRPr="002758FC">
        <w:rPr>
          <w:rFonts w:ascii="Times New Roman" w:eastAsia="Times New Roman" w:hAnsi="Times New Roman" w:cs="Times New Roman"/>
          <w:bCs/>
          <w:sz w:val="24"/>
          <w:szCs w:val="24"/>
          <w:lang w:eastAsia="ru-RU"/>
        </w:rPr>
        <w:t>о-</w:t>
      </w:r>
      <w:proofErr w:type="gramEnd"/>
      <w:r w:rsidRPr="002758FC">
        <w:rPr>
          <w:rFonts w:ascii="Times New Roman" w:eastAsia="Times New Roman" w:hAnsi="Times New Roman" w:cs="Times New Roman"/>
          <w:bCs/>
          <w:sz w:val="24"/>
          <w:szCs w:val="24"/>
          <w:lang w:eastAsia="ru-RU"/>
        </w:rPr>
        <w:t xml:space="preserve"> технологического обеспечения ОГЭ и ЕГЭ</w:t>
      </w:r>
      <w:r w:rsidRPr="002758FC">
        <w:rPr>
          <w:rFonts w:ascii="Times New Roman" w:eastAsia="Times New Roman" w:hAnsi="Times New Roman" w:cs="Times New Roman"/>
          <w:iCs/>
          <w:sz w:val="24"/>
          <w:szCs w:val="24"/>
          <w:lang w:eastAsia="ru-RU"/>
        </w:rPr>
        <w:t xml:space="preserve">  </w:t>
      </w:r>
      <w:r w:rsidRPr="002758FC">
        <w:rPr>
          <w:rFonts w:ascii="Times New Roman" w:eastAsia="Times New Roman" w:hAnsi="Times New Roman" w:cs="Times New Roman"/>
          <w:bCs/>
          <w:sz w:val="24"/>
          <w:szCs w:val="24"/>
          <w:lang w:eastAsia="ru-RU"/>
        </w:rPr>
        <w:t xml:space="preserve">запланированы и проведены: </w:t>
      </w:r>
    </w:p>
    <w:p w:rsidR="002758FC" w:rsidRPr="002758FC" w:rsidRDefault="002758FC" w:rsidP="002758FC">
      <w:pPr>
        <w:spacing w:after="0" w:line="240" w:lineRule="auto"/>
        <w:ind w:left="-142" w:firstLine="142"/>
        <w:jc w:val="both"/>
        <w:rPr>
          <w:rFonts w:ascii="Times New Roman" w:eastAsia="Times New Roman" w:hAnsi="Times New Roman" w:cs="Times New Roman"/>
          <w:bCs/>
          <w:sz w:val="24"/>
          <w:szCs w:val="24"/>
          <w:lang w:eastAsia="ru-RU"/>
        </w:rPr>
      </w:pPr>
      <w:r w:rsidRPr="002758FC">
        <w:rPr>
          <w:rFonts w:ascii="Times New Roman" w:eastAsia="Times New Roman" w:hAnsi="Times New Roman" w:cs="Times New Roman"/>
          <w:bCs/>
          <w:sz w:val="24"/>
          <w:szCs w:val="24"/>
          <w:lang w:eastAsia="ru-RU"/>
        </w:rPr>
        <w:lastRenderedPageBreak/>
        <w:t xml:space="preserve">   для 9 классов: </w:t>
      </w:r>
      <w:proofErr w:type="gramStart"/>
      <w:r w:rsidRPr="002758FC">
        <w:rPr>
          <w:rFonts w:ascii="Times New Roman" w:eastAsia="Times New Roman" w:hAnsi="Times New Roman" w:cs="Times New Roman"/>
          <w:bCs/>
          <w:sz w:val="24"/>
          <w:szCs w:val="24"/>
          <w:lang w:eastAsia="ru-RU"/>
        </w:rPr>
        <w:t>школьные</w:t>
      </w:r>
      <w:proofErr w:type="gramEnd"/>
      <w:r w:rsidRPr="002758FC">
        <w:rPr>
          <w:rFonts w:ascii="Times New Roman" w:eastAsia="Times New Roman" w:hAnsi="Times New Roman" w:cs="Times New Roman"/>
          <w:bCs/>
          <w:sz w:val="24"/>
          <w:szCs w:val="24"/>
          <w:lang w:eastAsia="ru-RU"/>
        </w:rPr>
        <w:t xml:space="preserve"> и районные пробные ОГЭ по математике и русскому языку и по предметам по выбору;</w:t>
      </w:r>
      <w:r w:rsidRPr="002758FC">
        <w:rPr>
          <w:rFonts w:ascii="Times New Roman" w:eastAsia="Times New Roman" w:hAnsi="Times New Roman" w:cs="Times New Roman"/>
          <w:bCs/>
          <w:color w:val="FF0000"/>
          <w:sz w:val="24"/>
          <w:szCs w:val="24"/>
          <w:lang w:eastAsia="ru-RU"/>
        </w:rPr>
        <w:t xml:space="preserve"> </w:t>
      </w:r>
      <w:r w:rsidRPr="002758FC">
        <w:rPr>
          <w:rFonts w:ascii="Times New Roman" w:eastAsia="Times New Roman" w:hAnsi="Times New Roman" w:cs="Times New Roman"/>
          <w:bCs/>
          <w:sz w:val="24"/>
          <w:szCs w:val="24"/>
          <w:lang w:eastAsia="ru-RU"/>
        </w:rPr>
        <w:t>в апреле в качестве допуска к ГИА прошли итоговое собеседование по литературе;</w:t>
      </w:r>
    </w:p>
    <w:p w:rsidR="002758FC" w:rsidRPr="002758FC" w:rsidRDefault="002758FC" w:rsidP="002758FC">
      <w:pPr>
        <w:spacing w:after="0" w:line="240" w:lineRule="auto"/>
        <w:ind w:left="-142" w:firstLine="142"/>
        <w:jc w:val="both"/>
        <w:rPr>
          <w:rFonts w:ascii="Times New Roman" w:eastAsia="Times New Roman" w:hAnsi="Times New Roman" w:cs="Times New Roman"/>
          <w:bCs/>
          <w:sz w:val="24"/>
          <w:szCs w:val="24"/>
          <w:lang w:eastAsia="ru-RU"/>
        </w:rPr>
      </w:pPr>
      <w:r w:rsidRPr="002758FC">
        <w:rPr>
          <w:rFonts w:ascii="Times New Roman" w:eastAsia="Times New Roman" w:hAnsi="Times New Roman" w:cs="Times New Roman"/>
          <w:bCs/>
          <w:sz w:val="24"/>
          <w:szCs w:val="24"/>
          <w:lang w:eastAsia="ru-RU"/>
        </w:rPr>
        <w:t xml:space="preserve">    для 11 классов: ежемесячно проводились пробные экзамены по математике и русскому языку. Кроме того, 11-классники участвовали в проекте «Уфа-тест» по русскому языку и предметам выбора. </w:t>
      </w:r>
    </w:p>
    <w:p w:rsidR="002758FC" w:rsidRPr="002758FC" w:rsidRDefault="002758FC" w:rsidP="002758FC">
      <w:pPr>
        <w:tabs>
          <w:tab w:val="left" w:pos="2552"/>
        </w:tabs>
        <w:spacing w:after="0"/>
        <w:rPr>
          <w:rFonts w:ascii="Times New Roman" w:eastAsia="Calibri" w:hAnsi="Times New Roman" w:cs="Times New Roman"/>
          <w:bCs/>
          <w:sz w:val="24"/>
          <w:szCs w:val="24"/>
          <w:lang w:eastAsia="ru-RU"/>
        </w:rPr>
      </w:pPr>
      <w:r w:rsidRPr="002758FC">
        <w:rPr>
          <w:rFonts w:ascii="Times New Roman" w:eastAsia="Calibri" w:hAnsi="Times New Roman" w:cs="Times New Roman"/>
          <w:bCs/>
          <w:sz w:val="24"/>
          <w:szCs w:val="24"/>
          <w:lang w:eastAsia="ru-RU"/>
        </w:rPr>
        <w:t xml:space="preserve">   </w:t>
      </w:r>
      <w:r w:rsidRPr="002758FC">
        <w:rPr>
          <w:rFonts w:ascii="Times New Roman" w:eastAsia="Calibri" w:hAnsi="Times New Roman" w:cs="Times New Roman"/>
          <w:bCs/>
          <w:sz w:val="24"/>
          <w:szCs w:val="24"/>
          <w:u w:val="single"/>
          <w:lang w:eastAsia="ru-RU"/>
        </w:rPr>
        <w:t>Создан Банк данных выпускников 9,11 классов</w:t>
      </w:r>
      <w:r w:rsidRPr="002758FC">
        <w:rPr>
          <w:rFonts w:ascii="Times New Roman" w:eastAsia="Calibri" w:hAnsi="Times New Roman" w:cs="Times New Roman"/>
          <w:bCs/>
          <w:sz w:val="24"/>
          <w:szCs w:val="24"/>
          <w:lang w:eastAsia="ru-RU"/>
        </w:rPr>
        <w:t>: собрана информация персональных  данных выпускников и информация по выбору предметов ОГЭ, ЕГЭ.</w:t>
      </w:r>
    </w:p>
    <w:p w:rsidR="002758FC" w:rsidRPr="002758FC" w:rsidRDefault="00DF3BA4" w:rsidP="00DF3BA4">
      <w:pPr>
        <w:spacing w:after="0" w:line="240" w:lineRule="auto"/>
        <w:jc w:val="both"/>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rPr>
        <w:t xml:space="preserve">          </w:t>
      </w:r>
      <w:r w:rsidR="002758FC" w:rsidRPr="002758FC">
        <w:rPr>
          <w:rFonts w:ascii="Times New Roman" w:eastAsia="Times New Roman" w:hAnsi="Times New Roman" w:cs="Times New Roman"/>
          <w:sz w:val="24"/>
          <w:szCs w:val="24"/>
          <w:lang w:eastAsia="ru-RU"/>
        </w:rPr>
        <w:t>На основании письма Федеральной службы по надзору в сфере образования и науки от 17.01.2018 № 05-11 «Всероссийские проверочные работы-2018», и в соответствии с приказом  №1380 от 28.11.2017г. о проведении региональных проверочных работ, в МБОУ «Гимназия им. Т. Кусимова»  с марта по май   были проведены проверочные работы:</w:t>
      </w:r>
    </w:p>
    <w:p w:rsidR="002758FC" w:rsidRPr="002758FC" w:rsidRDefault="002758FC" w:rsidP="002758FC">
      <w:pPr>
        <w:ind w:left="885"/>
        <w:contextualSpacing/>
        <w:rPr>
          <w:rFonts w:ascii="Times New Roman" w:eastAsia="Times New Roman" w:hAnsi="Times New Roman" w:cs="Times New Roman"/>
          <w:b/>
          <w:sz w:val="24"/>
          <w:szCs w:val="24"/>
          <w:lang w:eastAsia="ru-RU"/>
        </w:rPr>
      </w:pPr>
      <w:r w:rsidRPr="002758FC">
        <w:rPr>
          <w:rFonts w:ascii="Times New Roman" w:eastAsia="Times New Roman" w:hAnsi="Times New Roman" w:cs="Times New Roman"/>
          <w:b/>
          <w:sz w:val="24"/>
          <w:szCs w:val="24"/>
          <w:lang w:eastAsia="ru-RU"/>
        </w:rPr>
        <w:t>ВПР</w:t>
      </w:r>
    </w:p>
    <w:p w:rsidR="002758FC" w:rsidRPr="002758FC" w:rsidRDefault="002758FC" w:rsidP="002758FC">
      <w:pPr>
        <w:numPr>
          <w:ilvl w:val="0"/>
          <w:numId w:val="23"/>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русскому языку в 5,6 классах,</w:t>
      </w:r>
    </w:p>
    <w:p w:rsidR="002758FC" w:rsidRPr="002758FC" w:rsidRDefault="002758FC" w:rsidP="002758FC">
      <w:pPr>
        <w:numPr>
          <w:ilvl w:val="0"/>
          <w:numId w:val="23"/>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по математике в 5,6 классах, </w:t>
      </w:r>
    </w:p>
    <w:p w:rsidR="002758FC" w:rsidRPr="002758FC" w:rsidRDefault="002758FC" w:rsidP="002758FC">
      <w:pPr>
        <w:numPr>
          <w:ilvl w:val="0"/>
          <w:numId w:val="23"/>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истории в 5,11 классах,</w:t>
      </w:r>
    </w:p>
    <w:p w:rsidR="002758FC" w:rsidRPr="002758FC" w:rsidRDefault="002758FC" w:rsidP="002758FC">
      <w:pPr>
        <w:numPr>
          <w:ilvl w:val="0"/>
          <w:numId w:val="23"/>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биологии в 5 классах,</w:t>
      </w:r>
    </w:p>
    <w:p w:rsidR="002758FC" w:rsidRPr="002758FC" w:rsidRDefault="002758FC" w:rsidP="002758FC">
      <w:pPr>
        <w:numPr>
          <w:ilvl w:val="0"/>
          <w:numId w:val="23"/>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географии в 6,10,11 классах,</w:t>
      </w:r>
    </w:p>
    <w:p w:rsidR="002758FC" w:rsidRPr="002758FC" w:rsidRDefault="002758FC" w:rsidP="002758FC">
      <w:pPr>
        <w:numPr>
          <w:ilvl w:val="0"/>
          <w:numId w:val="23"/>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обществознанию в 6 классах</w:t>
      </w:r>
    </w:p>
    <w:p w:rsidR="002758FC" w:rsidRPr="002758FC" w:rsidRDefault="002758FC" w:rsidP="002758FC">
      <w:pPr>
        <w:numPr>
          <w:ilvl w:val="0"/>
          <w:numId w:val="23"/>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англ</w:t>
      </w:r>
      <w:proofErr w:type="gramStart"/>
      <w:r w:rsidRPr="002758FC">
        <w:rPr>
          <w:rFonts w:ascii="Times New Roman" w:eastAsia="Times New Roman" w:hAnsi="Times New Roman" w:cs="Times New Roman"/>
          <w:sz w:val="24"/>
          <w:szCs w:val="24"/>
          <w:lang w:eastAsia="ru-RU"/>
        </w:rPr>
        <w:t>.я</w:t>
      </w:r>
      <w:proofErr w:type="gramEnd"/>
      <w:r w:rsidRPr="002758FC">
        <w:rPr>
          <w:rFonts w:ascii="Times New Roman" w:eastAsia="Times New Roman" w:hAnsi="Times New Roman" w:cs="Times New Roman"/>
          <w:sz w:val="24"/>
          <w:szCs w:val="24"/>
          <w:lang w:eastAsia="ru-RU"/>
        </w:rPr>
        <w:t>з  в 11 классах</w:t>
      </w:r>
    </w:p>
    <w:p w:rsidR="002758FC" w:rsidRPr="002758FC" w:rsidRDefault="002758FC" w:rsidP="002758FC">
      <w:pPr>
        <w:spacing w:after="0" w:line="240" w:lineRule="auto"/>
        <w:ind w:left="885"/>
        <w:rPr>
          <w:rFonts w:ascii="Times New Roman" w:eastAsia="Times New Roman" w:hAnsi="Times New Roman" w:cs="Times New Roman"/>
          <w:b/>
          <w:sz w:val="24"/>
          <w:szCs w:val="24"/>
          <w:lang w:eastAsia="ru-RU"/>
        </w:rPr>
      </w:pPr>
      <w:r w:rsidRPr="002758FC">
        <w:rPr>
          <w:rFonts w:ascii="Times New Roman" w:eastAsia="Times New Roman" w:hAnsi="Times New Roman" w:cs="Times New Roman"/>
          <w:b/>
          <w:sz w:val="24"/>
          <w:szCs w:val="24"/>
          <w:lang w:eastAsia="ru-RU"/>
        </w:rPr>
        <w:t>РПР</w:t>
      </w:r>
    </w:p>
    <w:p w:rsidR="002758FC" w:rsidRPr="002758FC" w:rsidRDefault="002758FC" w:rsidP="002758FC">
      <w:pPr>
        <w:numPr>
          <w:ilvl w:val="0"/>
          <w:numId w:val="23"/>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по русскому языку в 8 классах,</w:t>
      </w:r>
    </w:p>
    <w:p w:rsidR="002758FC" w:rsidRPr="002758FC" w:rsidRDefault="002758FC" w:rsidP="002758FC">
      <w:pPr>
        <w:numPr>
          <w:ilvl w:val="0"/>
          <w:numId w:val="23"/>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по математике в 8, 10  классах, </w:t>
      </w:r>
    </w:p>
    <w:p w:rsidR="002758FC" w:rsidRPr="002758FC" w:rsidRDefault="002758FC" w:rsidP="002758FC">
      <w:pPr>
        <w:numPr>
          <w:ilvl w:val="0"/>
          <w:numId w:val="23"/>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Башкирскому языку в 10 классах.</w:t>
      </w:r>
    </w:p>
    <w:p w:rsidR="002758FC" w:rsidRPr="002758FC" w:rsidRDefault="002758FC" w:rsidP="002758FC">
      <w:pPr>
        <w:ind w:left="885"/>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b/>
          <w:sz w:val="24"/>
          <w:szCs w:val="24"/>
          <w:lang w:eastAsia="ru-RU"/>
        </w:rPr>
        <w:t>Результаты  ВПР</w:t>
      </w:r>
      <w:r w:rsidRPr="002758FC">
        <w:rPr>
          <w:rFonts w:ascii="Times New Roman" w:eastAsia="Times New Roman" w:hAnsi="Times New Roman" w:cs="Times New Roman"/>
          <w:sz w:val="24"/>
          <w:szCs w:val="24"/>
          <w:lang w:eastAsia="ru-RU"/>
        </w:rPr>
        <w:t xml:space="preserve">: </w:t>
      </w:r>
    </w:p>
    <w:tbl>
      <w:tblPr>
        <w:tblStyle w:val="ac"/>
        <w:tblW w:w="10635" w:type="dxa"/>
        <w:tblInd w:w="-318" w:type="dxa"/>
        <w:tblLayout w:type="fixed"/>
        <w:tblLook w:val="04A0" w:firstRow="1" w:lastRow="0" w:firstColumn="1" w:lastColumn="0" w:noHBand="0" w:noVBand="1"/>
      </w:tblPr>
      <w:tblGrid>
        <w:gridCol w:w="817"/>
        <w:gridCol w:w="994"/>
        <w:gridCol w:w="818"/>
        <w:gridCol w:w="777"/>
        <w:gridCol w:w="709"/>
        <w:gridCol w:w="709"/>
        <w:gridCol w:w="635"/>
        <w:gridCol w:w="567"/>
        <w:gridCol w:w="777"/>
        <w:gridCol w:w="851"/>
        <w:gridCol w:w="713"/>
        <w:gridCol w:w="709"/>
        <w:gridCol w:w="709"/>
        <w:gridCol w:w="850"/>
      </w:tblGrid>
      <w:tr w:rsidR="002758FC" w:rsidRPr="002758FC" w:rsidTr="002758FC">
        <w:tc>
          <w:tcPr>
            <w:tcW w:w="816"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Клас-</w:t>
            </w:r>
          </w:p>
          <w:p w:rsidR="002758FC" w:rsidRPr="002758FC" w:rsidRDefault="00297501" w:rsidP="002758FC">
            <w:pPr>
              <w:contextualSpacing/>
              <w:rPr>
                <w:sz w:val="24"/>
                <w:szCs w:val="24"/>
              </w:rPr>
            </w:pPr>
            <w:r w:rsidRPr="002758FC">
              <w:rPr>
                <w:sz w:val="24"/>
                <w:szCs w:val="24"/>
              </w:rPr>
              <w:t>С</w:t>
            </w:r>
            <w:r w:rsidR="002758FC" w:rsidRPr="002758FC">
              <w:rPr>
                <w:sz w:val="24"/>
                <w:szCs w:val="24"/>
              </w:rPr>
              <w:t>ы</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Пред</w:t>
            </w:r>
          </w:p>
          <w:p w:rsidR="002758FC" w:rsidRPr="002758FC" w:rsidRDefault="002758FC" w:rsidP="002758FC">
            <w:pPr>
              <w:contextualSpacing/>
              <w:rPr>
                <w:sz w:val="24"/>
                <w:szCs w:val="24"/>
              </w:rPr>
            </w:pPr>
            <w:r w:rsidRPr="002758FC">
              <w:rPr>
                <w:sz w:val="24"/>
                <w:szCs w:val="24"/>
              </w:rPr>
              <w:t>мет</w:t>
            </w:r>
          </w:p>
        </w:tc>
        <w:tc>
          <w:tcPr>
            <w:tcW w:w="817"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 xml:space="preserve">Всего </w:t>
            </w:r>
          </w:p>
        </w:tc>
        <w:tc>
          <w:tcPr>
            <w:tcW w:w="777"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Выполн</w:t>
            </w:r>
          </w:p>
        </w:tc>
        <w:tc>
          <w:tcPr>
            <w:tcW w:w="2620" w:type="dxa"/>
            <w:gridSpan w:val="4"/>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 xml:space="preserve">Написали на  </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Усп %</w:t>
            </w:r>
          </w:p>
        </w:tc>
        <w:tc>
          <w:tcPr>
            <w:tcW w:w="713"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СОУ</w:t>
            </w:r>
          </w:p>
          <w:p w:rsidR="002758FC" w:rsidRPr="002758FC" w:rsidRDefault="002758FC" w:rsidP="002758FC">
            <w:pPr>
              <w:contextualSpacing/>
              <w:jc w:val="center"/>
              <w:rPr>
                <w:sz w:val="24"/>
                <w:szCs w:val="24"/>
              </w:rPr>
            </w:pPr>
            <w:r w:rsidRPr="002758FC">
              <w:rPr>
                <w:sz w:val="24"/>
                <w:szCs w:val="24"/>
              </w:rPr>
              <w:t>%</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Пониз. отм</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Подтвердили</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Повыс</w:t>
            </w:r>
          </w:p>
          <w:p w:rsidR="002758FC" w:rsidRPr="002758FC" w:rsidRDefault="002758FC" w:rsidP="002758FC">
            <w:pPr>
              <w:contextualSpacing/>
              <w:jc w:val="center"/>
              <w:rPr>
                <w:sz w:val="24"/>
                <w:szCs w:val="24"/>
              </w:rPr>
            </w:pPr>
            <w:r w:rsidRPr="002758FC">
              <w:rPr>
                <w:sz w:val="24"/>
                <w:szCs w:val="24"/>
              </w:rPr>
              <w:t>отм</w:t>
            </w:r>
          </w:p>
        </w:tc>
      </w:tr>
      <w:tr w:rsidR="002758FC" w:rsidRPr="002758FC" w:rsidTr="002758F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777"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«4»</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Абс</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Кач</w:t>
            </w:r>
          </w:p>
        </w:tc>
        <w:tc>
          <w:tcPr>
            <w:tcW w:w="713"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матем</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64</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20</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29</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15</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77</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69</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12</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47</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рус</w:t>
            </w:r>
            <w:proofErr w:type="gramStart"/>
            <w:r w:rsidRPr="002758FC">
              <w:rPr>
                <w:sz w:val="24"/>
                <w:szCs w:val="24"/>
              </w:rPr>
              <w:t>.я</w:t>
            </w:r>
            <w:proofErr w:type="gramEnd"/>
            <w:r w:rsidRPr="002758FC">
              <w:rPr>
                <w:sz w:val="24"/>
                <w:szCs w:val="24"/>
              </w:rPr>
              <w:t>з</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63</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18</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24</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21</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67</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65</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20</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39</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4</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2758FC">
            <w:pPr>
              <w:contextualSpacing/>
              <w:rPr>
                <w:sz w:val="24"/>
                <w:szCs w:val="24"/>
              </w:rPr>
            </w:pPr>
            <w:r w:rsidRPr="002758FC">
              <w:rPr>
                <w:sz w:val="24"/>
                <w:szCs w:val="24"/>
              </w:rPr>
              <w:t>И</w:t>
            </w:r>
            <w:r w:rsidR="002758FC" w:rsidRPr="002758FC">
              <w:rPr>
                <w:sz w:val="24"/>
                <w:szCs w:val="24"/>
              </w:rPr>
              <w:t>стория</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65</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22</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31</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12</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82</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71</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30</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31</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4</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proofErr w:type="gramStart"/>
            <w:r w:rsidRPr="002758FC">
              <w:rPr>
                <w:sz w:val="24"/>
                <w:szCs w:val="24"/>
              </w:rPr>
              <w:t>биол</w:t>
            </w:r>
            <w:proofErr w:type="gramEnd"/>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65</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35</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62</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56</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41</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22</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рус</w:t>
            </w:r>
            <w:proofErr w:type="gramStart"/>
            <w:r w:rsidRPr="002758FC">
              <w:rPr>
                <w:sz w:val="24"/>
                <w:szCs w:val="24"/>
              </w:rPr>
              <w:t>.я</w:t>
            </w:r>
            <w:proofErr w:type="gramEnd"/>
            <w:r w:rsidRPr="002758FC">
              <w:rPr>
                <w:sz w:val="24"/>
                <w:szCs w:val="24"/>
              </w:rPr>
              <w:t>з</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65</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58</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8</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32</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18</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69</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60</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11</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42</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матем</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65</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58</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11</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24</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23</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60</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60</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15</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38</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5</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proofErr w:type="gramStart"/>
            <w:r w:rsidRPr="002758FC">
              <w:rPr>
                <w:sz w:val="24"/>
                <w:szCs w:val="24"/>
              </w:rPr>
              <w:t>геогр</w:t>
            </w:r>
            <w:proofErr w:type="gramEnd"/>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65</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60</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35</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19</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68</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59</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22</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34</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4</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общест</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65</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59</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16</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30</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13</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78</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68</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18</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35</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proofErr w:type="gramStart"/>
            <w:r w:rsidRPr="002758FC">
              <w:rPr>
                <w:sz w:val="24"/>
                <w:szCs w:val="24"/>
              </w:rPr>
              <w:t>геогр</w:t>
            </w:r>
            <w:proofErr w:type="gramEnd"/>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37</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35</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25</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91</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69</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12</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18</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5</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 xml:space="preserve">11 </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4E0056" w:rsidP="002758FC">
            <w:pPr>
              <w:contextualSpacing/>
              <w:rPr>
                <w:sz w:val="24"/>
                <w:szCs w:val="24"/>
              </w:rPr>
            </w:pPr>
            <w:r w:rsidRPr="002758FC">
              <w:rPr>
                <w:sz w:val="24"/>
                <w:szCs w:val="24"/>
              </w:rPr>
              <w:t>И</w:t>
            </w:r>
            <w:r w:rsidR="002758FC" w:rsidRPr="002758FC">
              <w:rPr>
                <w:sz w:val="24"/>
                <w:szCs w:val="24"/>
              </w:rPr>
              <w:t>стория</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23</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16</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9</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7</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100</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84</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8</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5</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 xml:space="preserve">11 </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англ</w:t>
            </w:r>
            <w:proofErr w:type="gramStart"/>
            <w:r w:rsidRPr="002758FC">
              <w:rPr>
                <w:sz w:val="24"/>
                <w:szCs w:val="24"/>
              </w:rPr>
              <w:t>.я</w:t>
            </w:r>
            <w:proofErr w:type="gramEnd"/>
            <w:r w:rsidRPr="002758FC">
              <w:rPr>
                <w:sz w:val="24"/>
                <w:szCs w:val="24"/>
              </w:rPr>
              <w:t>з</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23</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19</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7</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5</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74</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70</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11</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5</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lang w:val="en-US"/>
              </w:rPr>
            </w:pPr>
            <w:r w:rsidRPr="002758FC">
              <w:rPr>
                <w:sz w:val="24"/>
                <w:szCs w:val="24"/>
                <w:lang w:val="en-US"/>
              </w:rPr>
              <w:t>3</w:t>
            </w:r>
          </w:p>
        </w:tc>
      </w:tr>
    </w:tbl>
    <w:p w:rsidR="002758FC" w:rsidRPr="002758FC" w:rsidRDefault="002758FC" w:rsidP="002758FC">
      <w:pPr>
        <w:ind w:left="885"/>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b/>
          <w:sz w:val="24"/>
          <w:szCs w:val="24"/>
          <w:lang w:eastAsia="ru-RU"/>
        </w:rPr>
        <w:t>Результаты  РПР</w:t>
      </w:r>
      <w:r w:rsidRPr="002758FC">
        <w:rPr>
          <w:rFonts w:ascii="Times New Roman" w:eastAsia="Times New Roman" w:hAnsi="Times New Roman" w:cs="Times New Roman"/>
          <w:sz w:val="24"/>
          <w:szCs w:val="24"/>
          <w:lang w:eastAsia="ru-RU"/>
        </w:rPr>
        <w:t xml:space="preserve">: </w:t>
      </w:r>
    </w:p>
    <w:tbl>
      <w:tblPr>
        <w:tblStyle w:val="ac"/>
        <w:tblW w:w="10635" w:type="dxa"/>
        <w:tblInd w:w="-318" w:type="dxa"/>
        <w:tblLayout w:type="fixed"/>
        <w:tblLook w:val="04A0" w:firstRow="1" w:lastRow="0" w:firstColumn="1" w:lastColumn="0" w:noHBand="0" w:noVBand="1"/>
      </w:tblPr>
      <w:tblGrid>
        <w:gridCol w:w="817"/>
        <w:gridCol w:w="994"/>
        <w:gridCol w:w="818"/>
        <w:gridCol w:w="777"/>
        <w:gridCol w:w="709"/>
        <w:gridCol w:w="709"/>
        <w:gridCol w:w="635"/>
        <w:gridCol w:w="567"/>
        <w:gridCol w:w="777"/>
        <w:gridCol w:w="851"/>
        <w:gridCol w:w="713"/>
        <w:gridCol w:w="709"/>
        <w:gridCol w:w="709"/>
        <w:gridCol w:w="850"/>
      </w:tblGrid>
      <w:tr w:rsidR="002758FC" w:rsidRPr="002758FC" w:rsidTr="002758FC">
        <w:tc>
          <w:tcPr>
            <w:tcW w:w="816"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Клас-</w:t>
            </w:r>
          </w:p>
          <w:p w:rsidR="002758FC" w:rsidRPr="002758FC" w:rsidRDefault="00297501" w:rsidP="002758FC">
            <w:pPr>
              <w:contextualSpacing/>
              <w:rPr>
                <w:sz w:val="24"/>
                <w:szCs w:val="24"/>
              </w:rPr>
            </w:pPr>
            <w:r w:rsidRPr="002758FC">
              <w:rPr>
                <w:sz w:val="24"/>
                <w:szCs w:val="24"/>
              </w:rPr>
              <w:t>С</w:t>
            </w:r>
            <w:r w:rsidR="002758FC" w:rsidRPr="002758FC">
              <w:rPr>
                <w:sz w:val="24"/>
                <w:szCs w:val="24"/>
              </w:rPr>
              <w:t>ы</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Пред</w:t>
            </w:r>
          </w:p>
          <w:p w:rsidR="002758FC" w:rsidRPr="002758FC" w:rsidRDefault="002758FC" w:rsidP="002758FC">
            <w:pPr>
              <w:contextualSpacing/>
              <w:rPr>
                <w:sz w:val="24"/>
                <w:szCs w:val="24"/>
              </w:rPr>
            </w:pPr>
            <w:r w:rsidRPr="002758FC">
              <w:rPr>
                <w:sz w:val="24"/>
                <w:szCs w:val="24"/>
              </w:rPr>
              <w:t>мет</w:t>
            </w:r>
          </w:p>
        </w:tc>
        <w:tc>
          <w:tcPr>
            <w:tcW w:w="817"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 xml:space="preserve">Всего </w:t>
            </w:r>
          </w:p>
        </w:tc>
        <w:tc>
          <w:tcPr>
            <w:tcW w:w="777"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Выполн</w:t>
            </w:r>
          </w:p>
        </w:tc>
        <w:tc>
          <w:tcPr>
            <w:tcW w:w="2620" w:type="dxa"/>
            <w:gridSpan w:val="4"/>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 xml:space="preserve">Написали на  </w:t>
            </w:r>
          </w:p>
        </w:tc>
        <w:tc>
          <w:tcPr>
            <w:tcW w:w="1628" w:type="dxa"/>
            <w:gridSpan w:val="2"/>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Усп %</w:t>
            </w:r>
          </w:p>
        </w:tc>
        <w:tc>
          <w:tcPr>
            <w:tcW w:w="713"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СОУ</w:t>
            </w:r>
          </w:p>
          <w:p w:rsidR="002758FC" w:rsidRPr="002758FC" w:rsidRDefault="002758FC" w:rsidP="002758FC">
            <w:pPr>
              <w:contextualSpacing/>
              <w:jc w:val="center"/>
              <w:rPr>
                <w:sz w:val="24"/>
                <w:szCs w:val="24"/>
              </w:rPr>
            </w:pPr>
            <w:r w:rsidRPr="002758FC">
              <w:rPr>
                <w:sz w:val="24"/>
                <w:szCs w:val="24"/>
              </w:rPr>
              <w:t>%</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Пониз. отм</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Подтвердили</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jc w:val="center"/>
              <w:rPr>
                <w:sz w:val="24"/>
                <w:szCs w:val="24"/>
              </w:rPr>
            </w:pPr>
            <w:r w:rsidRPr="002758FC">
              <w:rPr>
                <w:sz w:val="24"/>
                <w:szCs w:val="24"/>
              </w:rPr>
              <w:t>Повыс</w:t>
            </w:r>
          </w:p>
          <w:p w:rsidR="002758FC" w:rsidRPr="002758FC" w:rsidRDefault="002758FC" w:rsidP="002758FC">
            <w:pPr>
              <w:contextualSpacing/>
              <w:jc w:val="center"/>
              <w:rPr>
                <w:sz w:val="24"/>
                <w:szCs w:val="24"/>
              </w:rPr>
            </w:pPr>
            <w:r w:rsidRPr="002758FC">
              <w:rPr>
                <w:sz w:val="24"/>
                <w:szCs w:val="24"/>
              </w:rPr>
              <w:t>отм</w:t>
            </w:r>
          </w:p>
        </w:tc>
      </w:tr>
      <w:tr w:rsidR="002758FC" w:rsidRPr="002758FC" w:rsidTr="002758F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777"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«4»</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Абс</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Кач</w:t>
            </w:r>
          </w:p>
        </w:tc>
        <w:tc>
          <w:tcPr>
            <w:tcW w:w="713"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758FC" w:rsidRPr="002758FC" w:rsidRDefault="002758FC" w:rsidP="002758FC">
            <w:pPr>
              <w:rPr>
                <w:sz w:val="24"/>
                <w:szCs w:val="24"/>
              </w:rPr>
            </w:pP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8</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рус</w:t>
            </w:r>
            <w:proofErr w:type="gramStart"/>
            <w:r w:rsidRPr="002758FC">
              <w:rPr>
                <w:sz w:val="24"/>
                <w:szCs w:val="24"/>
              </w:rPr>
              <w:t>.я</w:t>
            </w:r>
            <w:proofErr w:type="gramEnd"/>
            <w:r w:rsidRPr="002758FC">
              <w:rPr>
                <w:sz w:val="24"/>
                <w:szCs w:val="24"/>
              </w:rPr>
              <w:t>з</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67</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37</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28</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98</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57</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52</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26</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37</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4</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8</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матем</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67</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29</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24</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14</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79</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74</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39</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20</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матем</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37</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36</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16</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16</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2</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97</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91</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77</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8</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15</w:t>
            </w:r>
          </w:p>
        </w:tc>
        <w:tc>
          <w:tcPr>
            <w:tcW w:w="850"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13</w:t>
            </w:r>
          </w:p>
        </w:tc>
      </w:tr>
      <w:tr w:rsidR="002758FC" w:rsidRPr="002758FC" w:rsidTr="002758FC">
        <w:tc>
          <w:tcPr>
            <w:tcW w:w="816"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w:t>
            </w:r>
          </w:p>
        </w:tc>
        <w:tc>
          <w:tcPr>
            <w:tcW w:w="99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баш</w:t>
            </w:r>
            <w:proofErr w:type="gramStart"/>
            <w:r w:rsidRPr="002758FC">
              <w:rPr>
                <w:sz w:val="24"/>
                <w:szCs w:val="24"/>
              </w:rPr>
              <w:t>.я</w:t>
            </w:r>
            <w:proofErr w:type="gramEnd"/>
            <w:r w:rsidRPr="002758FC">
              <w:rPr>
                <w:sz w:val="24"/>
                <w:szCs w:val="24"/>
              </w:rPr>
              <w:t>з</w:t>
            </w:r>
          </w:p>
        </w:tc>
        <w:tc>
          <w:tcPr>
            <w:tcW w:w="81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37</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35</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13</w:t>
            </w:r>
          </w:p>
        </w:tc>
        <w:tc>
          <w:tcPr>
            <w:tcW w:w="635"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15</w:t>
            </w:r>
          </w:p>
        </w:tc>
        <w:tc>
          <w:tcPr>
            <w:tcW w:w="56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0</w:t>
            </w:r>
          </w:p>
        </w:tc>
        <w:tc>
          <w:tcPr>
            <w:tcW w:w="777"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57</w:t>
            </w:r>
          </w:p>
        </w:tc>
        <w:tc>
          <w:tcPr>
            <w:tcW w:w="713" w:type="dxa"/>
            <w:tcBorders>
              <w:top w:val="single" w:sz="4" w:space="0" w:color="000000"/>
              <w:left w:val="single" w:sz="4" w:space="0" w:color="000000"/>
              <w:bottom w:val="single" w:sz="4" w:space="0" w:color="000000"/>
              <w:right w:val="single" w:sz="4" w:space="0" w:color="000000"/>
            </w:tcBorders>
            <w:hideMark/>
          </w:tcPr>
          <w:p w:rsidR="002758FC" w:rsidRPr="002758FC" w:rsidRDefault="002758FC" w:rsidP="002758FC">
            <w:pPr>
              <w:contextualSpacing/>
              <w:rPr>
                <w:sz w:val="24"/>
                <w:szCs w:val="24"/>
              </w:rPr>
            </w:pPr>
            <w:r w:rsidRPr="002758FC">
              <w:rPr>
                <w:sz w:val="24"/>
                <w:szCs w:val="24"/>
              </w:rPr>
              <w:t>59</w:t>
            </w:r>
          </w:p>
        </w:tc>
        <w:tc>
          <w:tcPr>
            <w:tcW w:w="709" w:type="dxa"/>
            <w:tcBorders>
              <w:top w:val="single" w:sz="4" w:space="0" w:color="000000"/>
              <w:left w:val="single" w:sz="4" w:space="0" w:color="000000"/>
              <w:bottom w:val="single" w:sz="4" w:space="0" w:color="000000"/>
              <w:right w:val="single" w:sz="4" w:space="0" w:color="000000"/>
            </w:tcBorders>
          </w:tcPr>
          <w:p w:rsidR="002758FC" w:rsidRPr="002758FC" w:rsidRDefault="002758FC" w:rsidP="002758FC">
            <w:pPr>
              <w:contextualSpacing/>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758FC" w:rsidRPr="002758FC" w:rsidRDefault="002758FC" w:rsidP="002758FC">
            <w:pPr>
              <w:contextualSpacing/>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758FC" w:rsidRPr="002758FC" w:rsidRDefault="002758FC" w:rsidP="002758FC">
            <w:pPr>
              <w:contextualSpacing/>
              <w:rPr>
                <w:sz w:val="24"/>
                <w:szCs w:val="24"/>
              </w:rPr>
            </w:pPr>
          </w:p>
        </w:tc>
      </w:tr>
    </w:tbl>
    <w:p w:rsidR="002758FC" w:rsidRPr="002758FC" w:rsidRDefault="002758FC" w:rsidP="002758FC">
      <w:pPr>
        <w:spacing w:after="0" w:line="240" w:lineRule="auto"/>
        <w:rPr>
          <w:rFonts w:ascii="Times New Roman" w:eastAsia="Times New Roman" w:hAnsi="Times New Roman" w:cs="Times New Roman"/>
          <w:sz w:val="24"/>
          <w:szCs w:val="24"/>
          <w:lang w:eastAsia="ru-RU"/>
        </w:rPr>
      </w:pPr>
    </w:p>
    <w:p w:rsidR="002758FC" w:rsidRPr="002758FC" w:rsidRDefault="002758FC" w:rsidP="002758FC">
      <w:pPr>
        <w:ind w:left="142"/>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Рекомендации:</w:t>
      </w:r>
    </w:p>
    <w:p w:rsidR="002758FC" w:rsidRPr="002758FC" w:rsidRDefault="002758FC" w:rsidP="002758FC">
      <w:pPr>
        <w:numPr>
          <w:ilvl w:val="0"/>
          <w:numId w:val="25"/>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lastRenderedPageBreak/>
        <w:t xml:space="preserve">Провести анализ количественных и качественных результатов ВПР, РПР, с целью выявления проблемных зон </w:t>
      </w:r>
      <w:proofErr w:type="gramStart"/>
      <w:r w:rsidRPr="002758FC">
        <w:rPr>
          <w:rFonts w:ascii="Times New Roman" w:eastAsia="Times New Roman" w:hAnsi="Times New Roman" w:cs="Times New Roman"/>
          <w:sz w:val="24"/>
          <w:szCs w:val="24"/>
          <w:lang w:eastAsia="ru-RU"/>
        </w:rPr>
        <w:t>для</w:t>
      </w:r>
      <w:proofErr w:type="gramEnd"/>
      <w:r w:rsidRPr="002758FC">
        <w:rPr>
          <w:rFonts w:ascii="Times New Roman" w:eastAsia="Times New Roman" w:hAnsi="Times New Roman" w:cs="Times New Roman"/>
          <w:sz w:val="24"/>
          <w:szCs w:val="24"/>
          <w:lang w:eastAsia="ru-RU"/>
        </w:rPr>
        <w:t xml:space="preserve"> отдельных обучающихся.</w:t>
      </w:r>
    </w:p>
    <w:p w:rsidR="002758FC" w:rsidRPr="002758FC" w:rsidRDefault="002758FC" w:rsidP="002758FC">
      <w:pPr>
        <w:numPr>
          <w:ilvl w:val="0"/>
          <w:numId w:val="25"/>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Включить вопросы по подготовке, организации и проведению ВПР, РПР  в 2018-2019 учебном году в планы работ школьных МО.</w:t>
      </w:r>
    </w:p>
    <w:p w:rsidR="002758FC" w:rsidRPr="002758FC" w:rsidRDefault="002758FC" w:rsidP="002758FC">
      <w:pPr>
        <w:numPr>
          <w:ilvl w:val="0"/>
          <w:numId w:val="25"/>
        </w:numPr>
        <w:spacing w:after="0" w:line="240" w:lineRule="auto"/>
        <w:contextualSpacing/>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Разработать планы-графики по подготовке к ВПР, РПР в 2018-2019 учебном году. </w:t>
      </w:r>
    </w:p>
    <w:p w:rsidR="002758FC" w:rsidRPr="002758FC" w:rsidRDefault="002758FC" w:rsidP="002758FC">
      <w:pPr>
        <w:spacing w:after="0" w:line="240" w:lineRule="auto"/>
        <w:ind w:left="142"/>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color w:val="FF0000"/>
          <w:sz w:val="24"/>
          <w:szCs w:val="24"/>
          <w:lang w:eastAsia="ru-RU"/>
        </w:rPr>
        <w:t xml:space="preserve">         </w:t>
      </w:r>
      <w:r w:rsidRPr="002758FC">
        <w:rPr>
          <w:rFonts w:ascii="Times New Roman" w:eastAsia="Times New Roman" w:hAnsi="Times New Roman" w:cs="Times New Roman"/>
          <w:sz w:val="24"/>
          <w:szCs w:val="24"/>
          <w:lang w:eastAsia="ru-RU"/>
        </w:rPr>
        <w:t xml:space="preserve">В соответствии с  Положением    о формах, периодичности и порядке </w:t>
      </w:r>
      <w:proofErr w:type="gramStart"/>
      <w:r w:rsidRPr="002758FC">
        <w:rPr>
          <w:rFonts w:ascii="Times New Roman" w:eastAsia="Times New Roman" w:hAnsi="Times New Roman" w:cs="Times New Roman"/>
          <w:sz w:val="24"/>
          <w:szCs w:val="24"/>
          <w:lang w:eastAsia="ru-RU"/>
        </w:rPr>
        <w:t>текущего</w:t>
      </w:r>
      <w:proofErr w:type="gramEnd"/>
    </w:p>
    <w:p w:rsidR="002758FC" w:rsidRPr="002758FC" w:rsidRDefault="002758FC" w:rsidP="002758FC">
      <w:pPr>
        <w:spacing w:after="0" w:line="240" w:lineRule="auto"/>
        <w:jc w:val="both"/>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контроля успеваемости и промежуточной </w:t>
      </w:r>
      <w:proofErr w:type="gramStart"/>
      <w:r w:rsidRPr="002758FC">
        <w:rPr>
          <w:rFonts w:ascii="Times New Roman" w:eastAsia="Times New Roman" w:hAnsi="Times New Roman" w:cs="Times New Roman"/>
          <w:sz w:val="24"/>
          <w:szCs w:val="24"/>
          <w:lang w:eastAsia="ru-RU"/>
        </w:rPr>
        <w:t>аттестации</w:t>
      </w:r>
      <w:proofErr w:type="gramEnd"/>
      <w:r w:rsidRPr="002758FC">
        <w:rPr>
          <w:rFonts w:ascii="Times New Roman" w:eastAsia="Times New Roman" w:hAnsi="Times New Roman" w:cs="Times New Roman"/>
          <w:sz w:val="24"/>
          <w:szCs w:val="24"/>
          <w:lang w:eastAsia="ru-RU"/>
        </w:rPr>
        <w:t xml:space="preserve"> обучающихся МБОУ «Гимназия им. Т. Кусимова» с. Аскарово в  период с 28 апреля по 16 мая проведена </w:t>
      </w:r>
      <w:r w:rsidRPr="002758FC">
        <w:rPr>
          <w:rFonts w:ascii="Times New Roman" w:eastAsia="Times New Roman" w:hAnsi="Times New Roman" w:cs="Times New Roman"/>
          <w:sz w:val="24"/>
          <w:szCs w:val="24"/>
          <w:u w:val="single"/>
          <w:lang w:eastAsia="ru-RU"/>
        </w:rPr>
        <w:t>годовая промежуточная аттестация обучающихся  5 – 8,10 классов.</w:t>
      </w:r>
      <w:r w:rsidRPr="002758FC">
        <w:rPr>
          <w:rFonts w:ascii="Times New Roman" w:eastAsia="Times New Roman" w:hAnsi="Times New Roman" w:cs="Times New Roman"/>
          <w:color w:val="FF0000"/>
          <w:sz w:val="24"/>
          <w:szCs w:val="24"/>
          <w:lang w:eastAsia="ru-RU"/>
        </w:rPr>
        <w:t xml:space="preserve"> </w:t>
      </w:r>
      <w:r w:rsidRPr="002758FC">
        <w:rPr>
          <w:rFonts w:ascii="Times New Roman" w:eastAsia="Times New Roman" w:hAnsi="Times New Roman" w:cs="Times New Roman"/>
          <w:sz w:val="24"/>
          <w:szCs w:val="24"/>
          <w:lang w:eastAsia="ru-RU"/>
        </w:rPr>
        <w:t xml:space="preserve">Промежуточная аттестация проводилась по всем предметам учебного плана в форме контрольной работы, теста, диктанта или сдачи нормативов. </w:t>
      </w:r>
      <w:r w:rsidRPr="002758FC">
        <w:rPr>
          <w:rFonts w:ascii="Times New Roman" w:eastAsia="Times New Roman" w:hAnsi="Times New Roman" w:cs="Times New Roman"/>
          <w:bCs/>
          <w:sz w:val="24"/>
          <w:szCs w:val="24"/>
          <w:lang w:eastAsia="ru-RU"/>
        </w:rPr>
        <w:t>Форма</w:t>
      </w:r>
      <w:r w:rsidRPr="002758FC">
        <w:rPr>
          <w:rFonts w:ascii="Times New Roman" w:eastAsia="Times New Roman" w:hAnsi="Times New Roman" w:cs="Times New Roman"/>
          <w:sz w:val="24"/>
          <w:szCs w:val="24"/>
          <w:lang w:eastAsia="ru-RU"/>
        </w:rPr>
        <w:t xml:space="preserve">  аттестации по  предмету определялась учителем.                                                                                                                  </w:t>
      </w:r>
    </w:p>
    <w:p w:rsidR="002758FC" w:rsidRPr="002758FC" w:rsidRDefault="002758FC" w:rsidP="002758FC">
      <w:pPr>
        <w:spacing w:after="0" w:line="240" w:lineRule="auto"/>
        <w:rPr>
          <w:rFonts w:ascii="Times New Roman" w:eastAsia="Times New Roman" w:hAnsi="Times New Roman" w:cs="Times New Roman"/>
          <w:color w:val="FF0000"/>
          <w:sz w:val="24"/>
          <w:szCs w:val="24"/>
          <w:lang w:eastAsia="ru-RU"/>
        </w:rPr>
      </w:pPr>
      <w:r w:rsidRPr="002758FC">
        <w:rPr>
          <w:rFonts w:ascii="Times New Roman" w:eastAsia="Times New Roman" w:hAnsi="Times New Roman" w:cs="Times New Roman"/>
          <w:sz w:val="24"/>
          <w:szCs w:val="24"/>
          <w:lang w:eastAsia="ru-RU"/>
        </w:rPr>
        <w:t xml:space="preserve">     Анализ результатов показал следующее:                                                                                           - в основной период с  промежуточной аттестацией  из 308 обучающихся 5- 8,10 классов справились  </w:t>
      </w:r>
      <w:r w:rsidRPr="002758FC">
        <w:rPr>
          <w:rFonts w:ascii="Times New Roman" w:eastAsia="Times New Roman" w:hAnsi="Times New Roman" w:cs="Times New Roman"/>
          <w:color w:val="FF0000"/>
          <w:sz w:val="24"/>
          <w:szCs w:val="24"/>
          <w:lang w:eastAsia="ru-RU"/>
        </w:rPr>
        <w:t xml:space="preserve"> </w:t>
      </w:r>
      <w:r w:rsidRPr="002758FC">
        <w:rPr>
          <w:rFonts w:ascii="Times New Roman" w:eastAsia="Times New Roman" w:hAnsi="Times New Roman" w:cs="Times New Roman"/>
          <w:sz w:val="24"/>
          <w:szCs w:val="24"/>
          <w:lang w:eastAsia="ru-RU"/>
        </w:rPr>
        <w:t>271, т.е. 88% учащихся 5- 8,10 классов не имеют академической задолженности и переведены в следующие классы;</w:t>
      </w:r>
      <w:r w:rsidRPr="002758FC">
        <w:rPr>
          <w:rFonts w:ascii="Times New Roman" w:eastAsia="Times New Roman" w:hAnsi="Times New Roman" w:cs="Times New Roman"/>
          <w:color w:val="FF0000"/>
          <w:sz w:val="24"/>
          <w:szCs w:val="24"/>
          <w:lang w:eastAsia="ru-RU"/>
        </w:rPr>
        <w:t xml:space="preserve"> </w:t>
      </w:r>
    </w:p>
    <w:p w:rsidR="002758FC" w:rsidRPr="002758FC" w:rsidRDefault="002758FC" w:rsidP="002758FC">
      <w:pPr>
        <w:spacing w:after="0" w:line="240" w:lineRule="auto"/>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 - 37 обучающихся (12%), что на 13 больше, чем в прошлом учебном году,  выполнили на оценку «2»:</w:t>
      </w:r>
      <w:r w:rsidRPr="002758FC">
        <w:rPr>
          <w:rFonts w:ascii="Times New Roman" w:eastAsia="Times New Roman" w:hAnsi="Times New Roman" w:cs="Times New Roman"/>
          <w:color w:val="FF0000"/>
          <w:sz w:val="24"/>
          <w:szCs w:val="24"/>
          <w:lang w:eastAsia="ru-RU"/>
        </w:rPr>
        <w:t xml:space="preserve"> </w:t>
      </w:r>
      <w:r w:rsidRPr="002758FC">
        <w:rPr>
          <w:rFonts w:ascii="Times New Roman" w:eastAsia="Times New Roman" w:hAnsi="Times New Roman" w:cs="Times New Roman"/>
          <w:sz w:val="24"/>
          <w:szCs w:val="24"/>
          <w:lang w:eastAsia="ru-RU"/>
        </w:rPr>
        <w:t>10 обучающихся  5-х классов, 13 обучающихся 7-х классов, 7 обучающихся  8-х классов и 7 обучающихся 10-х классов.</w:t>
      </w:r>
    </w:p>
    <w:p w:rsidR="000A74FD" w:rsidRPr="005626BD" w:rsidRDefault="000A74FD" w:rsidP="002758FC">
      <w:pPr>
        <w:spacing w:after="0" w:line="240" w:lineRule="auto"/>
        <w:jc w:val="center"/>
        <w:rPr>
          <w:rFonts w:ascii="Times New Roman" w:eastAsia="Times New Roman" w:hAnsi="Times New Roman" w:cs="Times New Roman"/>
          <w:sz w:val="24"/>
          <w:szCs w:val="24"/>
          <w:u w:val="single"/>
          <w:lang w:eastAsia="ru-RU"/>
        </w:rPr>
      </w:pPr>
    </w:p>
    <w:p w:rsidR="002758FC" w:rsidRPr="002758FC" w:rsidRDefault="002758FC" w:rsidP="002758FC">
      <w:pPr>
        <w:spacing w:after="0" w:line="240" w:lineRule="auto"/>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Мониторинг  успеваемости </w:t>
      </w:r>
      <w:proofErr w:type="gramStart"/>
      <w:r w:rsidRPr="002758FC">
        <w:rPr>
          <w:rFonts w:ascii="Times New Roman" w:eastAsia="Times New Roman" w:hAnsi="Times New Roman" w:cs="Times New Roman"/>
          <w:sz w:val="24"/>
          <w:szCs w:val="24"/>
          <w:lang w:eastAsia="ru-RU"/>
        </w:rPr>
        <w:t>на конец</w:t>
      </w:r>
      <w:proofErr w:type="gramEnd"/>
      <w:r w:rsidRPr="002758FC">
        <w:rPr>
          <w:rFonts w:ascii="Times New Roman" w:eastAsia="Times New Roman" w:hAnsi="Times New Roman" w:cs="Times New Roman"/>
          <w:sz w:val="24"/>
          <w:szCs w:val="24"/>
          <w:lang w:eastAsia="ru-RU"/>
        </w:rPr>
        <w:t xml:space="preserve"> </w:t>
      </w:r>
      <w:r w:rsidR="0086231D" w:rsidRPr="005626BD">
        <w:rPr>
          <w:rFonts w:ascii="Times New Roman" w:eastAsia="Times New Roman" w:hAnsi="Times New Roman" w:cs="Times New Roman"/>
          <w:sz w:val="24"/>
          <w:szCs w:val="24"/>
          <w:lang w:eastAsia="ru-RU"/>
        </w:rPr>
        <w:t xml:space="preserve"> 2017-2018 учебно</w:t>
      </w:r>
      <w:r w:rsidRPr="002758FC">
        <w:rPr>
          <w:rFonts w:ascii="Times New Roman" w:eastAsia="Times New Roman" w:hAnsi="Times New Roman" w:cs="Times New Roman"/>
          <w:sz w:val="24"/>
          <w:szCs w:val="24"/>
          <w:lang w:eastAsia="ru-RU"/>
        </w:rPr>
        <w:t>г</w:t>
      </w:r>
      <w:r w:rsidR="0086231D" w:rsidRPr="005626BD">
        <w:rPr>
          <w:rFonts w:ascii="Times New Roman" w:eastAsia="Times New Roman" w:hAnsi="Times New Roman" w:cs="Times New Roman"/>
          <w:sz w:val="24"/>
          <w:szCs w:val="24"/>
          <w:lang w:eastAsia="ru-RU"/>
        </w:rPr>
        <w:t>о г</w:t>
      </w:r>
      <w:r w:rsidRPr="002758FC">
        <w:rPr>
          <w:rFonts w:ascii="Times New Roman" w:eastAsia="Times New Roman" w:hAnsi="Times New Roman" w:cs="Times New Roman"/>
          <w:sz w:val="24"/>
          <w:szCs w:val="24"/>
          <w:lang w:eastAsia="ru-RU"/>
        </w:rPr>
        <w:t>ода показывает следующие результаты:</w:t>
      </w:r>
    </w:p>
    <w:p w:rsidR="002758FC" w:rsidRPr="002758FC" w:rsidRDefault="002758FC" w:rsidP="002758FC">
      <w:pPr>
        <w:spacing w:after="0" w:line="240" w:lineRule="auto"/>
        <w:jc w:val="center"/>
        <w:rPr>
          <w:rFonts w:ascii="Times New Roman" w:eastAsia="Times New Roman" w:hAnsi="Times New Roman" w:cs="Times New Roman"/>
          <w:sz w:val="24"/>
          <w:szCs w:val="24"/>
          <w:lang w:eastAsia="ru-RU"/>
        </w:rPr>
      </w:pPr>
      <w:r w:rsidRPr="002758FC">
        <w:rPr>
          <w:rFonts w:ascii="Times New Roman" w:eastAsia="Times New Roman" w:hAnsi="Times New Roman" w:cs="Times New Roman"/>
          <w:sz w:val="24"/>
          <w:szCs w:val="24"/>
          <w:lang w:eastAsia="ru-RU"/>
        </w:rPr>
        <w:t xml:space="preserve">Успеваемость по гимназии </w:t>
      </w:r>
    </w:p>
    <w:p w:rsidR="002758FC" w:rsidRPr="002758FC" w:rsidRDefault="002758FC" w:rsidP="002758FC">
      <w:pPr>
        <w:spacing w:after="0" w:line="240" w:lineRule="auto"/>
        <w:jc w:val="center"/>
        <w:rPr>
          <w:rFonts w:ascii="Times New Roman" w:eastAsia="Times New Roman" w:hAnsi="Times New Roman" w:cs="Times New Roman"/>
          <w:sz w:val="24"/>
          <w:szCs w:val="24"/>
          <w:lang w:eastAsia="ru-RU"/>
        </w:rPr>
      </w:pP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02"/>
        <w:gridCol w:w="1080"/>
        <w:gridCol w:w="1416"/>
        <w:gridCol w:w="1202"/>
        <w:gridCol w:w="1202"/>
      </w:tblGrid>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w:t>
            </w:r>
          </w:p>
        </w:tc>
        <w:tc>
          <w:tcPr>
            <w:tcW w:w="4102"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rPr>
                <w:rFonts w:ascii="Times New Roman" w:eastAsia="Times New Roman" w:hAnsi="Times New Roman" w:cs="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1-4 кл.</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5-9 кл.</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10-11 кл.</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Итого</w:t>
            </w:r>
          </w:p>
        </w:tc>
      </w:tr>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bCs/>
                <w:sz w:val="24"/>
                <w:szCs w:val="24"/>
              </w:rPr>
            </w:pPr>
            <w:r w:rsidRPr="002758FC">
              <w:rPr>
                <w:rFonts w:ascii="Times New Roman" w:eastAsia="Times New Roman" w:hAnsi="Times New Roman" w:cs="Times New Roman"/>
                <w:sz w:val="24"/>
                <w:szCs w:val="24"/>
              </w:rPr>
              <w:t>Количество уч-ся на начало года</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446</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331</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58</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835</w:t>
            </w:r>
          </w:p>
        </w:tc>
      </w:tr>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Выбыло</w:t>
            </w:r>
          </w:p>
        </w:tc>
        <w:tc>
          <w:tcPr>
            <w:tcW w:w="1080"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jc w:val="center"/>
              <w:rPr>
                <w:rFonts w:ascii="Times New Roman" w:eastAsia="Times New Roman" w:hAnsi="Times New Roman" w:cs="Times New Roman"/>
                <w:bCs/>
                <w:color w:val="FF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jc w:val="center"/>
              <w:rPr>
                <w:rFonts w:ascii="Times New Roman" w:eastAsia="Times New Roman" w:hAnsi="Times New Roman" w:cs="Times New Roman"/>
                <w:bCs/>
                <w:color w:val="FF0000"/>
                <w:sz w:val="24"/>
                <w:szCs w:val="24"/>
              </w:rPr>
            </w:pPr>
          </w:p>
        </w:tc>
        <w:tc>
          <w:tcPr>
            <w:tcW w:w="1202"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jc w:val="center"/>
              <w:rPr>
                <w:rFonts w:ascii="Times New Roman" w:eastAsia="Times New Roman" w:hAnsi="Times New Roman" w:cs="Times New Roman"/>
                <w:bCs/>
                <w:color w:val="FF0000"/>
                <w:sz w:val="24"/>
                <w:szCs w:val="24"/>
              </w:rPr>
            </w:pPr>
          </w:p>
        </w:tc>
        <w:tc>
          <w:tcPr>
            <w:tcW w:w="1202"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jc w:val="center"/>
              <w:rPr>
                <w:rFonts w:ascii="Times New Roman" w:eastAsia="Times New Roman" w:hAnsi="Times New Roman" w:cs="Times New Roman"/>
                <w:bCs/>
                <w:color w:val="FF0000"/>
                <w:sz w:val="24"/>
                <w:szCs w:val="24"/>
              </w:rPr>
            </w:pPr>
          </w:p>
        </w:tc>
      </w:tr>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Прибыло</w:t>
            </w:r>
          </w:p>
        </w:tc>
        <w:tc>
          <w:tcPr>
            <w:tcW w:w="1080"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jc w:val="center"/>
              <w:rPr>
                <w:rFonts w:ascii="Times New Roman" w:eastAsia="Times New Roman" w:hAnsi="Times New Roman" w:cs="Times New Roman"/>
                <w:bCs/>
                <w:color w:val="FF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jc w:val="center"/>
              <w:rPr>
                <w:rFonts w:ascii="Times New Roman" w:eastAsia="Times New Roman" w:hAnsi="Times New Roman" w:cs="Times New Roman"/>
                <w:bCs/>
                <w:color w:val="FF0000"/>
                <w:sz w:val="24"/>
                <w:szCs w:val="24"/>
              </w:rPr>
            </w:pPr>
          </w:p>
        </w:tc>
        <w:tc>
          <w:tcPr>
            <w:tcW w:w="1202"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jc w:val="center"/>
              <w:rPr>
                <w:rFonts w:ascii="Times New Roman" w:eastAsia="Times New Roman" w:hAnsi="Times New Roman" w:cs="Times New Roman"/>
                <w:bCs/>
                <w:color w:val="FF0000"/>
                <w:sz w:val="24"/>
                <w:szCs w:val="24"/>
              </w:rPr>
            </w:pPr>
          </w:p>
        </w:tc>
        <w:tc>
          <w:tcPr>
            <w:tcW w:w="1202"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jc w:val="center"/>
              <w:rPr>
                <w:rFonts w:ascii="Times New Roman" w:eastAsia="Times New Roman" w:hAnsi="Times New Roman" w:cs="Times New Roman"/>
                <w:bCs/>
                <w:color w:val="FF0000"/>
                <w:sz w:val="24"/>
                <w:szCs w:val="24"/>
              </w:rPr>
            </w:pPr>
          </w:p>
        </w:tc>
      </w:tr>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Количество уч-ся на конец года</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444</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331</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61</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836</w:t>
            </w:r>
          </w:p>
        </w:tc>
      </w:tr>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5.</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Отличники</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75</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62</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151</w:t>
            </w:r>
          </w:p>
        </w:tc>
      </w:tr>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Ударники</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171</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132</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28</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331</w:t>
            </w:r>
          </w:p>
        </w:tc>
      </w:tr>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Успевают на «4» и «5»</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246</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194</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42</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482</w:t>
            </w:r>
          </w:p>
        </w:tc>
      </w:tr>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8.</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Качественная успеваемость</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77</w:t>
            </w:r>
          </w:p>
        </w:tc>
        <w:tc>
          <w:tcPr>
            <w:tcW w:w="108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61</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75</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71</w:t>
            </w:r>
          </w:p>
        </w:tc>
      </w:tr>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9.</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На «2»</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r>
      <w:tr w:rsidR="002758FC" w:rsidRPr="002758FC" w:rsidTr="002758FC">
        <w:trPr>
          <w:trHeight w:hRule="exact" w:val="87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Не аттестованы</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 уч. условно переведены</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r>
      <w:tr w:rsidR="002758FC" w:rsidRPr="002758FC" w:rsidTr="002758FC">
        <w:trPr>
          <w:trHeight w:hRule="exact" w:val="397"/>
          <w:jc w:val="center"/>
        </w:trPr>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11.</w:t>
            </w:r>
          </w:p>
        </w:tc>
        <w:tc>
          <w:tcPr>
            <w:tcW w:w="41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Абсолютная успеваемость</w:t>
            </w:r>
          </w:p>
        </w:tc>
        <w:tc>
          <w:tcPr>
            <w:tcW w:w="108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c>
          <w:tcPr>
            <w:tcW w:w="120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r>
    </w:tbl>
    <w:p w:rsidR="002758FC" w:rsidRPr="002758FC" w:rsidRDefault="002758FC" w:rsidP="002758FC">
      <w:pPr>
        <w:spacing w:after="0" w:line="240" w:lineRule="auto"/>
        <w:rPr>
          <w:rFonts w:ascii="Times New Roman" w:eastAsia="Times New Roman" w:hAnsi="Times New Roman" w:cs="Times New Roman"/>
          <w:bCs/>
          <w:color w:val="FF0000"/>
          <w:sz w:val="24"/>
          <w:szCs w:val="24"/>
          <w:lang w:eastAsia="ru-RU"/>
        </w:rPr>
      </w:pPr>
    </w:p>
    <w:p w:rsidR="002758FC" w:rsidRPr="002758FC" w:rsidRDefault="002758FC" w:rsidP="002758FC">
      <w:pPr>
        <w:spacing w:after="0" w:line="240" w:lineRule="auto"/>
        <w:rPr>
          <w:rFonts w:ascii="Times New Roman" w:eastAsia="Times New Roman" w:hAnsi="Times New Roman" w:cs="Times New Roman"/>
          <w:bCs/>
          <w:sz w:val="24"/>
          <w:szCs w:val="24"/>
          <w:lang w:eastAsia="ru-RU"/>
        </w:rPr>
      </w:pPr>
      <w:r w:rsidRPr="002758FC">
        <w:rPr>
          <w:rFonts w:ascii="Times New Roman" w:eastAsia="Times New Roman" w:hAnsi="Times New Roman" w:cs="Times New Roman"/>
          <w:bCs/>
          <w:sz w:val="24"/>
          <w:szCs w:val="24"/>
          <w:lang w:eastAsia="ru-RU"/>
        </w:rPr>
        <w:t xml:space="preserve">             В сравнении с </w:t>
      </w:r>
      <w:r w:rsidRPr="002758FC">
        <w:rPr>
          <w:rFonts w:ascii="Times New Roman" w:eastAsia="Times New Roman" w:hAnsi="Times New Roman" w:cs="Times New Roman"/>
          <w:sz w:val="24"/>
          <w:szCs w:val="24"/>
          <w:lang w:val="en-US" w:eastAsia="ru-RU"/>
        </w:rPr>
        <w:t>I</w:t>
      </w:r>
      <w:r w:rsidRPr="002758FC">
        <w:rPr>
          <w:rFonts w:ascii="Times New Roman" w:eastAsia="Times New Roman" w:hAnsi="Times New Roman" w:cs="Times New Roman"/>
          <w:sz w:val="24"/>
          <w:szCs w:val="24"/>
          <w:lang w:eastAsia="ru-RU"/>
        </w:rPr>
        <w:t xml:space="preserve"> четвертью в конце учебного года качественная успеваемость повысилась  на в 1-4 и 5-9 классах, понизилась в 10-11 классах.</w:t>
      </w:r>
    </w:p>
    <w:tbl>
      <w:tblPr>
        <w:tblpPr w:leftFromText="180" w:rightFromText="180" w:bottomFromText="200" w:vertAnchor="text" w:horzAnchor="margin" w:tblpXSpec="center" w:tblpY="203"/>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992"/>
        <w:gridCol w:w="1000"/>
        <w:gridCol w:w="983"/>
        <w:gridCol w:w="958"/>
        <w:gridCol w:w="849"/>
        <w:gridCol w:w="991"/>
      </w:tblGrid>
      <w:tr w:rsidR="002758FC" w:rsidRPr="002758FC" w:rsidTr="002758FC">
        <w:trPr>
          <w:trHeight w:hRule="exact" w:val="284"/>
        </w:trPr>
        <w:tc>
          <w:tcPr>
            <w:tcW w:w="3544"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rPr>
                <w:rFonts w:ascii="Times New Roman" w:eastAsia="Times New Roman" w:hAnsi="Times New Roman" w:cs="Times New Roman"/>
                <w:bCs/>
                <w:sz w:val="24"/>
                <w:szCs w:val="24"/>
              </w:rPr>
            </w:pPr>
          </w:p>
        </w:tc>
        <w:tc>
          <w:tcPr>
            <w:tcW w:w="1993"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1-4 кл.</w:t>
            </w:r>
          </w:p>
        </w:tc>
        <w:tc>
          <w:tcPr>
            <w:tcW w:w="1943"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5-9 кл.</w:t>
            </w:r>
          </w:p>
        </w:tc>
        <w:tc>
          <w:tcPr>
            <w:tcW w:w="184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10-11 кл.</w:t>
            </w:r>
          </w:p>
        </w:tc>
      </w:tr>
      <w:tr w:rsidR="002758FC" w:rsidRPr="002758FC" w:rsidTr="002758FC">
        <w:trPr>
          <w:trHeight w:hRule="exact" w:val="575"/>
        </w:trPr>
        <w:tc>
          <w:tcPr>
            <w:tcW w:w="3544"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spacing w:after="0"/>
              <w:rPr>
                <w:rFonts w:ascii="Times New Roman" w:eastAsia="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 xml:space="preserve"> </w:t>
            </w:r>
            <w:r w:rsidRPr="002758FC">
              <w:rPr>
                <w:rFonts w:ascii="Times New Roman" w:eastAsia="Times New Roman" w:hAnsi="Times New Roman" w:cs="Times New Roman"/>
                <w:sz w:val="24"/>
                <w:szCs w:val="24"/>
                <w:lang w:val="en-US"/>
              </w:rPr>
              <w:t>I</w:t>
            </w:r>
            <w:r w:rsidRPr="002758FC">
              <w:rPr>
                <w:rFonts w:ascii="Times New Roman" w:eastAsia="Times New Roman" w:hAnsi="Times New Roman" w:cs="Times New Roman"/>
                <w:sz w:val="24"/>
                <w:szCs w:val="24"/>
              </w:rPr>
              <w:t xml:space="preserve"> четв</w:t>
            </w:r>
          </w:p>
        </w:tc>
        <w:tc>
          <w:tcPr>
            <w:tcW w:w="10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год</w:t>
            </w:r>
          </w:p>
        </w:tc>
        <w:tc>
          <w:tcPr>
            <w:tcW w:w="98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 xml:space="preserve"> </w:t>
            </w:r>
            <w:r w:rsidRPr="002758FC">
              <w:rPr>
                <w:rFonts w:ascii="Times New Roman" w:eastAsia="Times New Roman" w:hAnsi="Times New Roman" w:cs="Times New Roman"/>
                <w:sz w:val="24"/>
                <w:szCs w:val="24"/>
                <w:lang w:val="en-US"/>
              </w:rPr>
              <w:t>I</w:t>
            </w:r>
            <w:r w:rsidRPr="002758FC">
              <w:rPr>
                <w:rFonts w:ascii="Times New Roman" w:eastAsia="Times New Roman" w:hAnsi="Times New Roman" w:cs="Times New Roman"/>
                <w:sz w:val="24"/>
                <w:szCs w:val="24"/>
              </w:rPr>
              <w:t xml:space="preserve"> четв</w:t>
            </w:r>
          </w:p>
        </w:tc>
        <w:tc>
          <w:tcPr>
            <w:tcW w:w="95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lang w:val="en-US"/>
              </w:rPr>
              <w:t>I</w:t>
            </w:r>
            <w:r w:rsidRPr="002758FC">
              <w:rPr>
                <w:rFonts w:ascii="Times New Roman" w:eastAsia="Times New Roman" w:hAnsi="Times New Roman" w:cs="Times New Roman"/>
                <w:sz w:val="24"/>
                <w:szCs w:val="24"/>
              </w:rPr>
              <w:t xml:space="preserve">     п/г</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год</w:t>
            </w:r>
          </w:p>
        </w:tc>
      </w:tr>
      <w:tr w:rsidR="002758FC" w:rsidRPr="002758FC" w:rsidTr="002758FC">
        <w:trPr>
          <w:trHeight w:hRule="exact" w:val="284"/>
        </w:trPr>
        <w:tc>
          <w:tcPr>
            <w:tcW w:w="354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Отличники</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60</w:t>
            </w:r>
          </w:p>
        </w:tc>
        <w:tc>
          <w:tcPr>
            <w:tcW w:w="10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75</w:t>
            </w:r>
          </w:p>
        </w:tc>
        <w:tc>
          <w:tcPr>
            <w:tcW w:w="98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47</w:t>
            </w:r>
          </w:p>
        </w:tc>
        <w:tc>
          <w:tcPr>
            <w:tcW w:w="95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62</w:t>
            </w:r>
          </w:p>
        </w:tc>
        <w:tc>
          <w:tcPr>
            <w:tcW w:w="85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14</w:t>
            </w:r>
          </w:p>
        </w:tc>
      </w:tr>
      <w:tr w:rsidR="002758FC" w:rsidRPr="002758FC" w:rsidTr="002758FC">
        <w:trPr>
          <w:trHeight w:hRule="exact" w:val="284"/>
        </w:trPr>
        <w:tc>
          <w:tcPr>
            <w:tcW w:w="354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Ударники</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169</w:t>
            </w:r>
          </w:p>
        </w:tc>
        <w:tc>
          <w:tcPr>
            <w:tcW w:w="10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171</w:t>
            </w:r>
          </w:p>
        </w:tc>
        <w:tc>
          <w:tcPr>
            <w:tcW w:w="98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117</w:t>
            </w:r>
          </w:p>
        </w:tc>
        <w:tc>
          <w:tcPr>
            <w:tcW w:w="95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28</w:t>
            </w:r>
          </w:p>
        </w:tc>
      </w:tr>
      <w:tr w:rsidR="002758FC" w:rsidRPr="002758FC" w:rsidTr="002758FC">
        <w:trPr>
          <w:trHeight w:hRule="exact" w:val="284"/>
        </w:trPr>
        <w:tc>
          <w:tcPr>
            <w:tcW w:w="354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Качественная 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71</w:t>
            </w:r>
          </w:p>
        </w:tc>
        <w:tc>
          <w:tcPr>
            <w:tcW w:w="10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77</w:t>
            </w:r>
          </w:p>
        </w:tc>
        <w:tc>
          <w:tcPr>
            <w:tcW w:w="984"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49</w:t>
            </w:r>
          </w:p>
        </w:tc>
        <w:tc>
          <w:tcPr>
            <w:tcW w:w="95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61</w:t>
            </w:r>
          </w:p>
        </w:tc>
        <w:tc>
          <w:tcPr>
            <w:tcW w:w="85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78</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75</w:t>
            </w:r>
          </w:p>
        </w:tc>
      </w:tr>
      <w:tr w:rsidR="002758FC" w:rsidRPr="002758FC" w:rsidTr="002758FC">
        <w:trPr>
          <w:trHeight w:hRule="exact" w:val="284"/>
        </w:trPr>
        <w:tc>
          <w:tcPr>
            <w:tcW w:w="354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На «2»</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10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98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w:t>
            </w:r>
          </w:p>
        </w:tc>
      </w:tr>
      <w:tr w:rsidR="002758FC" w:rsidRPr="002758FC" w:rsidTr="002758FC">
        <w:trPr>
          <w:trHeight w:hRule="exact" w:val="284"/>
        </w:trPr>
        <w:tc>
          <w:tcPr>
            <w:tcW w:w="354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Абсолютная 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100</w:t>
            </w:r>
          </w:p>
        </w:tc>
        <w:tc>
          <w:tcPr>
            <w:tcW w:w="10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100</w:t>
            </w:r>
          </w:p>
        </w:tc>
        <w:tc>
          <w:tcPr>
            <w:tcW w:w="98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100</w:t>
            </w:r>
          </w:p>
        </w:tc>
        <w:tc>
          <w:tcPr>
            <w:tcW w:w="95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jc w:val="center"/>
              <w:rPr>
                <w:rFonts w:ascii="Times New Roman" w:eastAsia="Times New Roman" w:hAnsi="Times New Roman" w:cs="Times New Roman"/>
                <w:bCs/>
                <w:sz w:val="24"/>
                <w:szCs w:val="24"/>
              </w:rPr>
            </w:pPr>
            <w:r w:rsidRPr="002758FC">
              <w:rPr>
                <w:rFonts w:ascii="Times New Roman" w:eastAsia="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jc w:val="center"/>
              <w:rPr>
                <w:rFonts w:ascii="Times New Roman" w:eastAsia="Times New Roman" w:hAnsi="Times New Roman" w:cs="Times New Roman"/>
                <w:sz w:val="24"/>
                <w:szCs w:val="24"/>
              </w:rPr>
            </w:pPr>
            <w:r w:rsidRPr="002758FC">
              <w:rPr>
                <w:rFonts w:ascii="Times New Roman" w:eastAsia="Times New Roman" w:hAnsi="Times New Roman" w:cs="Times New Roman"/>
                <w:sz w:val="24"/>
                <w:szCs w:val="24"/>
              </w:rPr>
              <w:t>100</w:t>
            </w:r>
          </w:p>
        </w:tc>
      </w:tr>
    </w:tbl>
    <w:p w:rsidR="002758FC" w:rsidRPr="002758FC" w:rsidRDefault="002758FC" w:rsidP="002758FC">
      <w:pPr>
        <w:rPr>
          <w:rFonts w:ascii="Times New Roman" w:eastAsia="Calibri" w:hAnsi="Times New Roman" w:cs="Times New Roman"/>
          <w:bCs/>
          <w:sz w:val="24"/>
          <w:szCs w:val="24"/>
        </w:rPr>
      </w:pPr>
    </w:p>
    <w:p w:rsidR="002758FC" w:rsidRPr="002758FC" w:rsidRDefault="002758FC" w:rsidP="002758FC">
      <w:pPr>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 xml:space="preserve">             В сравнении с прошлым годом </w:t>
      </w:r>
      <w:r w:rsidRPr="002758FC">
        <w:rPr>
          <w:rFonts w:ascii="Times New Roman" w:eastAsia="Calibri" w:hAnsi="Times New Roman" w:cs="Times New Roman"/>
          <w:sz w:val="24"/>
          <w:szCs w:val="24"/>
        </w:rPr>
        <w:t xml:space="preserve">качественная успеваемость осталась прежней на </w:t>
      </w:r>
      <w:r w:rsidRPr="002758FC">
        <w:rPr>
          <w:rFonts w:ascii="Times New Roman" w:eastAsia="Calibri" w:hAnsi="Times New Roman" w:cs="Times New Roman"/>
          <w:sz w:val="24"/>
          <w:szCs w:val="24"/>
          <w:lang w:val="en-US"/>
        </w:rPr>
        <w:t>I</w:t>
      </w:r>
      <w:r w:rsidRPr="002758FC">
        <w:rPr>
          <w:rFonts w:ascii="Times New Roman" w:eastAsia="Calibri" w:hAnsi="Times New Roman" w:cs="Times New Roman"/>
          <w:sz w:val="24"/>
          <w:szCs w:val="24"/>
        </w:rPr>
        <w:t xml:space="preserve"> уровне обучения, повысилась на  </w:t>
      </w:r>
      <w:r w:rsidRPr="002758FC">
        <w:rPr>
          <w:rFonts w:ascii="Times New Roman" w:eastAsia="Calibri" w:hAnsi="Times New Roman" w:cs="Times New Roman"/>
          <w:sz w:val="24"/>
          <w:szCs w:val="24"/>
          <w:lang w:val="en-US"/>
        </w:rPr>
        <w:t>II</w:t>
      </w:r>
      <w:r w:rsidRPr="002758FC">
        <w:rPr>
          <w:rFonts w:ascii="Times New Roman" w:eastAsia="Calibri" w:hAnsi="Times New Roman" w:cs="Times New Roman"/>
          <w:sz w:val="24"/>
          <w:szCs w:val="24"/>
        </w:rPr>
        <w:t xml:space="preserve"> уровне обучения и снизилась на </w:t>
      </w:r>
      <w:r w:rsidRPr="002758FC">
        <w:rPr>
          <w:rFonts w:ascii="Times New Roman" w:eastAsia="Calibri" w:hAnsi="Times New Roman" w:cs="Times New Roman"/>
          <w:sz w:val="24"/>
          <w:szCs w:val="24"/>
          <w:lang w:val="en-US"/>
        </w:rPr>
        <w:t>III</w:t>
      </w:r>
      <w:r w:rsidRPr="002758FC">
        <w:rPr>
          <w:rFonts w:ascii="Times New Roman" w:eastAsia="Calibri" w:hAnsi="Times New Roman" w:cs="Times New Roman"/>
          <w:sz w:val="24"/>
          <w:szCs w:val="24"/>
        </w:rPr>
        <w:t xml:space="preserve"> уровне обучения.</w:t>
      </w:r>
    </w:p>
    <w:tbl>
      <w:tblPr>
        <w:tblpPr w:leftFromText="180" w:rightFromText="180" w:bottomFromText="200" w:vertAnchor="text" w:horzAnchor="margin" w:tblpX="250" w:tblpY="50"/>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710"/>
        <w:gridCol w:w="710"/>
        <w:gridCol w:w="708"/>
        <w:gridCol w:w="708"/>
        <w:gridCol w:w="709"/>
        <w:gridCol w:w="709"/>
        <w:gridCol w:w="709"/>
        <w:gridCol w:w="709"/>
        <w:gridCol w:w="709"/>
        <w:gridCol w:w="709"/>
        <w:gridCol w:w="709"/>
        <w:gridCol w:w="709"/>
      </w:tblGrid>
      <w:tr w:rsidR="002758FC" w:rsidRPr="002758FC" w:rsidTr="002758FC">
        <w:trPr>
          <w:trHeight w:hRule="exact" w:val="284"/>
        </w:trPr>
        <w:tc>
          <w:tcPr>
            <w:tcW w:w="1526"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rPr>
                <w:rFonts w:ascii="Times New Roman" w:eastAsia="Calibri" w:hAnsi="Times New Roman" w:cs="Times New Roman"/>
                <w:bCs/>
                <w:sz w:val="24"/>
                <w:szCs w:val="24"/>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1-4 кл.</w:t>
            </w:r>
          </w:p>
        </w:tc>
        <w:tc>
          <w:tcPr>
            <w:tcW w:w="2126" w:type="dxa"/>
            <w:gridSpan w:val="3"/>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5-9 кл.</w:t>
            </w:r>
          </w:p>
        </w:tc>
        <w:tc>
          <w:tcPr>
            <w:tcW w:w="2127" w:type="dxa"/>
            <w:gridSpan w:val="3"/>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tabs>
                <w:tab w:val="left" w:pos="504"/>
              </w:tabs>
              <w:jc w:val="center"/>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10-11 кл.</w:t>
            </w:r>
          </w:p>
        </w:tc>
        <w:tc>
          <w:tcPr>
            <w:tcW w:w="2127" w:type="dxa"/>
            <w:gridSpan w:val="3"/>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tabs>
                <w:tab w:val="left" w:pos="504"/>
              </w:tabs>
              <w:jc w:val="center"/>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По гимназии</w:t>
            </w:r>
          </w:p>
        </w:tc>
      </w:tr>
      <w:tr w:rsidR="002758FC" w:rsidRPr="002758FC" w:rsidTr="002758FC">
        <w:trPr>
          <w:cantSplit/>
          <w:trHeight w:hRule="exact" w:val="719"/>
        </w:trPr>
        <w:tc>
          <w:tcPr>
            <w:tcW w:w="1526" w:type="dxa"/>
            <w:tcBorders>
              <w:top w:val="single" w:sz="4" w:space="0" w:color="auto"/>
              <w:left w:val="single" w:sz="4" w:space="0" w:color="auto"/>
              <w:bottom w:val="single" w:sz="4" w:space="0" w:color="auto"/>
              <w:right w:val="single" w:sz="4" w:space="0" w:color="auto"/>
            </w:tcBorders>
          </w:tcPr>
          <w:p w:rsidR="002758FC" w:rsidRPr="002758FC" w:rsidRDefault="002758FC" w:rsidP="002758FC">
            <w:pPr>
              <w:rPr>
                <w:rFonts w:ascii="Times New Roman" w:eastAsia="Calibri"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2015/2016</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2016/2017</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2017/2018</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2015/2016</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2016/2017</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2017/2018</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2015/2016</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2016/2017</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2017-2018</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2015/2016</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2016/2017</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8FC" w:rsidRPr="002758FC" w:rsidRDefault="002758FC" w:rsidP="002758FC">
            <w:pPr>
              <w:ind w:left="113" w:right="113"/>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2017/ 2018</w:t>
            </w:r>
          </w:p>
        </w:tc>
      </w:tr>
      <w:tr w:rsidR="002758FC" w:rsidRPr="002758FC" w:rsidTr="002758FC">
        <w:trPr>
          <w:trHeight w:hRule="exact" w:val="846"/>
        </w:trPr>
        <w:tc>
          <w:tcPr>
            <w:tcW w:w="1526"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spacing w:after="0"/>
              <w:rPr>
                <w:rFonts w:ascii="Times New Roman" w:eastAsia="Calibri" w:hAnsi="Times New Roman" w:cs="Times New Roman"/>
                <w:sz w:val="24"/>
                <w:szCs w:val="24"/>
              </w:rPr>
            </w:pPr>
            <w:r w:rsidRPr="002758FC">
              <w:rPr>
                <w:rFonts w:ascii="Times New Roman" w:eastAsia="Calibri" w:hAnsi="Times New Roman" w:cs="Times New Roman"/>
                <w:sz w:val="24"/>
                <w:szCs w:val="24"/>
              </w:rPr>
              <w:t xml:space="preserve">Качест. </w:t>
            </w:r>
            <w:proofErr w:type="gramStart"/>
            <w:r w:rsidRPr="002758FC">
              <w:rPr>
                <w:rFonts w:ascii="Times New Roman" w:eastAsia="Calibri" w:hAnsi="Times New Roman" w:cs="Times New Roman"/>
                <w:sz w:val="24"/>
                <w:szCs w:val="24"/>
              </w:rPr>
              <w:t>успевае-мость</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77</w:t>
            </w:r>
          </w:p>
        </w:tc>
        <w:tc>
          <w:tcPr>
            <w:tcW w:w="708"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77</w:t>
            </w:r>
          </w:p>
        </w:tc>
        <w:tc>
          <w:tcPr>
            <w:tcW w:w="708"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Cs/>
                <w:sz w:val="24"/>
                <w:szCs w:val="24"/>
              </w:rPr>
            </w:pPr>
            <w:r w:rsidRPr="002758FC">
              <w:rPr>
                <w:rFonts w:ascii="Times New Roman" w:eastAsia="Calibri" w:hAnsi="Times New Roman" w:cs="Times New Roman"/>
                <w:bCs/>
                <w:sz w:val="24"/>
                <w:szCs w:val="24"/>
              </w:rPr>
              <w:t>56</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88</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76</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74</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71</w:t>
            </w:r>
          </w:p>
        </w:tc>
      </w:tr>
    </w:tbl>
    <w:p w:rsidR="002758FC" w:rsidRPr="002758FC" w:rsidRDefault="002758FC" w:rsidP="002758FC">
      <w:pPr>
        <w:spacing w:after="0" w:line="240" w:lineRule="auto"/>
        <w:rPr>
          <w:rFonts w:ascii="Times New Roman" w:eastAsia="Calibri" w:hAnsi="Times New Roman" w:cs="Times New Roman"/>
          <w:sz w:val="24"/>
          <w:szCs w:val="24"/>
        </w:rPr>
      </w:pPr>
    </w:p>
    <w:p w:rsidR="002758FC" w:rsidRPr="002758FC" w:rsidRDefault="002758FC" w:rsidP="002758FC">
      <w:pPr>
        <w:spacing w:after="0" w:line="240" w:lineRule="auto"/>
        <w:rPr>
          <w:rFonts w:ascii="Times New Roman" w:eastAsia="Calibri" w:hAnsi="Times New Roman" w:cs="Times New Roman"/>
          <w:sz w:val="24"/>
          <w:szCs w:val="24"/>
        </w:rPr>
      </w:pPr>
    </w:p>
    <w:p w:rsidR="002758FC" w:rsidRPr="002758FC" w:rsidRDefault="002758FC" w:rsidP="00827990">
      <w:pPr>
        <w:spacing w:after="0" w:line="240" w:lineRule="auto"/>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 xml:space="preserve">Мониторинг успеваемости  </w:t>
      </w:r>
      <w:r w:rsidR="00827990" w:rsidRPr="005626BD">
        <w:rPr>
          <w:rFonts w:ascii="Times New Roman" w:eastAsia="Calibri" w:hAnsi="Times New Roman" w:cs="Times New Roman"/>
          <w:sz w:val="24"/>
          <w:szCs w:val="24"/>
        </w:rPr>
        <w:t>учащихся 5-11 классов</w:t>
      </w:r>
    </w:p>
    <w:tbl>
      <w:tblPr>
        <w:tblpPr w:leftFromText="180" w:rightFromText="180" w:bottomFromText="200" w:vertAnchor="text" w:horzAnchor="margin" w:tblpXSpec="center" w:tblpY="318"/>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204"/>
        <w:gridCol w:w="710"/>
        <w:gridCol w:w="710"/>
        <w:gridCol w:w="570"/>
        <w:gridCol w:w="564"/>
        <w:gridCol w:w="481"/>
        <w:gridCol w:w="653"/>
        <w:gridCol w:w="710"/>
        <w:gridCol w:w="687"/>
        <w:gridCol w:w="40"/>
        <w:gridCol w:w="709"/>
        <w:gridCol w:w="952"/>
        <w:gridCol w:w="40"/>
      </w:tblGrid>
      <w:tr w:rsidR="002758FC" w:rsidRPr="002758FC" w:rsidTr="002758FC">
        <w:trPr>
          <w:gridAfter w:val="1"/>
          <w:wAfter w:w="40" w:type="dxa"/>
          <w:cantSplit/>
          <w:trHeight w:val="564"/>
        </w:trPr>
        <w:tc>
          <w:tcPr>
            <w:tcW w:w="5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758FC" w:rsidRPr="002758FC" w:rsidRDefault="002758FC" w:rsidP="002758FC">
            <w:pPr>
              <w:spacing w:after="0"/>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Класс</w:t>
            </w:r>
          </w:p>
        </w:tc>
        <w:tc>
          <w:tcPr>
            <w:tcW w:w="2202" w:type="dxa"/>
            <w:vMerge w:val="restart"/>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 xml:space="preserve">   Классные руководители</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758FC" w:rsidRPr="002758FC" w:rsidRDefault="002758FC" w:rsidP="002758FC">
            <w:pPr>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 xml:space="preserve">На начало </w:t>
            </w:r>
          </w:p>
          <w:p w:rsidR="002758FC" w:rsidRPr="002758FC" w:rsidRDefault="002758FC" w:rsidP="002758FC">
            <w:pPr>
              <w:spacing w:after="0"/>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года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758FC" w:rsidRPr="002758FC" w:rsidRDefault="002758FC" w:rsidP="002758FC">
            <w:pPr>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На конец</w:t>
            </w:r>
          </w:p>
          <w:p w:rsidR="002758FC" w:rsidRPr="002758FC" w:rsidRDefault="002758FC" w:rsidP="002758FC">
            <w:pPr>
              <w:spacing w:after="0"/>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года</w:t>
            </w:r>
          </w:p>
        </w:tc>
        <w:tc>
          <w:tcPr>
            <w:tcW w:w="57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758FC" w:rsidRPr="002758FC" w:rsidRDefault="002758FC" w:rsidP="002758FC">
            <w:pPr>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Не успевают</w:t>
            </w:r>
          </w:p>
        </w:tc>
        <w:tc>
          <w:tcPr>
            <w:tcW w:w="5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758FC" w:rsidRPr="002758FC" w:rsidRDefault="002758FC" w:rsidP="002758FC">
            <w:pPr>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Не аттестованы</w:t>
            </w:r>
          </w:p>
        </w:tc>
        <w:tc>
          <w:tcPr>
            <w:tcW w:w="48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758FC" w:rsidRPr="002758FC" w:rsidRDefault="002758FC" w:rsidP="002758FC">
            <w:pPr>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Отличники</w:t>
            </w:r>
          </w:p>
        </w:tc>
        <w:tc>
          <w:tcPr>
            <w:tcW w:w="65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758FC" w:rsidRPr="002758FC" w:rsidRDefault="002758FC" w:rsidP="002758FC">
            <w:pPr>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Ударники</w:t>
            </w:r>
          </w:p>
        </w:tc>
        <w:tc>
          <w:tcPr>
            <w:tcW w:w="1397"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Усп</w:t>
            </w:r>
            <w:proofErr w:type="gramStart"/>
            <w:r w:rsidRPr="002758FC">
              <w:rPr>
                <w:rFonts w:ascii="Times New Roman" w:eastAsia="Calibri" w:hAnsi="Times New Roman" w:cs="Times New Roman"/>
                <w:sz w:val="24"/>
                <w:szCs w:val="24"/>
              </w:rPr>
              <w:t xml:space="preserve"> (%)</w:t>
            </w:r>
            <w:proofErr w:type="gramEnd"/>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Пропущ дней</w:t>
            </w:r>
          </w:p>
        </w:tc>
      </w:tr>
      <w:tr w:rsidR="002758FC" w:rsidRPr="002758FC" w:rsidTr="002758FC">
        <w:trPr>
          <w:cantSplit/>
          <w:trHeight w:val="977"/>
        </w:trPr>
        <w:tc>
          <w:tcPr>
            <w:tcW w:w="599"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абс</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кач</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758FC" w:rsidRPr="002758FC" w:rsidRDefault="002758FC" w:rsidP="002758FC">
            <w:pPr>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всего</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758FC" w:rsidRPr="002758FC" w:rsidRDefault="002758FC" w:rsidP="002758FC">
            <w:pPr>
              <w:ind w:left="113" w:right="113"/>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В т.ч. по  ув</w:t>
            </w:r>
            <w:proofErr w:type="gramStart"/>
            <w:r w:rsidRPr="002758FC">
              <w:rPr>
                <w:rFonts w:ascii="Times New Roman" w:eastAsia="Calibri" w:hAnsi="Times New Roman" w:cs="Times New Roman"/>
                <w:sz w:val="24"/>
                <w:szCs w:val="24"/>
              </w:rPr>
              <w:t>.п</w:t>
            </w:r>
            <w:proofErr w:type="gramEnd"/>
            <w:r w:rsidRPr="002758FC">
              <w:rPr>
                <w:rFonts w:ascii="Times New Roman" w:eastAsia="Calibri" w:hAnsi="Times New Roman" w:cs="Times New Roman"/>
                <w:sz w:val="24"/>
                <w:szCs w:val="24"/>
              </w:rPr>
              <w:t>рич.</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5а</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Яхина И.М.</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23</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87</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75</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75</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5б</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Галимова Н.Р.</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24</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187</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187</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5в</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Шахмуратова З.Б.</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23</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106</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106</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b/>
                <w:i/>
                <w:sz w:val="24"/>
                <w:szCs w:val="24"/>
              </w:rPr>
              <w:t>Итого 5 классы</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70</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20</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30</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368</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368</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6а</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Исканьяров Ф.М.</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17</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109</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102</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6б</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Гафарова Н.Б.</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25</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64</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268</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268</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6в</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Кайниева Ф.А.</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23</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47</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177</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177</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b/>
                <w:i/>
                <w:sz w:val="24"/>
                <w:szCs w:val="24"/>
              </w:rPr>
            </w:pPr>
            <w:r w:rsidRPr="002758FC">
              <w:rPr>
                <w:rFonts w:ascii="Times New Roman" w:eastAsia="Calibri" w:hAnsi="Times New Roman" w:cs="Times New Roman"/>
                <w:b/>
                <w:i/>
                <w:sz w:val="24"/>
                <w:szCs w:val="24"/>
              </w:rPr>
              <w:t>Итого 6 классы</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65</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65</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10</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24</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54</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554</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547</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7а</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Шарафутдинова А.С.</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99</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99</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7б</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Бадамшина И.С.</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207</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201</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7в</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Хубитдинова З.Н.</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24</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220</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211</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b/>
                <w:i/>
                <w:sz w:val="24"/>
                <w:szCs w:val="24"/>
              </w:rPr>
              <w:t>Итого 7 кл.</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65</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64</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12</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26</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61</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526</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511</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8а</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Акилова Н.И.</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lang w:val="en-US"/>
              </w:rPr>
            </w:pPr>
            <w:r w:rsidRPr="002758FC">
              <w:rPr>
                <w:rFonts w:ascii="Times New Roman" w:eastAsia="Calibri" w:hAnsi="Times New Roman" w:cs="Times New Roman"/>
                <w:sz w:val="24"/>
                <w:szCs w:val="24"/>
              </w:rPr>
              <w:t>1</w:t>
            </w:r>
            <w:r w:rsidRPr="002758FC">
              <w:rPr>
                <w:rFonts w:ascii="Times New Roman" w:eastAsia="Calibri" w:hAnsi="Times New Roman" w:cs="Times New Roman"/>
                <w:sz w:val="24"/>
                <w:szCs w:val="24"/>
                <w:lang w:val="en-US"/>
              </w:rPr>
              <w:t>4</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w:t>
            </w:r>
            <w:r w:rsidRPr="002758FC">
              <w:rPr>
                <w:rFonts w:ascii="Times New Roman" w:eastAsia="Calibri" w:hAnsi="Times New Roman" w:cs="Times New Roman"/>
                <w:sz w:val="24"/>
                <w:szCs w:val="24"/>
                <w:lang w:val="en-US"/>
              </w:rPr>
              <w:t>3</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108</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90</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8б</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Баймурзина Р.Ф.</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191</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191</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8в</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Муртазина Э.Х.</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85</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132</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132</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8г</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Гайсина Т.М.</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18</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111</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b/>
                <w:i/>
                <w:sz w:val="24"/>
                <w:szCs w:val="24"/>
              </w:rPr>
              <w:t>Итого 8 классы</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71</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12</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33</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64</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542</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524</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9а</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Рыскужина Л.Р.</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21</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64</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134</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134</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9б</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Гайзуллина Л.Н.</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105</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105</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9в</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Галина А.С.</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20</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56</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34</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b/>
                <w:i/>
                <w:sz w:val="24"/>
                <w:szCs w:val="24"/>
              </w:rPr>
              <w:t>Итого 9 классы</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60</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61</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9</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19</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51</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295</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273</w:t>
            </w:r>
          </w:p>
        </w:tc>
      </w:tr>
      <w:tr w:rsidR="002758FC" w:rsidRPr="002758FC" w:rsidTr="002758FC">
        <w:trPr>
          <w:trHeight w:val="376"/>
        </w:trPr>
        <w:tc>
          <w:tcPr>
            <w:tcW w:w="599"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Итого5-9 классы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330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331</w:t>
            </w:r>
          </w:p>
        </w:tc>
        <w:tc>
          <w:tcPr>
            <w:tcW w:w="57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w:t>
            </w:r>
          </w:p>
        </w:tc>
        <w:tc>
          <w:tcPr>
            <w:tcW w:w="48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63</w:t>
            </w:r>
          </w:p>
        </w:tc>
        <w:tc>
          <w:tcPr>
            <w:tcW w:w="653"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132</w:t>
            </w:r>
          </w:p>
        </w:tc>
        <w:tc>
          <w:tcPr>
            <w:tcW w:w="71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2285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2223</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10а</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Усманова Д.А.</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19</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4</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14</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95</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143</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143</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10б</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Галиакберова И.И.</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18</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47</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102</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102</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b/>
                <w:i/>
                <w:sz w:val="24"/>
                <w:szCs w:val="24"/>
              </w:rPr>
              <w:t>Итого 10 классы</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35</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36</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7</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20</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71</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245</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245</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11а</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Саитгалин И.А.</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14</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4</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86</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38</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38</w:t>
            </w:r>
          </w:p>
        </w:tc>
      </w:tr>
      <w:tr w:rsidR="002758FC" w:rsidRPr="002758FC" w:rsidTr="002758FC">
        <w:trPr>
          <w:trHeight w:hRule="exact" w:val="289"/>
        </w:trPr>
        <w:tc>
          <w:tcPr>
            <w:tcW w:w="59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11б</w:t>
            </w: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Суяргулова Ф.А.</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w:t>
            </w:r>
          </w:p>
        </w:tc>
        <w:tc>
          <w:tcPr>
            <w:tcW w:w="57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564"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w:t>
            </w:r>
          </w:p>
        </w:tc>
        <w:tc>
          <w:tcPr>
            <w:tcW w:w="48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w:t>
            </w:r>
          </w:p>
        </w:tc>
        <w:tc>
          <w:tcPr>
            <w:tcW w:w="653"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44</w:t>
            </w:r>
          </w:p>
        </w:tc>
        <w:tc>
          <w:tcPr>
            <w:tcW w:w="992" w:type="dxa"/>
            <w:gridSpan w:val="2"/>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44</w:t>
            </w:r>
          </w:p>
        </w:tc>
      </w:tr>
      <w:tr w:rsidR="002758FC" w:rsidRPr="002758FC" w:rsidTr="002758FC">
        <w:trPr>
          <w:trHeight w:hRule="exact" w:val="405"/>
        </w:trPr>
        <w:tc>
          <w:tcPr>
            <w:tcW w:w="599"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bCs/>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Итого 11 классы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sz w:val="24"/>
                <w:szCs w:val="24"/>
              </w:rPr>
            </w:pPr>
            <w:r w:rsidRPr="002758FC">
              <w:rPr>
                <w:rFonts w:ascii="Times New Roman" w:eastAsia="Calibri" w:hAnsi="Times New Roman" w:cs="Times New Roman"/>
                <w:b/>
                <w:bCs/>
                <w:sz w:val="24"/>
                <w:szCs w:val="24"/>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sz w:val="24"/>
                <w:szCs w:val="24"/>
              </w:rPr>
            </w:pPr>
            <w:r w:rsidRPr="002758FC">
              <w:rPr>
                <w:rFonts w:ascii="Times New Roman" w:eastAsia="Calibri" w:hAnsi="Times New Roman" w:cs="Times New Roman"/>
                <w:b/>
                <w:bCs/>
                <w:sz w:val="24"/>
                <w:szCs w:val="24"/>
              </w:rPr>
              <w:t>23</w:t>
            </w:r>
          </w:p>
        </w:tc>
        <w:tc>
          <w:tcPr>
            <w:tcW w:w="57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sz w:val="24"/>
                <w:szCs w:val="24"/>
              </w:rPr>
            </w:pPr>
            <w:r w:rsidRPr="002758FC">
              <w:rPr>
                <w:rFonts w:ascii="Times New Roman" w:eastAsia="Calibri" w:hAnsi="Times New Roman" w:cs="Times New Roman"/>
                <w:b/>
                <w:bCs/>
                <w:sz w:val="24"/>
                <w:szCs w:val="24"/>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sz w:val="24"/>
                <w:szCs w:val="24"/>
              </w:rPr>
            </w:pPr>
            <w:r w:rsidRPr="002758FC">
              <w:rPr>
                <w:rFonts w:ascii="Times New Roman" w:eastAsia="Calibri" w:hAnsi="Times New Roman" w:cs="Times New Roman"/>
                <w:b/>
                <w:bCs/>
                <w:sz w:val="24"/>
                <w:szCs w:val="24"/>
              </w:rPr>
              <w:t>-</w:t>
            </w:r>
          </w:p>
        </w:tc>
        <w:tc>
          <w:tcPr>
            <w:tcW w:w="48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sz w:val="24"/>
                <w:szCs w:val="24"/>
              </w:rPr>
            </w:pPr>
            <w:r w:rsidRPr="002758FC">
              <w:rPr>
                <w:rFonts w:ascii="Times New Roman" w:eastAsia="Calibri" w:hAnsi="Times New Roman" w:cs="Times New Roman"/>
                <w:b/>
                <w:bCs/>
                <w:sz w:val="24"/>
                <w:szCs w:val="24"/>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sz w:val="24"/>
                <w:szCs w:val="24"/>
              </w:rPr>
            </w:pPr>
            <w:r w:rsidRPr="002758FC">
              <w:rPr>
                <w:rFonts w:ascii="Times New Roman" w:eastAsia="Calibri" w:hAnsi="Times New Roman" w:cs="Times New Roman"/>
                <w:b/>
                <w:bCs/>
                <w:sz w:val="24"/>
                <w:szCs w:val="24"/>
              </w:rPr>
              <w:t>9</w:t>
            </w:r>
          </w:p>
        </w:tc>
        <w:tc>
          <w:tcPr>
            <w:tcW w:w="71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sz w:val="24"/>
                <w:szCs w:val="24"/>
              </w:rPr>
            </w:pPr>
            <w:r w:rsidRPr="002758FC">
              <w:rPr>
                <w:rFonts w:ascii="Times New Roman" w:eastAsia="Calibri" w:hAnsi="Times New Roman" w:cs="Times New Roman"/>
                <w:b/>
                <w:bCs/>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sz w:val="24"/>
                <w:szCs w:val="24"/>
              </w:rPr>
            </w:pPr>
            <w:r w:rsidRPr="002758FC">
              <w:rPr>
                <w:rFonts w:ascii="Times New Roman" w:eastAsia="Calibri" w:hAnsi="Times New Roman" w:cs="Times New Roman"/>
                <w:b/>
                <w:bCs/>
                <w:sz w:val="24"/>
                <w:szCs w:val="24"/>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sz w:val="24"/>
                <w:szCs w:val="24"/>
              </w:rPr>
            </w:pPr>
            <w:r w:rsidRPr="002758FC">
              <w:rPr>
                <w:rFonts w:ascii="Times New Roman" w:eastAsia="Calibri" w:hAnsi="Times New Roman" w:cs="Times New Roman"/>
                <w:b/>
                <w:bCs/>
                <w:sz w:val="24"/>
                <w:szCs w:val="24"/>
              </w:rPr>
              <w:t>82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sz w:val="24"/>
                <w:szCs w:val="24"/>
              </w:rPr>
            </w:pPr>
            <w:r w:rsidRPr="002758FC">
              <w:rPr>
                <w:rFonts w:ascii="Times New Roman" w:eastAsia="Calibri" w:hAnsi="Times New Roman" w:cs="Times New Roman"/>
                <w:b/>
                <w:bCs/>
                <w:sz w:val="24"/>
                <w:szCs w:val="24"/>
              </w:rPr>
              <w:t>82</w:t>
            </w:r>
          </w:p>
        </w:tc>
      </w:tr>
      <w:tr w:rsidR="002758FC" w:rsidRPr="002758FC" w:rsidTr="002758FC">
        <w:trPr>
          <w:trHeight w:hRule="exact" w:val="405"/>
        </w:trPr>
        <w:tc>
          <w:tcPr>
            <w:tcW w:w="599"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bCs/>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Итого 10-11 классы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59</w:t>
            </w:r>
          </w:p>
        </w:tc>
        <w:tc>
          <w:tcPr>
            <w:tcW w:w="570"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b/>
                <w:bCs/>
                <w:i/>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b/>
                <w:bCs/>
                <w:i/>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14</w:t>
            </w:r>
          </w:p>
        </w:tc>
        <w:tc>
          <w:tcPr>
            <w:tcW w:w="653"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29</w:t>
            </w:r>
          </w:p>
        </w:tc>
        <w:tc>
          <w:tcPr>
            <w:tcW w:w="71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74</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327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327</w:t>
            </w:r>
          </w:p>
        </w:tc>
      </w:tr>
      <w:tr w:rsidR="002758FC" w:rsidRPr="002758FC" w:rsidTr="002758FC">
        <w:trPr>
          <w:trHeight w:hRule="exact" w:val="495"/>
        </w:trPr>
        <w:tc>
          <w:tcPr>
            <w:tcW w:w="599"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jc w:val="center"/>
              <w:rPr>
                <w:rFonts w:ascii="Times New Roman" w:eastAsia="Calibri" w:hAnsi="Times New Roman" w:cs="Times New Roman"/>
                <w:bCs/>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rsidR="002758FC" w:rsidRPr="002758FC" w:rsidRDefault="002758FC" w:rsidP="002758FC">
            <w:pP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Всего по школе 5-11 кл.</w:t>
            </w:r>
          </w:p>
          <w:p w:rsidR="002758FC" w:rsidRPr="002758FC" w:rsidRDefault="002758FC" w:rsidP="002758FC">
            <w:pPr>
              <w:rPr>
                <w:rFonts w:ascii="Times New Roman" w:eastAsia="Calibri" w:hAnsi="Times New Roman" w:cs="Times New Roman"/>
                <w:b/>
                <w:bCs/>
                <w:i/>
                <w:sz w:val="24"/>
                <w:szCs w:val="24"/>
              </w:rPr>
            </w:pPr>
          </w:p>
          <w:p w:rsidR="002758FC" w:rsidRPr="002758FC" w:rsidRDefault="002758FC" w:rsidP="002758FC">
            <w:pPr>
              <w:rPr>
                <w:rFonts w:ascii="Times New Roman" w:eastAsia="Calibri" w:hAnsi="Times New Roman" w:cs="Times New Roman"/>
                <w:b/>
                <w:bCs/>
                <w: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388</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390</w:t>
            </w:r>
          </w:p>
        </w:tc>
        <w:tc>
          <w:tcPr>
            <w:tcW w:w="57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w:t>
            </w:r>
          </w:p>
        </w:tc>
        <w:tc>
          <w:tcPr>
            <w:tcW w:w="48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77</w:t>
            </w:r>
          </w:p>
        </w:tc>
        <w:tc>
          <w:tcPr>
            <w:tcW w:w="653"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161</w:t>
            </w:r>
          </w:p>
        </w:tc>
        <w:tc>
          <w:tcPr>
            <w:tcW w:w="710"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100</w:t>
            </w:r>
          </w:p>
        </w:tc>
        <w:tc>
          <w:tcPr>
            <w:tcW w:w="727"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135</w:t>
            </w: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right"/>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2612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b/>
                <w:bCs/>
                <w:i/>
                <w:sz w:val="24"/>
                <w:szCs w:val="24"/>
              </w:rPr>
            </w:pPr>
            <w:r w:rsidRPr="002758FC">
              <w:rPr>
                <w:rFonts w:ascii="Times New Roman" w:eastAsia="Calibri" w:hAnsi="Times New Roman" w:cs="Times New Roman"/>
                <w:b/>
                <w:bCs/>
                <w:i/>
                <w:sz w:val="24"/>
                <w:szCs w:val="24"/>
              </w:rPr>
              <w:t>2550</w:t>
            </w:r>
          </w:p>
        </w:tc>
      </w:tr>
    </w:tbl>
    <w:p w:rsidR="002758FC" w:rsidRPr="002758FC" w:rsidRDefault="002758FC" w:rsidP="002758FC">
      <w:pPr>
        <w:rPr>
          <w:rFonts w:ascii="Times New Roman" w:eastAsia="Calibri" w:hAnsi="Times New Roman" w:cs="Times New Roman"/>
          <w:b/>
          <w:sz w:val="24"/>
          <w:szCs w:val="24"/>
        </w:rPr>
      </w:pPr>
    </w:p>
    <w:p w:rsidR="002758FC" w:rsidRPr="002758FC" w:rsidRDefault="002758FC" w:rsidP="002758FC">
      <w:pPr>
        <w:jc w:val="center"/>
        <w:rPr>
          <w:rFonts w:ascii="Times New Roman" w:eastAsia="Calibri" w:hAnsi="Times New Roman" w:cs="Times New Roman"/>
          <w:b/>
          <w:sz w:val="24"/>
          <w:szCs w:val="24"/>
        </w:rPr>
      </w:pPr>
      <w:r w:rsidRPr="002758FC">
        <w:rPr>
          <w:rFonts w:ascii="Times New Roman" w:eastAsia="Calibri" w:hAnsi="Times New Roman" w:cs="Times New Roman"/>
          <w:b/>
          <w:sz w:val="24"/>
          <w:szCs w:val="24"/>
        </w:rPr>
        <w:t>Рейтинг успеваемости  по 5-11 классам</w:t>
      </w:r>
    </w:p>
    <w:tbl>
      <w:tblPr>
        <w:tblW w:w="6765"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16"/>
        <w:gridCol w:w="708"/>
        <w:gridCol w:w="991"/>
        <w:gridCol w:w="1699"/>
      </w:tblGrid>
      <w:tr w:rsidR="002758FC" w:rsidRPr="002758FC" w:rsidTr="002758FC">
        <w:trPr>
          <w:trHeight w:val="319"/>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класс</w:t>
            </w:r>
          </w:p>
        </w:tc>
        <w:tc>
          <w:tcPr>
            <w:tcW w:w="2519" w:type="dxa"/>
            <w:vMerge w:val="restart"/>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rPr>
                <w:rFonts w:ascii="Times New Roman" w:eastAsia="Calibri" w:hAnsi="Times New Roman" w:cs="Times New Roman"/>
                <w:sz w:val="24"/>
                <w:szCs w:val="24"/>
              </w:rPr>
            </w:pPr>
            <w:r w:rsidRPr="002758FC">
              <w:rPr>
                <w:rFonts w:ascii="Times New Roman" w:eastAsia="Calibri" w:hAnsi="Times New Roman" w:cs="Times New Roman"/>
                <w:sz w:val="24"/>
                <w:szCs w:val="24"/>
              </w:rPr>
              <w:t xml:space="preserve">   Классный руководитель</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успеваемость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Рейтинг</w:t>
            </w:r>
          </w:p>
        </w:tc>
      </w:tr>
      <w:tr w:rsidR="002758FC" w:rsidRPr="002758FC" w:rsidTr="002758FC">
        <w:trPr>
          <w:trHeight w:val="36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абс</w:t>
            </w:r>
          </w:p>
        </w:tc>
        <w:tc>
          <w:tcPr>
            <w:tcW w:w="992"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кач</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spacing w:after="0" w:line="240" w:lineRule="auto"/>
              <w:rPr>
                <w:rFonts w:ascii="Times New Roman" w:eastAsia="Calibri" w:hAnsi="Times New Roman" w:cs="Times New Roman"/>
                <w:sz w:val="24"/>
                <w:szCs w:val="24"/>
              </w:rPr>
            </w:pP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Усманова Д.А.</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95</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Яхина И.М.</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87</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2</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Саитгалин И.А.</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86</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8в</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Муртазина Э.Х.</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85</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4</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5в</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Шахмуратова З.Б.</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8б</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Баймурзина Р.Ф.</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5б</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Галимова Н.Р.</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67</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8г</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Гайсина Т.М.</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67</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7в</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Хубитдинова З.Н.</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11б</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Суяргулова Ф.А.</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6б</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Гафарова Н.Б.</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64</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Рыскужина Л.Р.</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64</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Шарафутдинова А.С.</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61</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7б</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Бадамшина И.С.</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Исканьяров Ф.М.</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9б</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Гайзуллина Л.Н.</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11</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10б</w:t>
            </w:r>
          </w:p>
        </w:tc>
        <w:tc>
          <w:tcPr>
            <w:tcW w:w="25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Галиакберова И.И.</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47</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12</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6в</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Кайниева Ф.А.</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47</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12</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9в</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Галина А.С.</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13</w:t>
            </w:r>
          </w:p>
        </w:tc>
      </w:tr>
      <w:tr w:rsidR="002758FC" w:rsidRPr="002758FC" w:rsidTr="002758FC">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8а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2758FC" w:rsidRPr="002758FC" w:rsidRDefault="002758FC" w:rsidP="002758FC">
            <w:pPr>
              <w:rPr>
                <w:rFonts w:ascii="Times New Roman" w:eastAsia="Calibri" w:hAnsi="Times New Roman" w:cs="Times New Roman"/>
                <w:sz w:val="24"/>
                <w:szCs w:val="24"/>
              </w:rPr>
            </w:pPr>
            <w:r w:rsidRPr="002758FC">
              <w:rPr>
                <w:rFonts w:ascii="Times New Roman" w:eastAsia="Calibri" w:hAnsi="Times New Roman" w:cs="Times New Roman"/>
                <w:sz w:val="24"/>
                <w:szCs w:val="24"/>
              </w:rPr>
              <w:t>Акилова Н.И.</w:t>
            </w:r>
          </w:p>
        </w:tc>
        <w:tc>
          <w:tcPr>
            <w:tcW w:w="709"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33</w:t>
            </w:r>
          </w:p>
        </w:tc>
        <w:tc>
          <w:tcPr>
            <w:tcW w:w="1701" w:type="dxa"/>
            <w:tcBorders>
              <w:top w:val="single" w:sz="4" w:space="0" w:color="auto"/>
              <w:left w:val="single" w:sz="4" w:space="0" w:color="auto"/>
              <w:bottom w:val="single" w:sz="4" w:space="0" w:color="auto"/>
              <w:right w:val="single" w:sz="4" w:space="0" w:color="auto"/>
            </w:tcBorders>
            <w:hideMark/>
          </w:tcPr>
          <w:p w:rsidR="002758FC" w:rsidRPr="002758FC" w:rsidRDefault="002758FC" w:rsidP="002758FC">
            <w:pPr>
              <w:jc w:val="center"/>
              <w:rPr>
                <w:rFonts w:ascii="Times New Roman" w:eastAsia="Calibri" w:hAnsi="Times New Roman" w:cs="Times New Roman"/>
                <w:sz w:val="24"/>
                <w:szCs w:val="24"/>
              </w:rPr>
            </w:pPr>
            <w:r w:rsidRPr="002758FC">
              <w:rPr>
                <w:rFonts w:ascii="Times New Roman" w:eastAsia="Calibri" w:hAnsi="Times New Roman" w:cs="Times New Roman"/>
                <w:sz w:val="24"/>
                <w:szCs w:val="24"/>
              </w:rPr>
              <w:t>14</w:t>
            </w:r>
          </w:p>
        </w:tc>
      </w:tr>
    </w:tbl>
    <w:p w:rsidR="002758FC" w:rsidRPr="002758FC" w:rsidRDefault="002758FC" w:rsidP="002758FC">
      <w:pPr>
        <w:spacing w:after="0" w:line="240" w:lineRule="auto"/>
        <w:rPr>
          <w:rFonts w:ascii="Times New Roman" w:eastAsia="Times New Roman" w:hAnsi="Times New Roman" w:cs="Times New Roman"/>
          <w:bCs/>
          <w:color w:val="FF0000"/>
          <w:sz w:val="24"/>
          <w:szCs w:val="24"/>
          <w:lang w:eastAsia="ru-RU"/>
        </w:rPr>
      </w:pPr>
    </w:p>
    <w:p w:rsidR="001A42BD" w:rsidRDefault="002758FC" w:rsidP="002758FC">
      <w:pPr>
        <w:spacing w:after="0" w:line="240" w:lineRule="auto"/>
        <w:rPr>
          <w:rFonts w:ascii="Times New Roman" w:eastAsia="Calibri" w:hAnsi="Times New Roman" w:cs="Times New Roman"/>
          <w:sz w:val="24"/>
          <w:szCs w:val="24"/>
        </w:rPr>
      </w:pPr>
      <w:r w:rsidRPr="002758FC">
        <w:rPr>
          <w:rFonts w:ascii="Times New Roman" w:eastAsia="Times New Roman" w:hAnsi="Times New Roman" w:cs="Times New Roman"/>
          <w:bCs/>
          <w:color w:val="FF0000"/>
          <w:sz w:val="24"/>
          <w:szCs w:val="24"/>
          <w:lang w:eastAsia="ru-RU"/>
        </w:rPr>
        <w:t xml:space="preserve">     </w:t>
      </w:r>
      <w:r w:rsidRPr="002758FC">
        <w:rPr>
          <w:rFonts w:ascii="Times New Roman" w:eastAsia="Calibri" w:hAnsi="Times New Roman" w:cs="Times New Roman"/>
          <w:sz w:val="24"/>
          <w:szCs w:val="24"/>
        </w:rPr>
        <w:t>С высокой качественной успеваемостью завершили учебный год  обучающиеся</w:t>
      </w:r>
      <w:proofErr w:type="gramStart"/>
      <w:r w:rsidRPr="002758FC">
        <w:rPr>
          <w:rFonts w:ascii="Times New Roman" w:eastAsia="Calibri" w:hAnsi="Times New Roman" w:cs="Times New Roman"/>
          <w:sz w:val="24"/>
          <w:szCs w:val="24"/>
        </w:rPr>
        <w:t xml:space="preserve"> </w:t>
      </w:r>
      <w:r w:rsidR="001A42BD">
        <w:rPr>
          <w:rFonts w:ascii="Times New Roman" w:eastAsia="Calibri" w:hAnsi="Times New Roman" w:cs="Times New Roman"/>
          <w:sz w:val="24"/>
          <w:szCs w:val="24"/>
        </w:rPr>
        <w:t>:</w:t>
      </w:r>
      <w:proofErr w:type="gramEnd"/>
    </w:p>
    <w:p w:rsidR="002758FC" w:rsidRDefault="001A42BD" w:rsidP="002758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10а (100% 95%)</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5а (100%/87%) ;</w:t>
      </w:r>
      <w:r w:rsidR="002758FC" w:rsidRPr="002758F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11а (100%86%) ;   8в (100%/85%)  ;    5в (100%/70%) ;</w:t>
      </w:r>
      <w:r w:rsidR="002758FC" w:rsidRPr="002758F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758FC" w:rsidRPr="002758FC">
        <w:rPr>
          <w:rFonts w:ascii="Times New Roman" w:eastAsia="Calibri" w:hAnsi="Times New Roman" w:cs="Times New Roman"/>
          <w:sz w:val="24"/>
          <w:szCs w:val="24"/>
        </w:rPr>
        <w:t>8б (100%/70%).</w:t>
      </w:r>
    </w:p>
    <w:p w:rsidR="00D77618" w:rsidRDefault="00D77618" w:rsidP="002758FC">
      <w:pPr>
        <w:spacing w:after="0" w:line="240" w:lineRule="auto"/>
        <w:rPr>
          <w:rFonts w:ascii="Times New Roman" w:eastAsia="Calibri" w:hAnsi="Times New Roman" w:cs="Times New Roman"/>
          <w:sz w:val="24"/>
          <w:szCs w:val="24"/>
        </w:rPr>
      </w:pPr>
    </w:p>
    <w:p w:rsidR="00D77618" w:rsidRDefault="00245E69" w:rsidP="002758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7B81">
        <w:rPr>
          <w:rFonts w:ascii="Times New Roman" w:eastAsia="Calibri" w:hAnsi="Times New Roman" w:cs="Times New Roman"/>
          <w:sz w:val="24"/>
          <w:szCs w:val="24"/>
        </w:rPr>
        <w:t xml:space="preserve"> </w:t>
      </w:r>
    </w:p>
    <w:p w:rsidR="009D6F55" w:rsidRDefault="007973EB" w:rsidP="007973EB">
      <w:pPr>
        <w:jc w:val="center"/>
        <w:rPr>
          <w:rFonts w:ascii="Times New Roman" w:eastAsia="Calibri" w:hAnsi="Times New Roman" w:cs="Times New Roman"/>
          <w:b/>
          <w:sz w:val="24"/>
          <w:szCs w:val="24"/>
        </w:rPr>
      </w:pPr>
      <w:r w:rsidRPr="007973EB">
        <w:rPr>
          <w:rFonts w:ascii="Times New Roman" w:eastAsia="Calibri" w:hAnsi="Times New Roman" w:cs="Times New Roman"/>
          <w:b/>
          <w:sz w:val="24"/>
          <w:szCs w:val="24"/>
        </w:rPr>
        <w:t xml:space="preserve">Информация об успеваемости и качестве знаний </w:t>
      </w:r>
    </w:p>
    <w:p w:rsidR="007973EB" w:rsidRPr="007973EB" w:rsidRDefault="007973EB" w:rsidP="009D6F55">
      <w:pPr>
        <w:jc w:val="center"/>
        <w:rPr>
          <w:rFonts w:ascii="Times New Roman" w:eastAsia="Calibri" w:hAnsi="Times New Roman" w:cs="Times New Roman"/>
          <w:b/>
          <w:sz w:val="24"/>
          <w:szCs w:val="24"/>
        </w:rPr>
      </w:pPr>
      <w:r w:rsidRPr="007973EB">
        <w:rPr>
          <w:rFonts w:ascii="Times New Roman" w:eastAsia="Calibri" w:hAnsi="Times New Roman" w:cs="Times New Roman"/>
          <w:b/>
          <w:sz w:val="24"/>
          <w:szCs w:val="24"/>
        </w:rPr>
        <w:t>по ит</w:t>
      </w:r>
      <w:r w:rsidR="001A42BD">
        <w:rPr>
          <w:rFonts w:ascii="Times New Roman" w:eastAsia="Calibri" w:hAnsi="Times New Roman" w:cs="Times New Roman"/>
          <w:b/>
          <w:sz w:val="24"/>
          <w:szCs w:val="24"/>
        </w:rPr>
        <w:t xml:space="preserve">огам 1 полугодия </w:t>
      </w:r>
      <w:r w:rsidR="009D6F55">
        <w:rPr>
          <w:rFonts w:ascii="Times New Roman" w:eastAsia="Calibri" w:hAnsi="Times New Roman" w:cs="Times New Roman"/>
          <w:b/>
          <w:sz w:val="24"/>
          <w:szCs w:val="24"/>
        </w:rPr>
        <w:t xml:space="preserve"> </w:t>
      </w:r>
      <w:bookmarkStart w:id="0" w:name="_GoBack"/>
      <w:bookmarkEnd w:id="0"/>
      <w:r w:rsidR="001A42BD">
        <w:rPr>
          <w:rFonts w:ascii="Times New Roman" w:eastAsia="Calibri" w:hAnsi="Times New Roman" w:cs="Times New Roman"/>
          <w:b/>
          <w:sz w:val="24"/>
          <w:szCs w:val="24"/>
        </w:rPr>
        <w:t xml:space="preserve"> ( на 01.01 2019 г)</w:t>
      </w:r>
    </w:p>
    <w:tbl>
      <w:tblPr>
        <w:tblStyle w:val="35"/>
        <w:tblW w:w="11293" w:type="dxa"/>
        <w:tblInd w:w="-885" w:type="dxa"/>
        <w:tblLayout w:type="fixed"/>
        <w:tblLook w:val="04A0" w:firstRow="1" w:lastRow="0" w:firstColumn="1" w:lastColumn="0" w:noHBand="0" w:noVBand="1"/>
      </w:tblPr>
      <w:tblGrid>
        <w:gridCol w:w="709"/>
        <w:gridCol w:w="851"/>
        <w:gridCol w:w="851"/>
        <w:gridCol w:w="708"/>
        <w:gridCol w:w="850"/>
        <w:gridCol w:w="851"/>
        <w:gridCol w:w="851"/>
        <w:gridCol w:w="709"/>
        <w:gridCol w:w="708"/>
        <w:gridCol w:w="850"/>
        <w:gridCol w:w="851"/>
        <w:gridCol w:w="709"/>
        <w:gridCol w:w="851"/>
        <w:gridCol w:w="944"/>
      </w:tblGrid>
      <w:tr w:rsidR="007973EB" w:rsidRPr="007973EB" w:rsidTr="00E37B81">
        <w:tc>
          <w:tcPr>
            <w:tcW w:w="709" w:type="dxa"/>
            <w:vMerge w:val="restart"/>
            <w:tcBorders>
              <w:top w:val="single" w:sz="4" w:space="0" w:color="auto"/>
              <w:left w:val="single" w:sz="4" w:space="0" w:color="auto"/>
              <w:bottom w:val="single" w:sz="4" w:space="0" w:color="auto"/>
              <w:right w:val="single" w:sz="4" w:space="0" w:color="auto"/>
            </w:tcBorders>
            <w:hideMark/>
          </w:tcPr>
          <w:p w:rsidR="007973EB" w:rsidRDefault="007973EB" w:rsidP="007973EB">
            <w:pPr>
              <w:jc w:val="center"/>
              <w:rPr>
                <w:rFonts w:ascii="Times New Roman" w:hAnsi="Times New Roman"/>
                <w:sz w:val="24"/>
                <w:szCs w:val="28"/>
              </w:rPr>
            </w:pPr>
            <w:r w:rsidRPr="007973EB">
              <w:rPr>
                <w:rFonts w:ascii="Times New Roman" w:hAnsi="Times New Roman"/>
                <w:sz w:val="24"/>
                <w:szCs w:val="28"/>
              </w:rPr>
              <w:t>О</w:t>
            </w:r>
            <w:r w:rsidR="00E37B81">
              <w:rPr>
                <w:rFonts w:ascii="Times New Roman" w:hAnsi="Times New Roman"/>
                <w:sz w:val="24"/>
                <w:szCs w:val="28"/>
              </w:rPr>
              <w:t>бщ</w:t>
            </w:r>
          </w:p>
          <w:p w:rsidR="007973EB" w:rsidRDefault="007973EB" w:rsidP="007973EB">
            <w:pPr>
              <w:jc w:val="center"/>
              <w:rPr>
                <w:rFonts w:ascii="Times New Roman" w:hAnsi="Times New Roman"/>
                <w:sz w:val="24"/>
                <w:szCs w:val="28"/>
              </w:rPr>
            </w:pPr>
            <w:r>
              <w:rPr>
                <w:rFonts w:ascii="Times New Roman" w:hAnsi="Times New Roman"/>
                <w:sz w:val="24"/>
                <w:szCs w:val="28"/>
              </w:rPr>
              <w:t>кол-во</w:t>
            </w:r>
          </w:p>
          <w:p w:rsidR="00E37B81" w:rsidRPr="007973EB" w:rsidRDefault="00E37B81" w:rsidP="007973EB">
            <w:pPr>
              <w:jc w:val="center"/>
              <w:rPr>
                <w:rFonts w:ascii="Times New Roman" w:hAnsi="Times New Roman"/>
                <w:sz w:val="24"/>
                <w:szCs w:val="28"/>
              </w:rPr>
            </w:pPr>
          </w:p>
        </w:tc>
        <w:tc>
          <w:tcPr>
            <w:tcW w:w="3260" w:type="dxa"/>
            <w:gridSpan w:val="4"/>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2-4 классы</w:t>
            </w:r>
          </w:p>
        </w:tc>
        <w:tc>
          <w:tcPr>
            <w:tcW w:w="3119" w:type="dxa"/>
            <w:gridSpan w:val="4"/>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5-9 классы</w:t>
            </w:r>
          </w:p>
        </w:tc>
        <w:tc>
          <w:tcPr>
            <w:tcW w:w="3261" w:type="dxa"/>
            <w:gridSpan w:val="4"/>
            <w:tcBorders>
              <w:top w:val="single" w:sz="4" w:space="0" w:color="auto"/>
              <w:left w:val="single" w:sz="4" w:space="0" w:color="auto"/>
              <w:bottom w:val="single" w:sz="4" w:space="0" w:color="auto"/>
              <w:right w:val="single" w:sz="4" w:space="0" w:color="auto"/>
            </w:tcBorders>
            <w:hideMark/>
          </w:tcPr>
          <w:p w:rsidR="007973EB" w:rsidRPr="007973EB" w:rsidRDefault="007973EB" w:rsidP="00E37B81">
            <w:pPr>
              <w:rPr>
                <w:rFonts w:ascii="Times New Roman" w:hAnsi="Times New Roman"/>
                <w:sz w:val="24"/>
                <w:szCs w:val="28"/>
              </w:rPr>
            </w:pPr>
            <w:r w:rsidRPr="007973EB">
              <w:rPr>
                <w:rFonts w:ascii="Times New Roman" w:hAnsi="Times New Roman"/>
                <w:sz w:val="24"/>
                <w:szCs w:val="28"/>
              </w:rPr>
              <w:t>10-11 классы</w:t>
            </w:r>
          </w:p>
        </w:tc>
        <w:tc>
          <w:tcPr>
            <w:tcW w:w="944" w:type="dxa"/>
            <w:vMerge w:val="restart"/>
            <w:tcBorders>
              <w:top w:val="single" w:sz="4" w:space="0" w:color="auto"/>
              <w:left w:val="single" w:sz="4" w:space="0" w:color="auto"/>
              <w:bottom w:val="single" w:sz="4" w:space="0" w:color="auto"/>
              <w:right w:val="single" w:sz="4" w:space="0" w:color="auto"/>
            </w:tcBorders>
            <w:hideMark/>
          </w:tcPr>
          <w:p w:rsidR="00E37B81" w:rsidRDefault="007973EB" w:rsidP="007973EB">
            <w:pPr>
              <w:jc w:val="center"/>
              <w:rPr>
                <w:rFonts w:ascii="Times New Roman" w:hAnsi="Times New Roman"/>
                <w:sz w:val="24"/>
                <w:szCs w:val="28"/>
              </w:rPr>
            </w:pPr>
            <w:r w:rsidRPr="007973EB">
              <w:rPr>
                <w:rFonts w:ascii="Times New Roman" w:hAnsi="Times New Roman"/>
                <w:sz w:val="24"/>
                <w:szCs w:val="28"/>
              </w:rPr>
              <w:t xml:space="preserve">Кол-во детей </w:t>
            </w:r>
          </w:p>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1 кл.</w:t>
            </w:r>
          </w:p>
        </w:tc>
      </w:tr>
      <w:tr w:rsidR="00E37B81" w:rsidRPr="007973EB" w:rsidTr="00E37B81">
        <w:tc>
          <w:tcPr>
            <w:tcW w:w="709" w:type="dxa"/>
            <w:vMerge/>
            <w:tcBorders>
              <w:top w:val="single" w:sz="4" w:space="0" w:color="auto"/>
              <w:left w:val="single" w:sz="4" w:space="0" w:color="auto"/>
              <w:bottom w:val="single" w:sz="4" w:space="0" w:color="auto"/>
              <w:right w:val="single" w:sz="4" w:space="0" w:color="auto"/>
            </w:tcBorders>
            <w:vAlign w:val="center"/>
            <w:hideMark/>
          </w:tcPr>
          <w:p w:rsidR="007973EB" w:rsidRPr="007973EB" w:rsidRDefault="007973EB" w:rsidP="007973EB">
            <w:pP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hideMark/>
          </w:tcPr>
          <w:p w:rsidR="007973EB" w:rsidRDefault="00E37B81" w:rsidP="007973EB">
            <w:pPr>
              <w:jc w:val="center"/>
              <w:rPr>
                <w:rFonts w:ascii="Times New Roman" w:hAnsi="Times New Roman"/>
                <w:sz w:val="24"/>
                <w:szCs w:val="28"/>
              </w:rPr>
            </w:pPr>
            <w:r>
              <w:rPr>
                <w:rFonts w:ascii="Times New Roman" w:hAnsi="Times New Roman"/>
                <w:sz w:val="24"/>
                <w:szCs w:val="28"/>
              </w:rPr>
              <w:t xml:space="preserve">Кол-во </w:t>
            </w:r>
          </w:p>
          <w:p w:rsidR="00E37B81" w:rsidRPr="007973EB" w:rsidRDefault="00E37B81" w:rsidP="007973EB">
            <w:pPr>
              <w:jc w:val="center"/>
              <w:rPr>
                <w:rFonts w:ascii="Times New Roman" w:hAnsi="Times New Roman"/>
                <w:sz w:val="24"/>
                <w:szCs w:val="28"/>
              </w:rPr>
            </w:pPr>
            <w:r>
              <w:rPr>
                <w:rFonts w:ascii="Times New Roman" w:hAnsi="Times New Roman"/>
                <w:sz w:val="24"/>
                <w:szCs w:val="28"/>
              </w:rPr>
              <w:t>уч-ся</w:t>
            </w:r>
          </w:p>
        </w:tc>
        <w:tc>
          <w:tcPr>
            <w:tcW w:w="851"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Абс.</w:t>
            </w:r>
          </w:p>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усп</w:t>
            </w:r>
          </w:p>
        </w:tc>
        <w:tc>
          <w:tcPr>
            <w:tcW w:w="708"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Кач.</w:t>
            </w:r>
          </w:p>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усп</w:t>
            </w:r>
          </w:p>
        </w:tc>
        <w:tc>
          <w:tcPr>
            <w:tcW w:w="850"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Кол-во отл</w:t>
            </w:r>
          </w:p>
        </w:tc>
        <w:tc>
          <w:tcPr>
            <w:tcW w:w="851"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Кол-во детей</w:t>
            </w:r>
          </w:p>
        </w:tc>
        <w:tc>
          <w:tcPr>
            <w:tcW w:w="851"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Абс.</w:t>
            </w:r>
          </w:p>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усп</w:t>
            </w:r>
          </w:p>
        </w:tc>
        <w:tc>
          <w:tcPr>
            <w:tcW w:w="709"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Кач.</w:t>
            </w:r>
          </w:p>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усп</w:t>
            </w:r>
          </w:p>
        </w:tc>
        <w:tc>
          <w:tcPr>
            <w:tcW w:w="708"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Кол-во отл</w:t>
            </w:r>
          </w:p>
        </w:tc>
        <w:tc>
          <w:tcPr>
            <w:tcW w:w="850"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Кол-во детей</w:t>
            </w:r>
          </w:p>
        </w:tc>
        <w:tc>
          <w:tcPr>
            <w:tcW w:w="851"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Абс.</w:t>
            </w:r>
          </w:p>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усп</w:t>
            </w:r>
          </w:p>
        </w:tc>
        <w:tc>
          <w:tcPr>
            <w:tcW w:w="709"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Кач.</w:t>
            </w:r>
          </w:p>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усп</w:t>
            </w:r>
          </w:p>
        </w:tc>
        <w:tc>
          <w:tcPr>
            <w:tcW w:w="851" w:type="dxa"/>
            <w:tcBorders>
              <w:top w:val="single" w:sz="4" w:space="0" w:color="auto"/>
              <w:left w:val="single" w:sz="4" w:space="0" w:color="auto"/>
              <w:bottom w:val="single" w:sz="4" w:space="0" w:color="auto"/>
              <w:right w:val="single" w:sz="4" w:space="0" w:color="auto"/>
            </w:tcBorders>
            <w:hideMark/>
          </w:tcPr>
          <w:p w:rsidR="00E37B81" w:rsidRDefault="007973EB" w:rsidP="00E37B81">
            <w:pPr>
              <w:rPr>
                <w:rFonts w:ascii="Times New Roman" w:hAnsi="Times New Roman"/>
                <w:sz w:val="24"/>
                <w:szCs w:val="28"/>
              </w:rPr>
            </w:pPr>
            <w:r w:rsidRPr="007973EB">
              <w:rPr>
                <w:rFonts w:ascii="Times New Roman" w:hAnsi="Times New Roman"/>
                <w:sz w:val="24"/>
                <w:szCs w:val="28"/>
              </w:rPr>
              <w:t xml:space="preserve">Кол-во </w:t>
            </w:r>
          </w:p>
          <w:p w:rsidR="007973EB" w:rsidRPr="007973EB" w:rsidRDefault="007973EB" w:rsidP="00E37B81">
            <w:pPr>
              <w:rPr>
                <w:rFonts w:ascii="Times New Roman" w:hAnsi="Times New Roman"/>
                <w:sz w:val="24"/>
                <w:szCs w:val="28"/>
              </w:rPr>
            </w:pPr>
            <w:r w:rsidRPr="007973EB">
              <w:rPr>
                <w:rFonts w:ascii="Times New Roman" w:hAnsi="Times New Roman"/>
                <w:sz w:val="24"/>
                <w:szCs w:val="28"/>
              </w:rPr>
              <w:t>отл</w:t>
            </w: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7973EB" w:rsidRPr="007973EB" w:rsidRDefault="007973EB" w:rsidP="007973EB">
            <w:pPr>
              <w:rPr>
                <w:rFonts w:ascii="Times New Roman" w:hAnsi="Times New Roman"/>
                <w:sz w:val="24"/>
                <w:szCs w:val="28"/>
              </w:rPr>
            </w:pPr>
          </w:p>
        </w:tc>
      </w:tr>
      <w:tr w:rsidR="00E37B81" w:rsidRPr="007973EB" w:rsidTr="00E37B81">
        <w:tc>
          <w:tcPr>
            <w:tcW w:w="709"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914</w:t>
            </w:r>
          </w:p>
        </w:tc>
        <w:tc>
          <w:tcPr>
            <w:tcW w:w="851"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342</w:t>
            </w:r>
          </w:p>
        </w:tc>
        <w:tc>
          <w:tcPr>
            <w:tcW w:w="851"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100%</w:t>
            </w:r>
          </w:p>
        </w:tc>
        <w:tc>
          <w:tcPr>
            <w:tcW w:w="708"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65</w:t>
            </w:r>
          </w:p>
        </w:tc>
        <w:tc>
          <w:tcPr>
            <w:tcW w:w="851"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365</w:t>
            </w:r>
          </w:p>
        </w:tc>
        <w:tc>
          <w:tcPr>
            <w:tcW w:w="851"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100%</w:t>
            </w:r>
          </w:p>
        </w:tc>
        <w:tc>
          <w:tcPr>
            <w:tcW w:w="709"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53%</w:t>
            </w:r>
          </w:p>
        </w:tc>
        <w:tc>
          <w:tcPr>
            <w:tcW w:w="708"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61</w:t>
            </w:r>
          </w:p>
        </w:tc>
        <w:tc>
          <w:tcPr>
            <w:tcW w:w="850"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59</w:t>
            </w:r>
          </w:p>
        </w:tc>
        <w:tc>
          <w:tcPr>
            <w:tcW w:w="851"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100%</w:t>
            </w:r>
          </w:p>
        </w:tc>
        <w:tc>
          <w:tcPr>
            <w:tcW w:w="709"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84%</w:t>
            </w:r>
          </w:p>
        </w:tc>
        <w:tc>
          <w:tcPr>
            <w:tcW w:w="851" w:type="dxa"/>
            <w:tcBorders>
              <w:top w:val="single" w:sz="4" w:space="0" w:color="auto"/>
              <w:left w:val="single" w:sz="4" w:space="0" w:color="auto"/>
              <w:bottom w:val="single" w:sz="4" w:space="0" w:color="auto"/>
              <w:right w:val="single" w:sz="4" w:space="0" w:color="auto"/>
            </w:tcBorders>
            <w:hideMark/>
          </w:tcPr>
          <w:p w:rsidR="007973EB" w:rsidRPr="007973EB" w:rsidRDefault="007973EB" w:rsidP="00E37B81">
            <w:pPr>
              <w:rPr>
                <w:rFonts w:ascii="Times New Roman" w:hAnsi="Times New Roman"/>
                <w:sz w:val="24"/>
                <w:szCs w:val="28"/>
              </w:rPr>
            </w:pPr>
            <w:r w:rsidRPr="007973EB">
              <w:rPr>
                <w:rFonts w:ascii="Times New Roman" w:hAnsi="Times New Roman"/>
                <w:sz w:val="24"/>
                <w:szCs w:val="28"/>
              </w:rPr>
              <w:t>12</w:t>
            </w:r>
          </w:p>
        </w:tc>
        <w:tc>
          <w:tcPr>
            <w:tcW w:w="944" w:type="dxa"/>
            <w:tcBorders>
              <w:top w:val="single" w:sz="4" w:space="0" w:color="auto"/>
              <w:left w:val="single" w:sz="4" w:space="0" w:color="auto"/>
              <w:bottom w:val="single" w:sz="4" w:space="0" w:color="auto"/>
              <w:right w:val="single" w:sz="4" w:space="0" w:color="auto"/>
            </w:tcBorders>
            <w:hideMark/>
          </w:tcPr>
          <w:p w:rsidR="007973EB" w:rsidRPr="007973EB" w:rsidRDefault="007973EB" w:rsidP="007973EB">
            <w:pPr>
              <w:jc w:val="center"/>
              <w:rPr>
                <w:rFonts w:ascii="Times New Roman" w:hAnsi="Times New Roman"/>
                <w:sz w:val="24"/>
                <w:szCs w:val="28"/>
              </w:rPr>
            </w:pPr>
            <w:r w:rsidRPr="007973EB">
              <w:rPr>
                <w:rFonts w:ascii="Times New Roman" w:hAnsi="Times New Roman"/>
                <w:sz w:val="24"/>
                <w:szCs w:val="28"/>
              </w:rPr>
              <w:t>148</w:t>
            </w:r>
          </w:p>
        </w:tc>
      </w:tr>
    </w:tbl>
    <w:p w:rsidR="00D77618" w:rsidRDefault="00D77618" w:rsidP="002758FC">
      <w:pPr>
        <w:spacing w:after="0" w:line="240" w:lineRule="auto"/>
        <w:rPr>
          <w:rFonts w:ascii="Times New Roman" w:eastAsia="Calibri" w:hAnsi="Times New Roman" w:cs="Times New Roman"/>
          <w:sz w:val="24"/>
          <w:szCs w:val="24"/>
        </w:rPr>
      </w:pPr>
    </w:p>
    <w:p w:rsidR="00D77618" w:rsidRPr="002758FC" w:rsidRDefault="00D77618" w:rsidP="002758FC">
      <w:pPr>
        <w:spacing w:after="0" w:line="240" w:lineRule="auto"/>
        <w:rPr>
          <w:rFonts w:ascii="Times New Roman" w:eastAsia="Times New Roman" w:hAnsi="Times New Roman" w:cs="Times New Roman"/>
          <w:sz w:val="24"/>
          <w:szCs w:val="24"/>
          <w:lang w:eastAsia="ru-RU"/>
        </w:rPr>
      </w:pPr>
    </w:p>
    <w:p w:rsidR="000E34E4" w:rsidRPr="00E37074" w:rsidRDefault="00723188" w:rsidP="00E37074">
      <w:pPr>
        <w:spacing w:before="120" w:after="0" w:line="240" w:lineRule="auto"/>
        <w:rPr>
          <w:rFonts w:ascii="Times New Roman" w:eastAsia="Calibri" w:hAnsi="Times New Roman" w:cs="Times New Roman"/>
          <w:b/>
          <w:sz w:val="24"/>
          <w:szCs w:val="24"/>
        </w:rPr>
      </w:pPr>
      <w:r w:rsidRPr="005626BD">
        <w:rPr>
          <w:rFonts w:ascii="Times New Roman" w:eastAsia="Calibri" w:hAnsi="Times New Roman" w:cs="Times New Roman"/>
          <w:b/>
          <w:sz w:val="24"/>
          <w:szCs w:val="24"/>
        </w:rPr>
        <w:t xml:space="preserve">       </w:t>
      </w:r>
      <w:r w:rsidR="00E37074">
        <w:rPr>
          <w:rFonts w:ascii="Times New Roman" w:eastAsia="Calibri" w:hAnsi="Times New Roman" w:cs="Times New Roman"/>
          <w:b/>
          <w:sz w:val="24"/>
          <w:szCs w:val="24"/>
        </w:rPr>
        <w:t xml:space="preserve">                    </w:t>
      </w:r>
    </w:p>
    <w:p w:rsidR="00B6010D" w:rsidRPr="00790EAF" w:rsidRDefault="00100569" w:rsidP="00790EAF">
      <w:pPr>
        <w:spacing w:before="120" w:after="0" w:line="240" w:lineRule="auto"/>
        <w:jc w:val="center"/>
        <w:rPr>
          <w:rFonts w:ascii="Times New Roman" w:eastAsia="Calibri" w:hAnsi="Times New Roman" w:cs="Times New Roman"/>
          <w:b/>
          <w:sz w:val="28"/>
          <w:szCs w:val="28"/>
        </w:rPr>
      </w:pPr>
      <w:proofErr w:type="gramStart"/>
      <w:r w:rsidRPr="00790EAF">
        <w:rPr>
          <w:rFonts w:ascii="Times New Roman" w:eastAsia="Calibri" w:hAnsi="Times New Roman" w:cs="Times New Roman"/>
          <w:b/>
          <w:sz w:val="28"/>
          <w:szCs w:val="28"/>
          <w:lang w:val="en-US"/>
        </w:rPr>
        <w:t>V</w:t>
      </w:r>
      <w:r w:rsidR="00DC5555" w:rsidRPr="00790EAF">
        <w:rPr>
          <w:rFonts w:ascii="Times New Roman" w:eastAsia="Calibri" w:hAnsi="Times New Roman" w:cs="Times New Roman"/>
          <w:b/>
          <w:sz w:val="28"/>
          <w:szCs w:val="28"/>
          <w:lang w:val="en-US"/>
        </w:rPr>
        <w:t>І</w:t>
      </w:r>
      <w:r w:rsidR="00E37074" w:rsidRPr="00790EAF">
        <w:rPr>
          <w:rFonts w:ascii="Times New Roman" w:eastAsia="Calibri" w:hAnsi="Times New Roman" w:cs="Times New Roman"/>
          <w:b/>
          <w:sz w:val="28"/>
          <w:szCs w:val="28"/>
        </w:rPr>
        <w:t>.</w:t>
      </w:r>
      <w:proofErr w:type="gramEnd"/>
      <w:r w:rsidR="00E37074" w:rsidRPr="00790EAF">
        <w:rPr>
          <w:rFonts w:ascii="Times New Roman" w:eastAsia="Calibri" w:hAnsi="Times New Roman" w:cs="Times New Roman"/>
          <w:b/>
          <w:sz w:val="28"/>
          <w:szCs w:val="28"/>
        </w:rPr>
        <w:t xml:space="preserve"> Оценк</w:t>
      </w:r>
      <w:r w:rsidR="00465163" w:rsidRPr="00790EAF">
        <w:rPr>
          <w:rFonts w:ascii="Times New Roman" w:eastAsia="Calibri" w:hAnsi="Times New Roman" w:cs="Times New Roman"/>
          <w:b/>
          <w:sz w:val="28"/>
          <w:szCs w:val="28"/>
        </w:rPr>
        <w:t>а кадрового состава</w:t>
      </w:r>
    </w:p>
    <w:p w:rsidR="000112E2" w:rsidRPr="005626BD" w:rsidRDefault="008228E2" w:rsidP="00454AD8">
      <w:pPr>
        <w:widowControl w:val="0"/>
        <w:spacing w:before="4" w:after="0" w:line="240" w:lineRule="auto"/>
        <w:ind w:right="-226"/>
        <w:jc w:val="both"/>
        <w:outlineLvl w:val="1"/>
        <w:rPr>
          <w:rFonts w:ascii="Times New Roman" w:hAnsi="Times New Roman" w:cs="Times New Roman"/>
          <w:sz w:val="24"/>
          <w:szCs w:val="24"/>
        </w:rPr>
      </w:pPr>
      <w:r w:rsidRPr="005626BD">
        <w:rPr>
          <w:rFonts w:ascii="Times New Roman" w:hAnsi="Times New Roman" w:cs="Times New Roman"/>
          <w:sz w:val="24"/>
          <w:szCs w:val="24"/>
        </w:rPr>
        <w:t xml:space="preserve">            </w:t>
      </w:r>
      <w:r w:rsidR="00C05F37" w:rsidRPr="005626BD">
        <w:rPr>
          <w:rFonts w:ascii="Times New Roman" w:hAnsi="Times New Roman" w:cs="Times New Roman"/>
          <w:sz w:val="24"/>
          <w:szCs w:val="24"/>
        </w:rPr>
        <w:t xml:space="preserve">В гимназии работают  </w:t>
      </w:r>
      <w:r w:rsidR="0084496A" w:rsidRPr="005626BD">
        <w:rPr>
          <w:rFonts w:ascii="Times New Roman" w:hAnsi="Times New Roman" w:cs="Times New Roman"/>
          <w:sz w:val="24"/>
          <w:szCs w:val="24"/>
        </w:rPr>
        <w:t>85 педагогических работников</w:t>
      </w:r>
      <w:r w:rsidR="00C05F37" w:rsidRPr="005626BD">
        <w:rPr>
          <w:rFonts w:ascii="Times New Roman" w:hAnsi="Times New Roman" w:cs="Times New Roman"/>
          <w:sz w:val="24"/>
          <w:szCs w:val="24"/>
        </w:rPr>
        <w:t>. Средний возраст - 40</w:t>
      </w:r>
      <w:r w:rsidR="002426FE" w:rsidRPr="005626BD">
        <w:rPr>
          <w:rFonts w:ascii="Times New Roman" w:hAnsi="Times New Roman" w:cs="Times New Roman"/>
          <w:sz w:val="24"/>
          <w:szCs w:val="24"/>
        </w:rPr>
        <w:t xml:space="preserve"> лет.</w:t>
      </w:r>
      <w:r w:rsidR="000642F6" w:rsidRPr="005626BD">
        <w:rPr>
          <w:rFonts w:ascii="Times New Roman" w:hAnsi="Times New Roman" w:cs="Times New Roman"/>
          <w:sz w:val="24"/>
          <w:szCs w:val="24"/>
        </w:rPr>
        <w:t xml:space="preserve"> </w:t>
      </w:r>
      <w:r w:rsidR="00C05F37" w:rsidRPr="005626BD">
        <w:rPr>
          <w:rFonts w:ascii="Times New Roman" w:hAnsi="Times New Roman" w:cs="Times New Roman"/>
          <w:sz w:val="24"/>
          <w:szCs w:val="24"/>
        </w:rPr>
        <w:t>Образовательная организация полностью  укомплектована педагогическими кадрами, вакансий нет, из них высшее педа</w:t>
      </w:r>
      <w:r w:rsidR="0084496A" w:rsidRPr="005626BD">
        <w:rPr>
          <w:rFonts w:ascii="Times New Roman" w:hAnsi="Times New Roman" w:cs="Times New Roman"/>
          <w:sz w:val="24"/>
          <w:szCs w:val="24"/>
        </w:rPr>
        <w:t>гогическое образование имеют  84  педагога</w:t>
      </w:r>
      <w:r w:rsidR="00C05F37" w:rsidRPr="005626BD">
        <w:rPr>
          <w:rFonts w:ascii="Times New Roman" w:hAnsi="Times New Roman" w:cs="Times New Roman"/>
          <w:sz w:val="24"/>
          <w:szCs w:val="24"/>
        </w:rPr>
        <w:t xml:space="preserve">, </w:t>
      </w:r>
      <w:r w:rsidR="001D3526" w:rsidRPr="005626BD">
        <w:rPr>
          <w:rFonts w:ascii="Times New Roman" w:hAnsi="Times New Roman" w:cs="Times New Roman"/>
          <w:sz w:val="24"/>
          <w:szCs w:val="24"/>
        </w:rPr>
        <w:t xml:space="preserve"> </w:t>
      </w:r>
      <w:proofErr w:type="gramStart"/>
      <w:r w:rsidR="00C05F37" w:rsidRPr="005626BD">
        <w:rPr>
          <w:rFonts w:ascii="Times New Roman" w:hAnsi="Times New Roman" w:cs="Times New Roman"/>
          <w:sz w:val="24"/>
          <w:szCs w:val="24"/>
        </w:rPr>
        <w:t>среднее-специальное</w:t>
      </w:r>
      <w:proofErr w:type="gramEnd"/>
      <w:r w:rsidR="00C05F37" w:rsidRPr="005626BD">
        <w:rPr>
          <w:rFonts w:ascii="Times New Roman" w:hAnsi="Times New Roman" w:cs="Times New Roman"/>
          <w:sz w:val="24"/>
          <w:szCs w:val="24"/>
        </w:rPr>
        <w:t xml:space="preserve"> педагогическое – 4, неоконченное высшее-1</w:t>
      </w:r>
      <w:r w:rsidR="00C05F37" w:rsidRPr="005626BD">
        <w:rPr>
          <w:rFonts w:ascii="Times New Roman" w:hAnsi="Times New Roman" w:cs="Times New Roman"/>
          <w:b/>
          <w:sz w:val="24"/>
          <w:szCs w:val="24"/>
        </w:rPr>
        <w:t>.</w:t>
      </w:r>
      <w:r w:rsidR="00454AD8" w:rsidRPr="005626BD">
        <w:rPr>
          <w:rFonts w:ascii="Times New Roman" w:hAnsi="Times New Roman" w:cs="Times New Roman"/>
          <w:sz w:val="24"/>
          <w:szCs w:val="24"/>
        </w:rPr>
        <w:t xml:space="preserve"> Все учителя</w:t>
      </w:r>
      <w:r w:rsidR="00C05F37" w:rsidRPr="005626BD">
        <w:rPr>
          <w:rFonts w:ascii="Times New Roman" w:hAnsi="Times New Roman" w:cs="Times New Roman"/>
          <w:sz w:val="24"/>
          <w:szCs w:val="24"/>
        </w:rPr>
        <w:t xml:space="preserve"> работают на штатной основе. По стажу работы коллектив представляет собой оптимальное сочетание опытных и начинающих педагогов, что является основой для создания и передачи коллективных традиций. Сложилась группа творчески работающих учителей, способных решать проблемы духовно-нравственного обучения и воспитания обучающихся.</w:t>
      </w:r>
    </w:p>
    <w:p w:rsidR="00C05F37" w:rsidRPr="005626BD" w:rsidRDefault="00C05F37" w:rsidP="00C05F37">
      <w:pPr>
        <w:widowControl w:val="0"/>
        <w:spacing w:before="5" w:after="0" w:line="240" w:lineRule="auto"/>
        <w:rPr>
          <w:rFonts w:ascii="Times New Roman" w:eastAsia="Times New Roman" w:hAnsi="Times New Roman" w:cs="Times New Roman"/>
          <w:b/>
          <w:sz w:val="24"/>
          <w:szCs w:val="24"/>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0"/>
        <w:gridCol w:w="2340"/>
      </w:tblGrid>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3" w:lineRule="exact"/>
              <w:ind w:left="2748" w:right="2749"/>
              <w:jc w:val="center"/>
              <w:rPr>
                <w:rFonts w:ascii="Times New Roman" w:eastAsia="Times New Roman" w:hAnsi="Times New Roman"/>
                <w:b/>
                <w:sz w:val="24"/>
                <w:szCs w:val="24"/>
                <w:lang w:val="ru-RU"/>
              </w:rPr>
            </w:pPr>
            <w:r w:rsidRPr="005626BD">
              <w:rPr>
                <w:rFonts w:ascii="Times New Roman" w:eastAsia="Times New Roman" w:hAnsi="Times New Roman"/>
                <w:b/>
                <w:sz w:val="24"/>
                <w:szCs w:val="24"/>
              </w:rPr>
              <w:t>Состав кадров</w:t>
            </w:r>
            <w:r w:rsidRPr="005626BD">
              <w:rPr>
                <w:rFonts w:ascii="Times New Roman" w:eastAsia="Times New Roman" w:hAnsi="Times New Roman"/>
                <w:b/>
                <w:sz w:val="24"/>
                <w:szCs w:val="24"/>
                <w:lang w:val="ru-RU"/>
              </w:rPr>
              <w:t xml:space="preserve">   </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3" w:lineRule="exact"/>
              <w:ind w:left="379"/>
              <w:rPr>
                <w:rFonts w:ascii="Times New Roman" w:eastAsia="Times New Roman" w:hAnsi="Times New Roman"/>
                <w:b/>
                <w:sz w:val="24"/>
                <w:szCs w:val="24"/>
                <w:lang w:val="ru-RU"/>
              </w:rPr>
            </w:pP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lang w:val="ru-RU"/>
              </w:rPr>
            </w:pPr>
            <w:r w:rsidRPr="005626BD">
              <w:rPr>
                <w:rFonts w:ascii="Times New Roman" w:eastAsia="Times New Roman" w:hAnsi="Times New Roman"/>
                <w:sz w:val="24"/>
                <w:szCs w:val="24"/>
                <w:lang w:val="ru-RU"/>
              </w:rPr>
              <w:t>Всего специалистов</w:t>
            </w:r>
            <w:proofErr w:type="gramStart"/>
            <w:r w:rsidRPr="005626BD">
              <w:rPr>
                <w:rFonts w:ascii="Times New Roman" w:eastAsia="Times New Roman" w:hAnsi="Times New Roman"/>
                <w:sz w:val="24"/>
                <w:szCs w:val="24"/>
                <w:lang w:val="ru-RU"/>
              </w:rPr>
              <w:t xml:space="preserve"> :</w:t>
            </w:r>
            <w:proofErr w:type="gramEnd"/>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1E7934" w:rsidP="00142FFD">
            <w:pPr>
              <w:spacing w:line="268" w:lineRule="exact"/>
              <w:ind w:right="103"/>
              <w:jc w:val="center"/>
              <w:rPr>
                <w:rFonts w:ascii="Times New Roman" w:eastAsia="Times New Roman" w:hAnsi="Times New Roman"/>
                <w:sz w:val="24"/>
                <w:szCs w:val="24"/>
              </w:rPr>
            </w:pPr>
            <w:r w:rsidRPr="005626BD">
              <w:rPr>
                <w:rFonts w:ascii="Times New Roman" w:eastAsia="Times New Roman" w:hAnsi="Times New Roman"/>
                <w:sz w:val="24"/>
                <w:szCs w:val="24"/>
                <w:lang w:val="ru-RU"/>
              </w:rPr>
              <w:t xml:space="preserve">            85</w:t>
            </w:r>
            <w:r w:rsidR="00C05F37" w:rsidRPr="005626BD">
              <w:rPr>
                <w:rFonts w:ascii="Times New Roman" w:eastAsia="Times New Roman" w:hAnsi="Times New Roman"/>
                <w:sz w:val="24"/>
                <w:szCs w:val="24"/>
                <w:lang w:val="ru-RU"/>
              </w:rPr>
              <w:t xml:space="preserve">  </w:t>
            </w:r>
            <w:r w:rsidR="00C05F37" w:rsidRPr="005626BD">
              <w:rPr>
                <w:rFonts w:ascii="Times New Roman" w:eastAsia="Times New Roman" w:hAnsi="Times New Roman"/>
                <w:spacing w:val="58"/>
                <w:sz w:val="24"/>
                <w:szCs w:val="24"/>
                <w:lang w:val="ru-RU"/>
              </w:rPr>
              <w:t xml:space="preserve"> </w:t>
            </w:r>
            <w:r w:rsidR="00C05F37" w:rsidRPr="005626BD">
              <w:rPr>
                <w:rFonts w:ascii="Times New Roman" w:eastAsia="Times New Roman" w:hAnsi="Times New Roman"/>
                <w:sz w:val="24"/>
                <w:szCs w:val="24"/>
              </w:rPr>
              <w:t>чел.</w:t>
            </w:r>
          </w:p>
        </w:tc>
      </w:tr>
      <w:tr w:rsidR="00C05F37" w:rsidRPr="005626BD" w:rsidTr="00142FFD">
        <w:trPr>
          <w:trHeight w:hRule="exact" w:val="408"/>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0" w:lineRule="exact"/>
              <w:ind w:left="103"/>
              <w:rPr>
                <w:rFonts w:ascii="Times New Roman" w:eastAsia="Times New Roman" w:hAnsi="Times New Roman"/>
                <w:sz w:val="24"/>
                <w:szCs w:val="24"/>
                <w:lang w:val="ru-RU"/>
              </w:rPr>
            </w:pPr>
            <w:r w:rsidRPr="005626BD">
              <w:rPr>
                <w:rFonts w:ascii="Times New Roman" w:eastAsia="Times New Roman" w:hAnsi="Times New Roman"/>
                <w:sz w:val="24"/>
                <w:szCs w:val="24"/>
              </w:rPr>
              <w:t>Постоянные (основные) сотрудники</w:t>
            </w:r>
          </w:p>
          <w:p w:rsidR="001E7934" w:rsidRPr="005626BD" w:rsidRDefault="001E7934" w:rsidP="00142FFD">
            <w:pPr>
              <w:spacing w:line="270" w:lineRule="exact"/>
              <w:ind w:left="103"/>
              <w:rPr>
                <w:rFonts w:ascii="Times New Roman" w:eastAsia="Times New Roman" w:hAnsi="Times New Roman"/>
                <w:sz w:val="24"/>
                <w:szCs w:val="24"/>
                <w:lang w:val="ru-RU"/>
              </w:rPr>
            </w:pPr>
          </w:p>
          <w:p w:rsidR="001E7934" w:rsidRPr="005626BD" w:rsidRDefault="001E7934" w:rsidP="00142FFD">
            <w:pPr>
              <w:spacing w:line="270" w:lineRule="exact"/>
              <w:ind w:left="103"/>
              <w:rPr>
                <w:rFonts w:ascii="Times New Roman" w:eastAsia="Times New Roman" w:hAnsi="Times New Roman"/>
                <w:sz w:val="24"/>
                <w:szCs w:val="24"/>
                <w:lang w:val="ru-RU"/>
              </w:rPr>
            </w:pPr>
          </w:p>
          <w:p w:rsidR="001E7934" w:rsidRPr="005626BD" w:rsidRDefault="001E7934" w:rsidP="00142FFD">
            <w:pPr>
              <w:spacing w:line="270" w:lineRule="exact"/>
              <w:ind w:left="103"/>
              <w:rPr>
                <w:rFonts w:ascii="Times New Roman" w:eastAsia="Times New Roman" w:hAnsi="Times New Roman"/>
                <w:sz w:val="24"/>
                <w:szCs w:val="24"/>
                <w:lang w:val="ru-RU"/>
              </w:rPr>
            </w:pP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1E7934" w:rsidP="001E7934">
            <w:pPr>
              <w:spacing w:line="270" w:lineRule="exact"/>
              <w:ind w:right="175"/>
              <w:jc w:val="center"/>
              <w:rPr>
                <w:rFonts w:ascii="Times New Roman" w:eastAsia="Times New Roman" w:hAnsi="Times New Roman"/>
                <w:sz w:val="24"/>
                <w:szCs w:val="24"/>
                <w:lang w:val="ru-RU"/>
              </w:rPr>
            </w:pPr>
            <w:r w:rsidRPr="005626BD">
              <w:rPr>
                <w:rFonts w:ascii="Times New Roman" w:eastAsia="Times New Roman" w:hAnsi="Times New Roman"/>
                <w:sz w:val="24"/>
                <w:szCs w:val="24"/>
                <w:lang w:val="ru-RU"/>
              </w:rPr>
              <w:t xml:space="preserve">           85</w:t>
            </w:r>
            <w:r w:rsidR="00C05F37" w:rsidRPr="005626BD">
              <w:rPr>
                <w:rFonts w:ascii="Times New Roman" w:eastAsia="Times New Roman" w:hAnsi="Times New Roman"/>
                <w:sz w:val="24"/>
                <w:szCs w:val="24"/>
                <w:lang w:val="ru-RU"/>
              </w:rPr>
              <w:t xml:space="preserve">  </w:t>
            </w:r>
            <w:r w:rsidR="00C05F37" w:rsidRPr="005626BD">
              <w:rPr>
                <w:rFonts w:ascii="Times New Roman" w:eastAsia="Times New Roman" w:hAnsi="Times New Roman"/>
                <w:sz w:val="24"/>
                <w:szCs w:val="24"/>
              </w:rPr>
              <w:t xml:space="preserve"> чел.</w:t>
            </w:r>
          </w:p>
        </w:tc>
      </w:tr>
    </w:tbl>
    <w:p w:rsidR="00C05F37" w:rsidRPr="005626BD" w:rsidRDefault="00C05F37" w:rsidP="00C05F37">
      <w:pPr>
        <w:widowControl w:val="0"/>
        <w:spacing w:before="5" w:after="1" w:line="240" w:lineRule="auto"/>
        <w:rPr>
          <w:rFonts w:ascii="Times New Roman" w:eastAsia="Times New Roman" w:hAnsi="Times New Roman" w:cs="Times New Roman"/>
          <w:b/>
          <w:sz w:val="24"/>
          <w:szCs w:val="24"/>
        </w:rPr>
      </w:pPr>
    </w:p>
    <w:p w:rsidR="00C05F37" w:rsidRPr="005626BD" w:rsidRDefault="00C05F37" w:rsidP="00C05F37">
      <w:pPr>
        <w:widowControl w:val="0"/>
        <w:spacing w:before="5" w:after="1" w:line="240" w:lineRule="auto"/>
        <w:rPr>
          <w:rFonts w:ascii="Times New Roman" w:eastAsia="Times New Roman" w:hAnsi="Times New Roman" w:cs="Times New Roman"/>
          <w:b/>
          <w:sz w:val="24"/>
          <w:szCs w:val="24"/>
        </w:rPr>
      </w:pPr>
    </w:p>
    <w:p w:rsidR="00C05F37" w:rsidRPr="005626BD" w:rsidRDefault="00C05F37" w:rsidP="00C05F37">
      <w:pPr>
        <w:widowControl w:val="0"/>
        <w:spacing w:before="5" w:after="1" w:line="240" w:lineRule="auto"/>
        <w:rPr>
          <w:rFonts w:ascii="Times New Roman" w:eastAsia="Times New Roman" w:hAnsi="Times New Roman" w:cs="Times New Roman"/>
          <w:b/>
          <w:sz w:val="24"/>
          <w:szCs w:val="24"/>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0"/>
        <w:gridCol w:w="1920"/>
        <w:gridCol w:w="2400"/>
      </w:tblGrid>
      <w:tr w:rsidR="00C05F37" w:rsidRPr="005626BD" w:rsidTr="00142FFD">
        <w:trPr>
          <w:trHeight w:val="406"/>
        </w:trPr>
        <w:tc>
          <w:tcPr>
            <w:tcW w:w="9960" w:type="dxa"/>
            <w:gridSpan w:val="3"/>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3" w:lineRule="exact"/>
              <w:ind w:right="4053"/>
              <w:rPr>
                <w:rFonts w:ascii="Times New Roman" w:eastAsia="Times New Roman" w:hAnsi="Times New Roman"/>
                <w:b/>
                <w:sz w:val="24"/>
                <w:szCs w:val="24"/>
              </w:rPr>
            </w:pPr>
            <w:r w:rsidRPr="005626BD">
              <w:rPr>
                <w:rFonts w:ascii="Times New Roman" w:eastAsia="Times New Roman" w:hAnsi="Times New Roman"/>
                <w:b/>
                <w:sz w:val="24"/>
                <w:szCs w:val="24"/>
                <w:lang w:val="ru-RU"/>
              </w:rPr>
              <w:t xml:space="preserve">                                                </w:t>
            </w:r>
            <w:r w:rsidRPr="005626BD">
              <w:rPr>
                <w:rFonts w:ascii="Times New Roman" w:eastAsia="Times New Roman" w:hAnsi="Times New Roman"/>
                <w:b/>
                <w:sz w:val="24"/>
                <w:szCs w:val="24"/>
              </w:rPr>
              <w:t>Наличие в штате</w:t>
            </w:r>
          </w:p>
        </w:tc>
      </w:tr>
      <w:tr w:rsidR="00C05F37" w:rsidRPr="005626BD" w:rsidTr="00142FFD">
        <w:trPr>
          <w:trHeight w:hRule="exact" w:val="1786"/>
        </w:trPr>
        <w:tc>
          <w:tcPr>
            <w:tcW w:w="5640" w:type="dxa"/>
            <w:tcBorders>
              <w:top w:val="single" w:sz="4" w:space="0" w:color="000000"/>
              <w:left w:val="single" w:sz="4" w:space="0" w:color="000000"/>
              <w:bottom w:val="single" w:sz="4" w:space="0" w:color="000000"/>
              <w:right w:val="single" w:sz="4" w:space="0" w:color="000000"/>
            </w:tcBorders>
          </w:tcPr>
          <w:p w:rsidR="00C05F37" w:rsidRPr="005626BD" w:rsidRDefault="00C05F37" w:rsidP="00142FFD">
            <w:pPr>
              <w:rPr>
                <w:rFonts w:ascii="Times New Roman" w:eastAsia="Times New Roman" w:hAnsi="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tcPr>
          <w:p w:rsidR="00C05F37" w:rsidRPr="005626BD" w:rsidRDefault="00C05F37" w:rsidP="00142FFD">
            <w:pPr>
              <w:ind w:right="221"/>
              <w:rPr>
                <w:rFonts w:ascii="Times New Roman" w:eastAsia="Times New Roman" w:hAnsi="Times New Roman"/>
                <w:b/>
                <w:sz w:val="24"/>
                <w:szCs w:val="24"/>
              </w:rPr>
            </w:pPr>
            <w:r w:rsidRPr="005626BD">
              <w:rPr>
                <w:rFonts w:ascii="Times New Roman" w:eastAsia="Times New Roman" w:hAnsi="Times New Roman"/>
                <w:b/>
                <w:sz w:val="24"/>
                <w:szCs w:val="24"/>
              </w:rPr>
              <w:t>Количество сотрудников</w:t>
            </w:r>
          </w:p>
        </w:tc>
        <w:tc>
          <w:tcPr>
            <w:tcW w:w="240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ind w:left="204" w:right="156" w:hanging="1"/>
              <w:rPr>
                <w:rFonts w:ascii="Times New Roman" w:eastAsia="Times New Roman" w:hAnsi="Times New Roman"/>
                <w:b/>
                <w:sz w:val="24"/>
                <w:szCs w:val="24"/>
                <w:lang w:val="ru-RU"/>
              </w:rPr>
            </w:pPr>
            <w:proofErr w:type="gramStart"/>
            <w:r w:rsidRPr="005626BD">
              <w:rPr>
                <w:rFonts w:ascii="Times New Roman" w:eastAsia="Times New Roman" w:hAnsi="Times New Roman"/>
                <w:b/>
                <w:sz w:val="24"/>
                <w:szCs w:val="24"/>
                <w:lang w:val="ru-RU"/>
              </w:rPr>
              <w:t>Количество сотрудников, прошедших курсы повышения квалификации за последние 5 лет</w:t>
            </w:r>
            <w:proofErr w:type="gramEnd"/>
          </w:p>
        </w:tc>
      </w:tr>
      <w:tr w:rsidR="00C05F37" w:rsidRPr="005626BD" w:rsidTr="00142FFD">
        <w:trPr>
          <w:trHeight w:hRule="exact" w:val="406"/>
        </w:trPr>
        <w:tc>
          <w:tcPr>
            <w:tcW w:w="56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rPr>
            </w:pPr>
            <w:r w:rsidRPr="005626BD">
              <w:rPr>
                <w:rFonts w:ascii="Times New Roman" w:eastAsia="Times New Roman" w:hAnsi="Times New Roman"/>
                <w:sz w:val="24"/>
                <w:szCs w:val="24"/>
              </w:rPr>
              <w:t>Административных работников</w:t>
            </w:r>
          </w:p>
        </w:tc>
        <w:tc>
          <w:tcPr>
            <w:tcW w:w="192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55"/>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4</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c>
          <w:tcPr>
            <w:tcW w:w="240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55"/>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4</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r>
      <w:tr w:rsidR="00C05F37" w:rsidRPr="005626BD" w:rsidTr="00142FFD">
        <w:trPr>
          <w:trHeight w:hRule="exact" w:val="286"/>
        </w:trPr>
        <w:tc>
          <w:tcPr>
            <w:tcW w:w="56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rPr>
            </w:pPr>
            <w:r w:rsidRPr="005626BD">
              <w:rPr>
                <w:rFonts w:ascii="Times New Roman" w:eastAsia="Times New Roman" w:hAnsi="Times New Roman"/>
                <w:sz w:val="24"/>
                <w:szCs w:val="24"/>
              </w:rPr>
              <w:t>Учителей (начальной школы, предметников)</w:t>
            </w:r>
          </w:p>
        </w:tc>
        <w:tc>
          <w:tcPr>
            <w:tcW w:w="192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4"/>
              <w:jc w:val="right"/>
              <w:rPr>
                <w:rFonts w:ascii="Times New Roman" w:eastAsia="Times New Roman" w:hAnsi="Times New Roman"/>
                <w:sz w:val="24"/>
                <w:szCs w:val="24"/>
              </w:rPr>
            </w:pPr>
            <w:r w:rsidRPr="005626BD">
              <w:rPr>
                <w:rFonts w:ascii="Times New Roman" w:eastAsia="Times New Roman" w:hAnsi="Times New Roman"/>
                <w:spacing w:val="57"/>
                <w:sz w:val="24"/>
                <w:szCs w:val="24"/>
                <w:lang w:val="ru-RU"/>
              </w:rPr>
              <w:t xml:space="preserve">   </w:t>
            </w:r>
            <w:r w:rsidR="00314FF9" w:rsidRPr="005626BD">
              <w:rPr>
                <w:rFonts w:ascii="Times New Roman" w:eastAsia="Times New Roman" w:hAnsi="Times New Roman"/>
                <w:spacing w:val="57"/>
                <w:sz w:val="24"/>
                <w:szCs w:val="24"/>
                <w:lang w:val="ru-RU"/>
              </w:rPr>
              <w:t>66</w:t>
            </w:r>
            <w:r w:rsidRPr="005626BD">
              <w:rPr>
                <w:rFonts w:ascii="Times New Roman" w:eastAsia="Times New Roman" w:hAnsi="Times New Roman"/>
                <w:spacing w:val="57"/>
                <w:sz w:val="24"/>
                <w:szCs w:val="24"/>
              </w:rPr>
              <w:t xml:space="preserve"> </w:t>
            </w:r>
            <w:r w:rsidRPr="005626BD">
              <w:rPr>
                <w:rFonts w:ascii="Times New Roman" w:eastAsia="Times New Roman" w:hAnsi="Times New Roman"/>
                <w:sz w:val="24"/>
                <w:szCs w:val="24"/>
              </w:rPr>
              <w:t>чел</w:t>
            </w:r>
          </w:p>
        </w:tc>
        <w:tc>
          <w:tcPr>
            <w:tcW w:w="2400" w:type="dxa"/>
            <w:tcBorders>
              <w:top w:val="single" w:sz="4" w:space="0" w:color="000000"/>
              <w:left w:val="single" w:sz="4" w:space="0" w:color="000000"/>
              <w:bottom w:val="single" w:sz="4" w:space="0" w:color="000000"/>
              <w:right w:val="single" w:sz="4" w:space="0" w:color="000000"/>
            </w:tcBorders>
            <w:hideMark/>
          </w:tcPr>
          <w:p w:rsidR="00C05F37" w:rsidRPr="005626BD" w:rsidRDefault="00314FF9" w:rsidP="00142FFD">
            <w:pPr>
              <w:spacing w:line="268" w:lineRule="exact"/>
              <w:ind w:right="104"/>
              <w:jc w:val="right"/>
              <w:rPr>
                <w:rFonts w:ascii="Times New Roman" w:eastAsia="Times New Roman" w:hAnsi="Times New Roman"/>
                <w:sz w:val="24"/>
                <w:szCs w:val="24"/>
              </w:rPr>
            </w:pPr>
            <w:r w:rsidRPr="005626BD">
              <w:rPr>
                <w:rFonts w:ascii="Times New Roman" w:eastAsia="Times New Roman" w:hAnsi="Times New Roman"/>
                <w:sz w:val="24"/>
                <w:szCs w:val="24"/>
                <w:lang w:val="ru-RU"/>
              </w:rPr>
              <w:t>66</w:t>
            </w:r>
            <w:r w:rsidR="00C05F37" w:rsidRPr="005626BD">
              <w:rPr>
                <w:rFonts w:ascii="Times New Roman" w:eastAsia="Times New Roman" w:hAnsi="Times New Roman"/>
                <w:sz w:val="24"/>
                <w:szCs w:val="24"/>
                <w:lang w:val="ru-RU"/>
              </w:rPr>
              <w:t xml:space="preserve"> </w:t>
            </w:r>
            <w:r w:rsidR="00C05F37" w:rsidRPr="005626BD">
              <w:rPr>
                <w:rFonts w:ascii="Times New Roman" w:eastAsia="Times New Roman" w:hAnsi="Times New Roman"/>
                <w:sz w:val="24"/>
                <w:szCs w:val="24"/>
              </w:rPr>
              <w:t xml:space="preserve"> чел</w:t>
            </w:r>
          </w:p>
        </w:tc>
      </w:tr>
      <w:tr w:rsidR="00C05F37" w:rsidRPr="005626BD" w:rsidTr="00142FFD">
        <w:trPr>
          <w:trHeight w:hRule="exact" w:val="286"/>
        </w:trPr>
        <w:tc>
          <w:tcPr>
            <w:tcW w:w="56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rPr>
            </w:pPr>
            <w:r w:rsidRPr="005626BD">
              <w:rPr>
                <w:rFonts w:ascii="Times New Roman" w:eastAsia="Times New Roman" w:hAnsi="Times New Roman"/>
                <w:sz w:val="24"/>
                <w:szCs w:val="24"/>
              </w:rPr>
              <w:t>Педагогов-психологов</w:t>
            </w:r>
          </w:p>
        </w:tc>
        <w:tc>
          <w:tcPr>
            <w:tcW w:w="192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4"/>
              <w:jc w:val="right"/>
              <w:rPr>
                <w:rFonts w:ascii="Times New Roman" w:eastAsia="Times New Roman" w:hAnsi="Times New Roman"/>
                <w:sz w:val="24"/>
                <w:szCs w:val="24"/>
              </w:rPr>
            </w:pPr>
            <w:r w:rsidRPr="005626BD">
              <w:rPr>
                <w:rFonts w:ascii="Times New Roman" w:eastAsia="Times New Roman" w:hAnsi="Times New Roman"/>
                <w:spacing w:val="57"/>
                <w:sz w:val="24"/>
                <w:szCs w:val="24"/>
                <w:lang w:val="ru-RU"/>
              </w:rPr>
              <w:t>1</w:t>
            </w:r>
            <w:r w:rsidRPr="005626BD">
              <w:rPr>
                <w:rFonts w:ascii="Times New Roman" w:eastAsia="Times New Roman" w:hAnsi="Times New Roman"/>
                <w:spacing w:val="57"/>
                <w:sz w:val="24"/>
                <w:szCs w:val="24"/>
              </w:rPr>
              <w:t xml:space="preserve"> </w:t>
            </w:r>
            <w:r w:rsidRPr="005626BD">
              <w:rPr>
                <w:rFonts w:ascii="Times New Roman" w:eastAsia="Times New Roman" w:hAnsi="Times New Roman"/>
                <w:sz w:val="24"/>
                <w:szCs w:val="24"/>
              </w:rPr>
              <w:t>чел</w:t>
            </w:r>
          </w:p>
        </w:tc>
        <w:tc>
          <w:tcPr>
            <w:tcW w:w="240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3"/>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1</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r>
      <w:tr w:rsidR="00C05F37" w:rsidRPr="005626BD" w:rsidTr="00142FFD">
        <w:trPr>
          <w:trHeight w:hRule="exact" w:val="288"/>
        </w:trPr>
        <w:tc>
          <w:tcPr>
            <w:tcW w:w="56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0" w:lineRule="exact"/>
              <w:ind w:left="103"/>
              <w:rPr>
                <w:rFonts w:ascii="Times New Roman" w:eastAsia="Times New Roman" w:hAnsi="Times New Roman"/>
                <w:sz w:val="24"/>
                <w:szCs w:val="24"/>
              </w:rPr>
            </w:pPr>
            <w:r w:rsidRPr="005626BD">
              <w:rPr>
                <w:rFonts w:ascii="Times New Roman" w:eastAsia="Times New Roman" w:hAnsi="Times New Roman"/>
                <w:sz w:val="24"/>
                <w:szCs w:val="24"/>
              </w:rPr>
              <w:t>Социальных педагогов</w:t>
            </w:r>
          </w:p>
        </w:tc>
        <w:tc>
          <w:tcPr>
            <w:tcW w:w="192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0" w:lineRule="exact"/>
              <w:ind w:right="103"/>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2</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c>
          <w:tcPr>
            <w:tcW w:w="240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0" w:lineRule="exact"/>
              <w:ind w:right="103"/>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2</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r>
      <w:tr w:rsidR="00C05F37" w:rsidRPr="005626BD" w:rsidTr="00142FFD">
        <w:trPr>
          <w:trHeight w:hRule="exact" w:val="286"/>
        </w:trPr>
        <w:tc>
          <w:tcPr>
            <w:tcW w:w="56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lang w:val="ru-RU"/>
              </w:rPr>
            </w:pPr>
            <w:r w:rsidRPr="005626BD">
              <w:rPr>
                <w:rFonts w:ascii="Times New Roman" w:eastAsia="Times New Roman" w:hAnsi="Times New Roman"/>
                <w:sz w:val="24"/>
                <w:szCs w:val="24"/>
              </w:rPr>
              <w:t>Учителей-логопедов</w:t>
            </w:r>
          </w:p>
        </w:tc>
        <w:tc>
          <w:tcPr>
            <w:tcW w:w="192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3"/>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1</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c>
          <w:tcPr>
            <w:tcW w:w="240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3"/>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1</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r>
      <w:tr w:rsidR="00C05F37" w:rsidRPr="005626BD" w:rsidTr="00142FFD">
        <w:trPr>
          <w:trHeight w:hRule="exact" w:val="286"/>
        </w:trPr>
        <w:tc>
          <w:tcPr>
            <w:tcW w:w="56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lang w:val="ru-RU"/>
              </w:rPr>
            </w:pPr>
            <w:r w:rsidRPr="005626BD">
              <w:rPr>
                <w:rFonts w:ascii="Times New Roman" w:eastAsia="Times New Roman" w:hAnsi="Times New Roman"/>
                <w:sz w:val="24"/>
                <w:szCs w:val="24"/>
                <w:lang w:val="ru-RU"/>
              </w:rPr>
              <w:t>Педагоги-организаторы</w:t>
            </w:r>
          </w:p>
        </w:tc>
        <w:tc>
          <w:tcPr>
            <w:tcW w:w="192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3"/>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3</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c>
          <w:tcPr>
            <w:tcW w:w="240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3"/>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3</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r>
      <w:tr w:rsidR="00C05F37" w:rsidRPr="005626BD" w:rsidTr="00142FFD">
        <w:trPr>
          <w:trHeight w:hRule="exact" w:val="286"/>
        </w:trPr>
        <w:tc>
          <w:tcPr>
            <w:tcW w:w="56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rPr>
            </w:pPr>
            <w:r w:rsidRPr="005626BD">
              <w:rPr>
                <w:rFonts w:ascii="Times New Roman" w:eastAsia="Times New Roman" w:hAnsi="Times New Roman"/>
                <w:sz w:val="24"/>
                <w:szCs w:val="24"/>
              </w:rPr>
              <w:t>Воспитатели ГПД</w:t>
            </w:r>
          </w:p>
        </w:tc>
        <w:tc>
          <w:tcPr>
            <w:tcW w:w="192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4"/>
              <w:jc w:val="right"/>
              <w:rPr>
                <w:rFonts w:ascii="Times New Roman" w:eastAsia="Times New Roman" w:hAnsi="Times New Roman"/>
                <w:sz w:val="24"/>
                <w:szCs w:val="24"/>
              </w:rPr>
            </w:pPr>
            <w:r w:rsidRPr="005626BD">
              <w:rPr>
                <w:rFonts w:ascii="Times New Roman" w:eastAsia="Times New Roman" w:hAnsi="Times New Roman"/>
                <w:spacing w:val="57"/>
                <w:sz w:val="24"/>
                <w:szCs w:val="24"/>
                <w:lang w:val="ru-RU"/>
              </w:rPr>
              <w:t>1</w:t>
            </w:r>
            <w:r w:rsidRPr="005626BD">
              <w:rPr>
                <w:rFonts w:ascii="Times New Roman" w:eastAsia="Times New Roman" w:hAnsi="Times New Roman"/>
                <w:spacing w:val="57"/>
                <w:sz w:val="24"/>
                <w:szCs w:val="24"/>
              </w:rPr>
              <w:t xml:space="preserve"> </w:t>
            </w:r>
            <w:r w:rsidRPr="005626BD">
              <w:rPr>
                <w:rFonts w:ascii="Times New Roman" w:eastAsia="Times New Roman" w:hAnsi="Times New Roman"/>
                <w:sz w:val="24"/>
                <w:szCs w:val="24"/>
              </w:rPr>
              <w:t>чел</w:t>
            </w:r>
          </w:p>
        </w:tc>
        <w:tc>
          <w:tcPr>
            <w:tcW w:w="240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4"/>
              <w:jc w:val="right"/>
              <w:rPr>
                <w:rFonts w:ascii="Times New Roman" w:eastAsia="Times New Roman" w:hAnsi="Times New Roman"/>
                <w:sz w:val="24"/>
                <w:szCs w:val="24"/>
              </w:rPr>
            </w:pPr>
            <w:r w:rsidRPr="005626BD">
              <w:rPr>
                <w:rFonts w:ascii="Times New Roman" w:eastAsia="Times New Roman" w:hAnsi="Times New Roman"/>
                <w:spacing w:val="57"/>
                <w:sz w:val="24"/>
                <w:szCs w:val="24"/>
                <w:lang w:val="ru-RU"/>
              </w:rPr>
              <w:t>1</w:t>
            </w:r>
            <w:r w:rsidRPr="005626BD">
              <w:rPr>
                <w:rFonts w:ascii="Times New Roman" w:eastAsia="Times New Roman" w:hAnsi="Times New Roman"/>
                <w:spacing w:val="57"/>
                <w:sz w:val="24"/>
                <w:szCs w:val="24"/>
              </w:rPr>
              <w:t xml:space="preserve"> </w:t>
            </w:r>
            <w:r w:rsidRPr="005626BD">
              <w:rPr>
                <w:rFonts w:ascii="Times New Roman" w:eastAsia="Times New Roman" w:hAnsi="Times New Roman"/>
                <w:sz w:val="24"/>
                <w:szCs w:val="24"/>
              </w:rPr>
              <w:t>чел</w:t>
            </w:r>
          </w:p>
        </w:tc>
      </w:tr>
      <w:tr w:rsidR="00C05F37" w:rsidRPr="005626BD" w:rsidTr="00142FFD">
        <w:trPr>
          <w:trHeight w:hRule="exact" w:val="286"/>
        </w:trPr>
        <w:tc>
          <w:tcPr>
            <w:tcW w:w="5640" w:type="dxa"/>
            <w:tcBorders>
              <w:top w:val="single" w:sz="4" w:space="0" w:color="000000"/>
              <w:left w:val="single" w:sz="4" w:space="0" w:color="000000"/>
              <w:bottom w:val="single" w:sz="4" w:space="0" w:color="000000"/>
              <w:right w:val="single" w:sz="4" w:space="0" w:color="000000"/>
            </w:tcBorders>
          </w:tcPr>
          <w:p w:rsidR="00C05F37" w:rsidRPr="005626BD" w:rsidRDefault="00C05F37" w:rsidP="00142FFD">
            <w:pPr>
              <w:spacing w:line="268" w:lineRule="exact"/>
              <w:ind w:left="103"/>
              <w:rPr>
                <w:rFonts w:ascii="Times New Roman" w:eastAsia="Times New Roman" w:hAnsi="Times New Roman"/>
                <w:sz w:val="24"/>
                <w:szCs w:val="24"/>
                <w:lang w:val="ru-RU"/>
              </w:rPr>
            </w:pPr>
            <w:r w:rsidRPr="005626BD">
              <w:rPr>
                <w:rFonts w:ascii="Times New Roman" w:eastAsia="Times New Roman" w:hAnsi="Times New Roman"/>
                <w:sz w:val="24"/>
                <w:szCs w:val="24"/>
                <w:lang w:val="ru-RU"/>
              </w:rPr>
              <w:t>Воспитатели дошкольной группы</w:t>
            </w:r>
          </w:p>
        </w:tc>
        <w:tc>
          <w:tcPr>
            <w:tcW w:w="1920" w:type="dxa"/>
            <w:tcBorders>
              <w:top w:val="single" w:sz="4" w:space="0" w:color="000000"/>
              <w:left w:val="single" w:sz="4" w:space="0" w:color="000000"/>
              <w:bottom w:val="single" w:sz="4" w:space="0" w:color="000000"/>
              <w:right w:val="single" w:sz="4" w:space="0" w:color="000000"/>
            </w:tcBorders>
          </w:tcPr>
          <w:p w:rsidR="00C05F37" w:rsidRPr="005626BD" w:rsidRDefault="00314FF9" w:rsidP="00142FFD">
            <w:pPr>
              <w:spacing w:line="268" w:lineRule="exact"/>
              <w:ind w:right="104"/>
              <w:jc w:val="center"/>
              <w:rPr>
                <w:rFonts w:ascii="Times New Roman" w:eastAsia="Times New Roman" w:hAnsi="Times New Roman"/>
                <w:spacing w:val="57"/>
                <w:sz w:val="24"/>
                <w:szCs w:val="24"/>
                <w:lang w:val="ru-RU"/>
              </w:rPr>
            </w:pPr>
            <w:r w:rsidRPr="005626BD">
              <w:rPr>
                <w:rFonts w:ascii="Times New Roman" w:eastAsia="Times New Roman" w:hAnsi="Times New Roman"/>
                <w:spacing w:val="57"/>
                <w:sz w:val="24"/>
                <w:szCs w:val="24"/>
                <w:lang w:val="ru-RU"/>
              </w:rPr>
              <w:t xml:space="preserve">        3</w:t>
            </w:r>
            <w:r w:rsidR="00C05F37" w:rsidRPr="005626BD">
              <w:rPr>
                <w:rFonts w:ascii="Times New Roman" w:eastAsia="Times New Roman" w:hAnsi="Times New Roman"/>
                <w:sz w:val="24"/>
                <w:szCs w:val="24"/>
              </w:rPr>
              <w:t>чел</w:t>
            </w:r>
          </w:p>
        </w:tc>
        <w:tc>
          <w:tcPr>
            <w:tcW w:w="2400" w:type="dxa"/>
            <w:tcBorders>
              <w:top w:val="single" w:sz="4" w:space="0" w:color="000000"/>
              <w:left w:val="single" w:sz="4" w:space="0" w:color="000000"/>
              <w:bottom w:val="single" w:sz="4" w:space="0" w:color="000000"/>
              <w:right w:val="single" w:sz="4" w:space="0" w:color="000000"/>
            </w:tcBorders>
          </w:tcPr>
          <w:p w:rsidR="00C05F37" w:rsidRPr="005626BD" w:rsidRDefault="00314FF9" w:rsidP="00142FFD">
            <w:pPr>
              <w:spacing w:line="268" w:lineRule="exact"/>
              <w:ind w:right="104"/>
              <w:jc w:val="center"/>
              <w:rPr>
                <w:rFonts w:ascii="Times New Roman" w:eastAsia="Times New Roman" w:hAnsi="Times New Roman"/>
                <w:spacing w:val="57"/>
                <w:sz w:val="24"/>
                <w:szCs w:val="24"/>
              </w:rPr>
            </w:pPr>
            <w:r w:rsidRPr="005626BD">
              <w:rPr>
                <w:rFonts w:ascii="Times New Roman" w:eastAsia="Times New Roman" w:hAnsi="Times New Roman"/>
                <w:sz w:val="24"/>
                <w:szCs w:val="24"/>
                <w:lang w:val="ru-RU"/>
              </w:rPr>
              <w:t xml:space="preserve">                    3</w:t>
            </w:r>
            <w:r w:rsidR="00C05F37" w:rsidRPr="005626BD">
              <w:rPr>
                <w:rFonts w:ascii="Times New Roman" w:eastAsia="Times New Roman" w:hAnsi="Times New Roman"/>
                <w:sz w:val="24"/>
                <w:szCs w:val="24"/>
                <w:lang w:val="ru-RU"/>
              </w:rPr>
              <w:t xml:space="preserve"> </w:t>
            </w:r>
            <w:r w:rsidR="00C05F37" w:rsidRPr="005626BD">
              <w:rPr>
                <w:rFonts w:ascii="Times New Roman" w:eastAsia="Times New Roman" w:hAnsi="Times New Roman"/>
                <w:sz w:val="24"/>
                <w:szCs w:val="24"/>
              </w:rPr>
              <w:t>чел</w:t>
            </w:r>
          </w:p>
        </w:tc>
      </w:tr>
      <w:tr w:rsidR="00C05F37" w:rsidRPr="005626BD" w:rsidTr="00142FFD">
        <w:trPr>
          <w:trHeight w:hRule="exact" w:val="286"/>
        </w:trPr>
        <w:tc>
          <w:tcPr>
            <w:tcW w:w="56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i/>
                <w:sz w:val="24"/>
                <w:szCs w:val="24"/>
              </w:rPr>
            </w:pPr>
            <w:r w:rsidRPr="005626BD">
              <w:rPr>
                <w:rFonts w:ascii="Times New Roman" w:eastAsia="Times New Roman" w:hAnsi="Times New Roman"/>
                <w:i/>
                <w:sz w:val="24"/>
                <w:szCs w:val="24"/>
              </w:rPr>
              <w:t>Другие должности</w:t>
            </w:r>
          </w:p>
        </w:tc>
        <w:tc>
          <w:tcPr>
            <w:tcW w:w="192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4"/>
              <w:jc w:val="right"/>
              <w:rPr>
                <w:rFonts w:ascii="Times New Roman" w:eastAsia="Times New Roman" w:hAnsi="Times New Roman"/>
                <w:sz w:val="24"/>
                <w:szCs w:val="24"/>
              </w:rPr>
            </w:pPr>
            <w:r w:rsidRPr="005626BD">
              <w:rPr>
                <w:rFonts w:ascii="Times New Roman" w:eastAsia="Times New Roman" w:hAnsi="Times New Roman"/>
                <w:spacing w:val="57"/>
                <w:sz w:val="24"/>
                <w:szCs w:val="24"/>
                <w:lang w:val="ru-RU"/>
              </w:rPr>
              <w:t>8</w:t>
            </w:r>
            <w:r w:rsidRPr="005626BD">
              <w:rPr>
                <w:rFonts w:ascii="Times New Roman" w:eastAsia="Times New Roman" w:hAnsi="Times New Roman"/>
                <w:spacing w:val="57"/>
                <w:sz w:val="24"/>
                <w:szCs w:val="24"/>
              </w:rPr>
              <w:t xml:space="preserve"> </w:t>
            </w:r>
            <w:r w:rsidRPr="005626BD">
              <w:rPr>
                <w:rFonts w:ascii="Times New Roman" w:eastAsia="Times New Roman" w:hAnsi="Times New Roman"/>
                <w:sz w:val="24"/>
                <w:szCs w:val="24"/>
              </w:rPr>
              <w:t>чел</w:t>
            </w:r>
          </w:p>
        </w:tc>
        <w:tc>
          <w:tcPr>
            <w:tcW w:w="240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04"/>
              <w:jc w:val="right"/>
              <w:rPr>
                <w:rFonts w:ascii="Times New Roman" w:eastAsia="Times New Roman" w:hAnsi="Times New Roman"/>
                <w:sz w:val="24"/>
                <w:szCs w:val="24"/>
              </w:rPr>
            </w:pPr>
            <w:r w:rsidRPr="005626BD">
              <w:rPr>
                <w:rFonts w:ascii="Times New Roman" w:eastAsia="Times New Roman" w:hAnsi="Times New Roman"/>
                <w:sz w:val="24"/>
                <w:szCs w:val="24"/>
                <w:lang w:val="ru-RU"/>
              </w:rPr>
              <w:t>8</w:t>
            </w:r>
            <w:r w:rsidRPr="005626BD">
              <w:rPr>
                <w:rFonts w:ascii="Times New Roman" w:eastAsia="Times New Roman" w:hAnsi="Times New Roman"/>
                <w:spacing w:val="57"/>
                <w:sz w:val="24"/>
                <w:szCs w:val="24"/>
              </w:rPr>
              <w:t xml:space="preserve"> </w:t>
            </w:r>
            <w:r w:rsidRPr="005626BD">
              <w:rPr>
                <w:rFonts w:ascii="Times New Roman" w:eastAsia="Times New Roman" w:hAnsi="Times New Roman"/>
                <w:sz w:val="24"/>
                <w:szCs w:val="24"/>
              </w:rPr>
              <w:t>чел</w:t>
            </w:r>
          </w:p>
        </w:tc>
      </w:tr>
    </w:tbl>
    <w:p w:rsidR="00C05F37" w:rsidRPr="005626BD" w:rsidRDefault="00C05F37" w:rsidP="00C05F37">
      <w:pPr>
        <w:widowControl w:val="0"/>
        <w:spacing w:after="0" w:line="240" w:lineRule="auto"/>
        <w:rPr>
          <w:rFonts w:ascii="Times New Roman" w:eastAsia="Times New Roman" w:hAnsi="Times New Roman" w:cs="Times New Roman"/>
          <w:b/>
          <w:sz w:val="24"/>
          <w:szCs w:val="24"/>
          <w:lang w:val="en-US"/>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0"/>
        <w:gridCol w:w="2340"/>
      </w:tblGrid>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3" w:lineRule="exact"/>
              <w:ind w:left="103"/>
              <w:rPr>
                <w:rFonts w:ascii="Times New Roman" w:eastAsia="Times New Roman" w:hAnsi="Times New Roman"/>
                <w:b/>
                <w:sz w:val="24"/>
                <w:szCs w:val="24"/>
              </w:rPr>
            </w:pPr>
            <w:r w:rsidRPr="005626BD">
              <w:rPr>
                <w:rFonts w:ascii="Times New Roman" w:eastAsia="Times New Roman" w:hAnsi="Times New Roman"/>
                <w:b/>
                <w:sz w:val="24"/>
                <w:szCs w:val="24"/>
                <w:lang w:val="ru-RU"/>
              </w:rPr>
              <w:t>Педагогические работники</w:t>
            </w:r>
            <w:r w:rsidRPr="005626BD">
              <w:rPr>
                <w:rFonts w:ascii="Times New Roman" w:eastAsia="Times New Roman" w:hAnsi="Times New Roman"/>
                <w:b/>
                <w:sz w:val="24"/>
                <w:szCs w:val="24"/>
              </w:rPr>
              <w:t xml:space="preserve"> ОУ:</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C6145B" w:rsidP="00C6145B">
            <w:pPr>
              <w:spacing w:line="268" w:lineRule="exact"/>
              <w:ind w:right="175"/>
              <w:jc w:val="center"/>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 xml:space="preserve">    </w:t>
            </w:r>
            <w:r w:rsidR="00204E87" w:rsidRPr="005626BD">
              <w:rPr>
                <w:rFonts w:ascii="Times New Roman" w:eastAsia="Times New Roman" w:hAnsi="Times New Roman"/>
                <w:spacing w:val="58"/>
                <w:sz w:val="24"/>
                <w:szCs w:val="24"/>
                <w:lang w:val="ru-RU"/>
              </w:rPr>
              <w:t>85</w:t>
            </w:r>
            <w:r w:rsidR="00C05F37" w:rsidRPr="005626BD">
              <w:rPr>
                <w:rFonts w:ascii="Times New Roman" w:eastAsia="Times New Roman" w:hAnsi="Times New Roman"/>
                <w:spacing w:val="58"/>
                <w:sz w:val="24"/>
                <w:szCs w:val="24"/>
              </w:rPr>
              <w:t xml:space="preserve"> </w:t>
            </w:r>
            <w:r w:rsidR="00C05F37" w:rsidRPr="005626BD">
              <w:rPr>
                <w:rFonts w:ascii="Times New Roman" w:eastAsia="Times New Roman" w:hAnsi="Times New Roman"/>
                <w:sz w:val="24"/>
                <w:szCs w:val="24"/>
              </w:rPr>
              <w:t>чел.</w:t>
            </w: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3" w:lineRule="exact"/>
              <w:ind w:left="103"/>
              <w:rPr>
                <w:rFonts w:ascii="Times New Roman" w:eastAsia="Times New Roman" w:hAnsi="Times New Roman"/>
                <w:b/>
                <w:sz w:val="24"/>
                <w:szCs w:val="24"/>
              </w:rPr>
            </w:pPr>
            <w:r w:rsidRPr="005626BD">
              <w:rPr>
                <w:rFonts w:ascii="Times New Roman" w:eastAsia="Times New Roman" w:hAnsi="Times New Roman"/>
                <w:b/>
                <w:sz w:val="24"/>
                <w:szCs w:val="24"/>
              </w:rPr>
              <w:t>имеют</w:t>
            </w:r>
            <w:r w:rsidRPr="005626BD">
              <w:rPr>
                <w:rFonts w:ascii="Times New Roman" w:eastAsia="Times New Roman" w:hAnsi="Times New Roman"/>
                <w:b/>
                <w:spacing w:val="57"/>
                <w:sz w:val="24"/>
                <w:szCs w:val="24"/>
              </w:rPr>
              <w:t xml:space="preserve"> </w:t>
            </w:r>
            <w:r w:rsidRPr="005626BD">
              <w:rPr>
                <w:rFonts w:ascii="Times New Roman" w:eastAsia="Times New Roman" w:hAnsi="Times New Roman"/>
                <w:b/>
                <w:sz w:val="24"/>
                <w:szCs w:val="24"/>
              </w:rPr>
              <w:t>образование</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C6145B" w:rsidP="00C6145B">
            <w:pPr>
              <w:spacing w:line="268" w:lineRule="exact"/>
              <w:ind w:right="175"/>
              <w:jc w:val="center"/>
              <w:rPr>
                <w:rFonts w:ascii="Times New Roman" w:eastAsia="Times New Roman" w:hAnsi="Times New Roman"/>
                <w:sz w:val="24"/>
                <w:szCs w:val="24"/>
                <w:lang w:val="ru-RU"/>
              </w:rPr>
            </w:pPr>
            <w:r w:rsidRPr="005626BD">
              <w:rPr>
                <w:rFonts w:ascii="Times New Roman" w:eastAsia="Times New Roman" w:hAnsi="Times New Roman"/>
                <w:sz w:val="24"/>
                <w:szCs w:val="24"/>
                <w:lang w:val="ru-RU"/>
              </w:rPr>
              <w:t xml:space="preserve">      </w:t>
            </w: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rPr>
            </w:pPr>
            <w:r w:rsidRPr="005626BD">
              <w:rPr>
                <w:rFonts w:ascii="Times New Roman" w:eastAsia="Times New Roman" w:hAnsi="Times New Roman"/>
                <w:sz w:val="24"/>
                <w:szCs w:val="24"/>
              </w:rPr>
              <w:t>высшее педагогическое</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9963A8" w:rsidP="00142FFD">
            <w:pPr>
              <w:spacing w:line="268" w:lineRule="exact"/>
              <w:ind w:right="175"/>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80</w:t>
            </w:r>
            <w:r w:rsidR="00C05F37" w:rsidRPr="005626BD">
              <w:rPr>
                <w:rFonts w:ascii="Times New Roman" w:eastAsia="Times New Roman" w:hAnsi="Times New Roman"/>
                <w:spacing w:val="58"/>
                <w:sz w:val="24"/>
                <w:szCs w:val="24"/>
              </w:rPr>
              <w:t xml:space="preserve"> </w:t>
            </w:r>
            <w:r w:rsidR="00C05F37" w:rsidRPr="005626BD">
              <w:rPr>
                <w:rFonts w:ascii="Times New Roman" w:eastAsia="Times New Roman" w:hAnsi="Times New Roman"/>
                <w:sz w:val="24"/>
                <w:szCs w:val="24"/>
              </w:rPr>
              <w:t>чел.</w:t>
            </w: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tcPr>
          <w:p w:rsidR="00C05F37" w:rsidRPr="005626BD" w:rsidRDefault="00C05F37" w:rsidP="00142FFD">
            <w:pPr>
              <w:spacing w:line="268" w:lineRule="exact"/>
              <w:ind w:left="103"/>
              <w:rPr>
                <w:rFonts w:ascii="Times New Roman" w:eastAsia="Times New Roman" w:hAnsi="Times New Roman"/>
                <w:sz w:val="24"/>
                <w:szCs w:val="24"/>
                <w:lang w:val="ru-RU"/>
              </w:rPr>
            </w:pPr>
            <w:r w:rsidRPr="005626BD">
              <w:rPr>
                <w:rFonts w:ascii="Times New Roman" w:eastAsia="Times New Roman" w:hAnsi="Times New Roman"/>
                <w:sz w:val="24"/>
                <w:szCs w:val="24"/>
                <w:lang w:val="ru-RU"/>
              </w:rPr>
              <w:t>Неоконченное высшее</w:t>
            </w:r>
          </w:p>
        </w:tc>
        <w:tc>
          <w:tcPr>
            <w:tcW w:w="2340" w:type="dxa"/>
            <w:tcBorders>
              <w:top w:val="single" w:sz="4" w:space="0" w:color="000000"/>
              <w:left w:val="single" w:sz="4" w:space="0" w:color="000000"/>
              <w:bottom w:val="single" w:sz="4" w:space="0" w:color="000000"/>
              <w:right w:val="single" w:sz="4" w:space="0" w:color="000000"/>
            </w:tcBorders>
          </w:tcPr>
          <w:p w:rsidR="00C05F37" w:rsidRPr="005626BD" w:rsidRDefault="00C05F37" w:rsidP="00142FFD">
            <w:pPr>
              <w:spacing w:line="268" w:lineRule="exact"/>
              <w:ind w:right="175"/>
              <w:jc w:val="right"/>
              <w:rPr>
                <w:rFonts w:ascii="Times New Roman" w:eastAsia="Times New Roman" w:hAnsi="Times New Roman"/>
                <w:spacing w:val="58"/>
                <w:sz w:val="24"/>
                <w:szCs w:val="24"/>
                <w:lang w:val="ru-RU"/>
              </w:rPr>
            </w:pPr>
            <w:r w:rsidRPr="005626BD">
              <w:rPr>
                <w:rFonts w:ascii="Times New Roman" w:eastAsia="Times New Roman" w:hAnsi="Times New Roman"/>
                <w:spacing w:val="58"/>
                <w:sz w:val="24"/>
                <w:szCs w:val="24"/>
                <w:lang w:val="ru-RU"/>
              </w:rPr>
              <w:t>1 чел</w:t>
            </w:r>
          </w:p>
        </w:tc>
      </w:tr>
      <w:tr w:rsidR="00C05F37" w:rsidRPr="005626BD" w:rsidTr="00142FFD">
        <w:trPr>
          <w:trHeight w:hRule="exact" w:val="408"/>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0" w:lineRule="exact"/>
              <w:ind w:left="103"/>
              <w:rPr>
                <w:rFonts w:ascii="Times New Roman" w:eastAsia="Times New Roman" w:hAnsi="Times New Roman"/>
                <w:sz w:val="24"/>
                <w:szCs w:val="24"/>
              </w:rPr>
            </w:pPr>
            <w:r w:rsidRPr="005626BD">
              <w:rPr>
                <w:rFonts w:ascii="Times New Roman" w:eastAsia="Times New Roman" w:hAnsi="Times New Roman"/>
                <w:sz w:val="24"/>
                <w:szCs w:val="24"/>
              </w:rPr>
              <w:t>высшее непедагогическое</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9963A8" w:rsidP="009963A8">
            <w:pPr>
              <w:spacing w:line="270" w:lineRule="exact"/>
              <w:ind w:right="175"/>
              <w:jc w:val="center"/>
              <w:rPr>
                <w:rFonts w:ascii="Times New Roman" w:eastAsia="Times New Roman" w:hAnsi="Times New Roman"/>
                <w:sz w:val="24"/>
                <w:szCs w:val="24"/>
              </w:rPr>
            </w:pPr>
            <w:r w:rsidRPr="005626BD">
              <w:rPr>
                <w:rFonts w:ascii="Times New Roman" w:eastAsia="Times New Roman" w:hAnsi="Times New Roman"/>
                <w:sz w:val="24"/>
                <w:szCs w:val="24"/>
                <w:lang w:val="ru-RU"/>
              </w:rPr>
              <w:t xml:space="preserve">              </w:t>
            </w:r>
            <w:r w:rsidR="00C05F37" w:rsidRPr="005626BD">
              <w:rPr>
                <w:rFonts w:ascii="Times New Roman" w:eastAsia="Times New Roman" w:hAnsi="Times New Roman"/>
                <w:sz w:val="24"/>
                <w:szCs w:val="24"/>
                <w:lang w:val="ru-RU"/>
              </w:rPr>
              <w:t>1</w:t>
            </w:r>
            <w:r w:rsidR="00C05F37" w:rsidRPr="005626BD">
              <w:rPr>
                <w:rFonts w:ascii="Times New Roman" w:eastAsia="Times New Roman" w:hAnsi="Times New Roman"/>
                <w:sz w:val="24"/>
                <w:szCs w:val="24"/>
              </w:rPr>
              <w:t xml:space="preserve"> чел.</w:t>
            </w: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rPr>
            </w:pPr>
            <w:r w:rsidRPr="005626BD">
              <w:rPr>
                <w:rFonts w:ascii="Times New Roman" w:eastAsia="Times New Roman" w:hAnsi="Times New Roman"/>
                <w:sz w:val="24"/>
                <w:szCs w:val="24"/>
              </w:rPr>
              <w:t>среднее профессиональное (педагогическое)</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204E87" w:rsidP="00142FFD">
            <w:pPr>
              <w:spacing w:line="268" w:lineRule="exact"/>
              <w:ind w:right="175"/>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3</w:t>
            </w:r>
            <w:r w:rsidR="00C05F37" w:rsidRPr="005626BD">
              <w:rPr>
                <w:rFonts w:ascii="Times New Roman" w:eastAsia="Times New Roman" w:hAnsi="Times New Roman"/>
                <w:spacing w:val="58"/>
                <w:sz w:val="24"/>
                <w:szCs w:val="24"/>
              </w:rPr>
              <w:t xml:space="preserve"> </w:t>
            </w:r>
            <w:r w:rsidR="00C05F37" w:rsidRPr="005626BD">
              <w:rPr>
                <w:rFonts w:ascii="Times New Roman" w:eastAsia="Times New Roman" w:hAnsi="Times New Roman"/>
                <w:sz w:val="24"/>
                <w:szCs w:val="24"/>
              </w:rPr>
              <w:t>чел.</w:t>
            </w: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rPr>
            </w:pPr>
            <w:r w:rsidRPr="005626BD">
              <w:rPr>
                <w:rFonts w:ascii="Times New Roman" w:eastAsia="Times New Roman" w:hAnsi="Times New Roman"/>
                <w:sz w:val="24"/>
                <w:szCs w:val="24"/>
              </w:rPr>
              <w:t>среднее профессиональное (непедагогическое)</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75"/>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1</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rPr>
            </w:pPr>
            <w:r w:rsidRPr="005626BD">
              <w:rPr>
                <w:rFonts w:ascii="Times New Roman" w:eastAsia="Times New Roman" w:hAnsi="Times New Roman"/>
                <w:sz w:val="24"/>
                <w:szCs w:val="24"/>
              </w:rPr>
              <w:t>среднее общее</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75"/>
              <w:jc w:val="center"/>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 xml:space="preserve">          0</w:t>
            </w:r>
            <w:r w:rsidRPr="005626BD">
              <w:rPr>
                <w:rFonts w:ascii="Times New Roman" w:eastAsia="Times New Roman" w:hAnsi="Times New Roman"/>
                <w:spacing w:val="58"/>
                <w:sz w:val="24"/>
                <w:szCs w:val="24"/>
              </w:rPr>
              <w:t xml:space="preserve"> </w:t>
            </w:r>
            <w:r w:rsidRPr="005626BD">
              <w:rPr>
                <w:rFonts w:ascii="Times New Roman" w:eastAsia="Times New Roman" w:hAnsi="Times New Roman"/>
                <w:sz w:val="24"/>
                <w:szCs w:val="24"/>
              </w:rPr>
              <w:t>чел.</w:t>
            </w: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3" w:lineRule="exact"/>
              <w:ind w:left="103"/>
              <w:rPr>
                <w:rFonts w:ascii="Times New Roman" w:eastAsia="Times New Roman" w:hAnsi="Times New Roman"/>
                <w:b/>
                <w:sz w:val="24"/>
                <w:szCs w:val="24"/>
              </w:rPr>
            </w:pPr>
            <w:r w:rsidRPr="005626BD">
              <w:rPr>
                <w:rFonts w:ascii="Times New Roman" w:eastAsia="Times New Roman" w:hAnsi="Times New Roman"/>
                <w:b/>
                <w:sz w:val="24"/>
                <w:szCs w:val="24"/>
              </w:rPr>
              <w:t>имеют квалификационные категории</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75"/>
              <w:jc w:val="right"/>
              <w:rPr>
                <w:rFonts w:ascii="Times New Roman" w:eastAsia="Times New Roman" w:hAnsi="Times New Roman"/>
                <w:sz w:val="24"/>
                <w:szCs w:val="24"/>
              </w:rPr>
            </w:pPr>
            <w:r w:rsidRPr="005626BD">
              <w:rPr>
                <w:rFonts w:ascii="Times New Roman" w:eastAsia="Times New Roman" w:hAnsi="Times New Roman"/>
                <w:spacing w:val="58"/>
                <w:sz w:val="24"/>
                <w:szCs w:val="24"/>
              </w:rPr>
              <w:t xml:space="preserve"> </w:t>
            </w:r>
            <w:proofErr w:type="gramStart"/>
            <w:r w:rsidRPr="005626BD">
              <w:rPr>
                <w:rFonts w:ascii="Times New Roman" w:eastAsia="Times New Roman" w:hAnsi="Times New Roman"/>
                <w:sz w:val="24"/>
                <w:szCs w:val="24"/>
              </w:rPr>
              <w:t>чел</w:t>
            </w:r>
            <w:proofErr w:type="gramEnd"/>
            <w:r w:rsidRPr="005626BD">
              <w:rPr>
                <w:rFonts w:ascii="Times New Roman" w:eastAsia="Times New Roman" w:hAnsi="Times New Roman"/>
                <w:sz w:val="24"/>
                <w:szCs w:val="24"/>
              </w:rPr>
              <w:t>.</w:t>
            </w: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rPr>
            </w:pPr>
            <w:r w:rsidRPr="005626BD">
              <w:rPr>
                <w:rFonts w:ascii="Times New Roman" w:eastAsia="Times New Roman" w:hAnsi="Times New Roman"/>
                <w:sz w:val="24"/>
                <w:szCs w:val="24"/>
              </w:rPr>
              <w:t>Высшую</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1B031F" w:rsidP="00142FFD">
            <w:pPr>
              <w:spacing w:line="268" w:lineRule="exact"/>
              <w:ind w:right="175"/>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 xml:space="preserve">         35</w:t>
            </w:r>
            <w:r w:rsidR="00C05F37" w:rsidRPr="005626BD">
              <w:rPr>
                <w:rFonts w:ascii="Times New Roman" w:eastAsia="Times New Roman" w:hAnsi="Times New Roman"/>
                <w:spacing w:val="58"/>
                <w:sz w:val="24"/>
                <w:szCs w:val="24"/>
              </w:rPr>
              <w:t xml:space="preserve"> </w:t>
            </w:r>
            <w:r w:rsidR="00C05F37" w:rsidRPr="005626BD">
              <w:rPr>
                <w:rFonts w:ascii="Times New Roman" w:eastAsia="Times New Roman" w:hAnsi="Times New Roman"/>
                <w:sz w:val="24"/>
                <w:szCs w:val="24"/>
              </w:rPr>
              <w:t>чел.</w:t>
            </w:r>
          </w:p>
        </w:tc>
      </w:tr>
      <w:tr w:rsidR="00C05F37" w:rsidRPr="005626BD" w:rsidTr="00142FFD">
        <w:trPr>
          <w:trHeight w:hRule="exact" w:val="408"/>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70" w:lineRule="exact"/>
              <w:ind w:left="103"/>
              <w:rPr>
                <w:rFonts w:ascii="Times New Roman" w:eastAsia="Times New Roman" w:hAnsi="Times New Roman"/>
                <w:sz w:val="24"/>
                <w:szCs w:val="24"/>
              </w:rPr>
            </w:pPr>
            <w:r w:rsidRPr="005626BD">
              <w:rPr>
                <w:rFonts w:ascii="Times New Roman" w:eastAsia="Times New Roman" w:hAnsi="Times New Roman"/>
                <w:sz w:val="24"/>
                <w:szCs w:val="24"/>
              </w:rPr>
              <w:t>Первую</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1B031F" w:rsidP="00142FFD">
            <w:pPr>
              <w:spacing w:line="270" w:lineRule="exact"/>
              <w:ind w:right="175"/>
              <w:jc w:val="right"/>
              <w:rPr>
                <w:rFonts w:ascii="Times New Roman" w:eastAsia="Times New Roman" w:hAnsi="Times New Roman"/>
                <w:sz w:val="24"/>
                <w:szCs w:val="24"/>
              </w:rPr>
            </w:pPr>
            <w:r w:rsidRPr="005626BD">
              <w:rPr>
                <w:rFonts w:ascii="Times New Roman" w:eastAsia="Times New Roman" w:hAnsi="Times New Roman"/>
                <w:spacing w:val="58"/>
                <w:sz w:val="24"/>
                <w:szCs w:val="24"/>
                <w:lang w:val="ru-RU"/>
              </w:rPr>
              <w:t>33</w:t>
            </w:r>
            <w:r w:rsidR="00C05F37" w:rsidRPr="005626BD">
              <w:rPr>
                <w:rFonts w:ascii="Times New Roman" w:eastAsia="Times New Roman" w:hAnsi="Times New Roman"/>
                <w:spacing w:val="58"/>
                <w:sz w:val="24"/>
                <w:szCs w:val="24"/>
              </w:rPr>
              <w:t xml:space="preserve"> </w:t>
            </w:r>
            <w:r w:rsidR="00C05F37" w:rsidRPr="005626BD">
              <w:rPr>
                <w:rFonts w:ascii="Times New Roman" w:eastAsia="Times New Roman" w:hAnsi="Times New Roman"/>
                <w:sz w:val="24"/>
                <w:szCs w:val="24"/>
              </w:rPr>
              <w:t>чел.</w:t>
            </w: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left="103"/>
              <w:rPr>
                <w:rFonts w:ascii="Times New Roman" w:eastAsia="Times New Roman" w:hAnsi="Times New Roman"/>
                <w:sz w:val="24"/>
                <w:szCs w:val="24"/>
                <w:lang w:val="ru-RU"/>
              </w:rPr>
            </w:pPr>
            <w:r w:rsidRPr="005626BD">
              <w:rPr>
                <w:rFonts w:ascii="Times New Roman" w:eastAsia="Times New Roman" w:hAnsi="Times New Roman"/>
                <w:sz w:val="24"/>
                <w:szCs w:val="24"/>
                <w:lang w:val="ru-RU"/>
              </w:rPr>
              <w:t>На соответствие должности прошли</w:t>
            </w:r>
          </w:p>
        </w:tc>
        <w:tc>
          <w:tcPr>
            <w:tcW w:w="2340" w:type="dxa"/>
            <w:tcBorders>
              <w:top w:val="single" w:sz="4" w:space="0" w:color="000000"/>
              <w:left w:val="single" w:sz="4" w:space="0" w:color="000000"/>
              <w:bottom w:val="single" w:sz="4" w:space="0" w:color="000000"/>
              <w:right w:val="single" w:sz="4" w:space="0" w:color="000000"/>
            </w:tcBorders>
            <w:hideMark/>
          </w:tcPr>
          <w:p w:rsidR="00C05F37" w:rsidRPr="005626BD" w:rsidRDefault="00C05F37" w:rsidP="00142FFD">
            <w:pPr>
              <w:spacing w:line="268" w:lineRule="exact"/>
              <w:ind w:right="175"/>
              <w:jc w:val="right"/>
              <w:rPr>
                <w:rFonts w:ascii="Times New Roman" w:eastAsia="Times New Roman" w:hAnsi="Times New Roman"/>
                <w:sz w:val="24"/>
                <w:szCs w:val="24"/>
              </w:rPr>
            </w:pPr>
            <w:r w:rsidRPr="005626BD">
              <w:rPr>
                <w:rFonts w:ascii="Times New Roman" w:eastAsia="Times New Roman" w:hAnsi="Times New Roman"/>
                <w:spacing w:val="58"/>
                <w:sz w:val="24"/>
                <w:szCs w:val="24"/>
              </w:rPr>
              <w:t xml:space="preserve"> </w:t>
            </w:r>
            <w:proofErr w:type="gramStart"/>
            <w:r w:rsidRPr="005626BD">
              <w:rPr>
                <w:rFonts w:ascii="Times New Roman" w:eastAsia="Times New Roman" w:hAnsi="Times New Roman"/>
                <w:sz w:val="24"/>
                <w:szCs w:val="24"/>
              </w:rPr>
              <w:t>чел</w:t>
            </w:r>
            <w:proofErr w:type="gramEnd"/>
            <w:r w:rsidRPr="005626BD">
              <w:rPr>
                <w:rFonts w:ascii="Times New Roman" w:eastAsia="Times New Roman" w:hAnsi="Times New Roman"/>
                <w:sz w:val="24"/>
                <w:szCs w:val="24"/>
              </w:rPr>
              <w:t>.</w:t>
            </w:r>
          </w:p>
        </w:tc>
      </w:tr>
      <w:tr w:rsidR="00C05F37" w:rsidRPr="005626BD" w:rsidTr="00142FFD">
        <w:trPr>
          <w:trHeight w:hRule="exact" w:val="406"/>
        </w:trPr>
        <w:tc>
          <w:tcPr>
            <w:tcW w:w="7560" w:type="dxa"/>
            <w:tcBorders>
              <w:top w:val="single" w:sz="4" w:space="0" w:color="000000"/>
              <w:left w:val="single" w:sz="4" w:space="0" w:color="000000"/>
              <w:bottom w:val="single" w:sz="4" w:space="0" w:color="000000"/>
              <w:right w:val="single" w:sz="4" w:space="0" w:color="000000"/>
            </w:tcBorders>
          </w:tcPr>
          <w:p w:rsidR="00C05F37" w:rsidRPr="005626BD" w:rsidRDefault="00C05F37" w:rsidP="00142FFD">
            <w:pPr>
              <w:spacing w:line="268" w:lineRule="exact"/>
              <w:ind w:left="103"/>
              <w:rPr>
                <w:rFonts w:ascii="Times New Roman" w:eastAsia="Times New Roman" w:hAnsi="Times New Roman"/>
                <w:sz w:val="24"/>
                <w:szCs w:val="24"/>
                <w:lang w:val="ru-RU"/>
              </w:rPr>
            </w:pPr>
            <w:r w:rsidRPr="005626BD">
              <w:rPr>
                <w:rFonts w:ascii="Times New Roman" w:eastAsia="Times New Roman" w:hAnsi="Times New Roman"/>
                <w:sz w:val="24"/>
                <w:szCs w:val="24"/>
                <w:lang w:val="ru-RU"/>
              </w:rPr>
              <w:t>Без категории</w:t>
            </w:r>
          </w:p>
        </w:tc>
        <w:tc>
          <w:tcPr>
            <w:tcW w:w="2340" w:type="dxa"/>
            <w:tcBorders>
              <w:top w:val="single" w:sz="4" w:space="0" w:color="000000"/>
              <w:left w:val="single" w:sz="4" w:space="0" w:color="000000"/>
              <w:bottom w:val="single" w:sz="4" w:space="0" w:color="000000"/>
              <w:right w:val="single" w:sz="4" w:space="0" w:color="000000"/>
            </w:tcBorders>
          </w:tcPr>
          <w:p w:rsidR="00C05F37" w:rsidRPr="005626BD" w:rsidRDefault="00C05F37" w:rsidP="00142FFD">
            <w:pPr>
              <w:spacing w:line="268" w:lineRule="exact"/>
              <w:ind w:right="175"/>
              <w:jc w:val="right"/>
              <w:rPr>
                <w:rFonts w:ascii="Times New Roman" w:eastAsia="Times New Roman" w:hAnsi="Times New Roman"/>
                <w:sz w:val="24"/>
                <w:szCs w:val="24"/>
                <w:lang w:val="ru-RU"/>
              </w:rPr>
            </w:pPr>
            <w:r w:rsidRPr="005626BD">
              <w:rPr>
                <w:rFonts w:ascii="Times New Roman" w:eastAsia="Times New Roman" w:hAnsi="Times New Roman"/>
                <w:sz w:val="24"/>
                <w:szCs w:val="24"/>
                <w:lang w:val="ru-RU"/>
              </w:rPr>
              <w:t>17 чел</w:t>
            </w:r>
          </w:p>
        </w:tc>
      </w:tr>
    </w:tbl>
    <w:p w:rsidR="00C05F37" w:rsidRPr="005626BD" w:rsidRDefault="00C05F37" w:rsidP="00C05F37">
      <w:pPr>
        <w:spacing w:after="0" w:line="240" w:lineRule="auto"/>
        <w:rPr>
          <w:rFonts w:ascii="Times New Roman" w:eastAsia="Times New Roman" w:hAnsi="Times New Roman" w:cs="Times New Roman"/>
          <w:sz w:val="24"/>
          <w:szCs w:val="24"/>
        </w:rPr>
        <w:sectPr w:rsidR="00C05F37" w:rsidRPr="005626BD" w:rsidSect="00C27026">
          <w:pgSz w:w="11900" w:h="16840"/>
          <w:pgMar w:top="709" w:right="985" w:bottom="567" w:left="1360" w:header="0" w:footer="1104" w:gutter="0"/>
          <w:cols w:space="720"/>
        </w:sectPr>
      </w:pPr>
    </w:p>
    <w:p w:rsidR="00C05F37" w:rsidRPr="005626BD" w:rsidRDefault="00E95F30" w:rsidP="001D3526">
      <w:pPr>
        <w:widowControl w:val="0"/>
        <w:spacing w:before="39" w:after="0" w:line="331" w:lineRule="auto"/>
        <w:ind w:right="115"/>
        <w:jc w:val="both"/>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lastRenderedPageBreak/>
        <w:t xml:space="preserve">  </w:t>
      </w:r>
      <w:r w:rsidR="00C05F37" w:rsidRPr="005626BD">
        <w:rPr>
          <w:rFonts w:ascii="Times New Roman" w:eastAsia="Times New Roman" w:hAnsi="Times New Roman" w:cs="Times New Roman"/>
          <w:sz w:val="24"/>
          <w:szCs w:val="24"/>
        </w:rPr>
        <w:t>Квалифицированный коллектив МБОУ «Гимназия им.Т.Кусимова» с</w:t>
      </w:r>
      <w:proofErr w:type="gramStart"/>
      <w:r w:rsidR="00C05F37" w:rsidRPr="005626BD">
        <w:rPr>
          <w:rFonts w:ascii="Times New Roman" w:eastAsia="Times New Roman" w:hAnsi="Times New Roman" w:cs="Times New Roman"/>
          <w:sz w:val="24"/>
          <w:szCs w:val="24"/>
        </w:rPr>
        <w:t>.А</w:t>
      </w:r>
      <w:proofErr w:type="gramEnd"/>
      <w:r w:rsidR="00C05F37" w:rsidRPr="005626BD">
        <w:rPr>
          <w:rFonts w:ascii="Times New Roman" w:eastAsia="Times New Roman" w:hAnsi="Times New Roman" w:cs="Times New Roman"/>
          <w:sz w:val="24"/>
          <w:szCs w:val="24"/>
        </w:rPr>
        <w:t xml:space="preserve">скарово </w:t>
      </w:r>
      <w:r w:rsidR="001C5C8C" w:rsidRPr="005626BD">
        <w:rPr>
          <w:rFonts w:ascii="Times New Roman" w:eastAsia="Times New Roman" w:hAnsi="Times New Roman" w:cs="Times New Roman"/>
          <w:sz w:val="24"/>
          <w:szCs w:val="24"/>
        </w:rPr>
        <w:t>в своей деятельности нацелен на</w:t>
      </w:r>
      <w:r w:rsidR="001D3526" w:rsidRPr="005626BD">
        <w:rPr>
          <w:rFonts w:ascii="Times New Roman" w:eastAsia="Times New Roman" w:hAnsi="Times New Roman" w:cs="Times New Roman"/>
          <w:sz w:val="24"/>
          <w:szCs w:val="24"/>
        </w:rPr>
        <w:t xml:space="preserve"> </w:t>
      </w:r>
      <w:r w:rsidR="001C5C8C" w:rsidRPr="005626BD">
        <w:rPr>
          <w:rFonts w:ascii="Times New Roman" w:eastAsia="Times New Roman" w:hAnsi="Times New Roman" w:cs="Times New Roman"/>
          <w:sz w:val="24"/>
          <w:szCs w:val="24"/>
        </w:rPr>
        <w:t xml:space="preserve"> формирование</w:t>
      </w:r>
      <w:r w:rsidR="00C05F37" w:rsidRPr="005626BD">
        <w:rPr>
          <w:rFonts w:ascii="Times New Roman" w:eastAsia="Times New Roman" w:hAnsi="Times New Roman" w:cs="Times New Roman"/>
          <w:sz w:val="24"/>
          <w:szCs w:val="24"/>
        </w:rPr>
        <w:t xml:space="preserve"> стабильного и высокого результата обучающихся в учебной и внеклассной деятельности.</w:t>
      </w:r>
    </w:p>
    <w:p w:rsidR="00C05F37" w:rsidRPr="005626BD" w:rsidRDefault="00C05F37" w:rsidP="00C05F37">
      <w:pPr>
        <w:widowControl w:val="0"/>
        <w:spacing w:before="4" w:after="0" w:line="348" w:lineRule="auto"/>
        <w:ind w:left="119" w:right="113" w:firstLine="566"/>
        <w:jc w:val="both"/>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Члены коллектива систематически повышают и в установленные сроки подтверждают свою квалификацию: в настоящее время весь состав педагогических, административно- управленческих, административно-хозяйственных работников прошёл повышение </w:t>
      </w:r>
      <w:proofErr w:type="gramStart"/>
      <w:r w:rsidRPr="005626BD">
        <w:rPr>
          <w:rFonts w:ascii="Times New Roman" w:eastAsia="Times New Roman" w:hAnsi="Times New Roman" w:cs="Times New Roman"/>
          <w:sz w:val="24"/>
          <w:szCs w:val="24"/>
        </w:rPr>
        <w:t>квалификации</w:t>
      </w:r>
      <w:proofErr w:type="gramEnd"/>
      <w:r w:rsidRPr="005626BD">
        <w:rPr>
          <w:rFonts w:ascii="Times New Roman" w:eastAsia="Times New Roman" w:hAnsi="Times New Roman" w:cs="Times New Roman"/>
          <w:sz w:val="24"/>
          <w:szCs w:val="24"/>
        </w:rPr>
        <w:t xml:space="preserve">  и имеют свидетельства установленного государственного образца.</w:t>
      </w:r>
    </w:p>
    <w:p w:rsidR="00C05F37" w:rsidRPr="005626BD" w:rsidRDefault="00C05F37" w:rsidP="00C05F37">
      <w:pPr>
        <w:widowControl w:val="0"/>
        <w:spacing w:before="91" w:after="0" w:line="304" w:lineRule="auto"/>
        <w:ind w:left="119" w:right="117" w:firstLine="566"/>
        <w:jc w:val="both"/>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Гимназия ведёт систематическую работу по привлечению молодых специалистов и осуществляет методическое сопровождение их профессиональной деятельности. В настоящее время </w:t>
      </w:r>
      <w:r w:rsidR="008342EC" w:rsidRPr="005626BD">
        <w:rPr>
          <w:rFonts w:ascii="Times New Roman" w:eastAsia="Times New Roman" w:hAnsi="Times New Roman" w:cs="Times New Roman"/>
          <w:sz w:val="24"/>
          <w:szCs w:val="24"/>
        </w:rPr>
        <w:t>10</w:t>
      </w:r>
      <w:r w:rsidR="009E45F6" w:rsidRPr="005626BD">
        <w:rPr>
          <w:rFonts w:ascii="Times New Roman" w:eastAsia="Times New Roman" w:hAnsi="Times New Roman" w:cs="Times New Roman"/>
          <w:sz w:val="24"/>
          <w:szCs w:val="24"/>
        </w:rPr>
        <w:t xml:space="preserve"> </w:t>
      </w:r>
      <w:r w:rsidR="006B1D59" w:rsidRPr="005626BD">
        <w:rPr>
          <w:rFonts w:ascii="Times New Roman" w:eastAsia="Times New Roman" w:hAnsi="Times New Roman" w:cs="Times New Roman"/>
          <w:sz w:val="24"/>
          <w:szCs w:val="24"/>
        </w:rPr>
        <w:t xml:space="preserve">% </w:t>
      </w:r>
      <w:r w:rsidRPr="005626BD">
        <w:rPr>
          <w:rFonts w:ascii="Times New Roman" w:eastAsia="Times New Roman" w:hAnsi="Times New Roman" w:cs="Times New Roman"/>
          <w:sz w:val="24"/>
          <w:szCs w:val="24"/>
        </w:rPr>
        <w:t>педагогических работников относятся к категории молодых специалистов (имеют стаж работы до пяти лет).</w:t>
      </w:r>
    </w:p>
    <w:p w:rsidR="00C05F37" w:rsidRPr="005626BD" w:rsidRDefault="00C05F37" w:rsidP="006B1FBD">
      <w:pPr>
        <w:widowControl w:val="0"/>
        <w:spacing w:before="127" w:after="0"/>
        <w:ind w:left="119" w:right="117" w:firstLine="566"/>
        <w:jc w:val="both"/>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МБОУ «Гимназия им.Т.Кусимова» с</w:t>
      </w:r>
      <w:proofErr w:type="gramStart"/>
      <w:r w:rsidRPr="005626BD">
        <w:rPr>
          <w:rFonts w:ascii="Times New Roman" w:eastAsia="Times New Roman" w:hAnsi="Times New Roman" w:cs="Times New Roman"/>
          <w:sz w:val="24"/>
          <w:szCs w:val="24"/>
        </w:rPr>
        <w:t>.А</w:t>
      </w:r>
      <w:proofErr w:type="gramEnd"/>
      <w:r w:rsidRPr="005626BD">
        <w:rPr>
          <w:rFonts w:ascii="Times New Roman" w:eastAsia="Times New Roman" w:hAnsi="Times New Roman" w:cs="Times New Roman"/>
          <w:sz w:val="24"/>
          <w:szCs w:val="24"/>
        </w:rPr>
        <w:t xml:space="preserve">скарово имеет опыт успешного участия в конкурсах педагогического мастерства. Педагоги гимназии являются победителями  и призерами различных этапов и уровней конкурса «Учитель года», «Учитель русского языка и литературы», «Учитель  башкирского языка и литературы»,   «Надежда»  – школьного, районного, республиканского. </w:t>
      </w:r>
      <w:r w:rsidR="009C3259" w:rsidRPr="005626BD">
        <w:rPr>
          <w:rFonts w:ascii="Times New Roman" w:eastAsia="Times New Roman" w:hAnsi="Times New Roman" w:cs="Times New Roman"/>
          <w:sz w:val="24"/>
          <w:szCs w:val="24"/>
        </w:rPr>
        <w:t>Два учителя являются победителем республиканского конкурса «Учитель-исследователь».</w:t>
      </w:r>
      <w:r w:rsidRPr="005626BD">
        <w:rPr>
          <w:rFonts w:ascii="Times New Roman" w:eastAsia="Times New Roman" w:hAnsi="Times New Roman" w:cs="Times New Roman"/>
          <w:sz w:val="24"/>
          <w:szCs w:val="24"/>
        </w:rPr>
        <w:t xml:space="preserve"> Среди учителей школы:</w:t>
      </w:r>
    </w:p>
    <w:p w:rsidR="00C05F37" w:rsidRPr="005626BD" w:rsidRDefault="00C05F37" w:rsidP="006B1FBD">
      <w:pPr>
        <w:widowControl w:val="0"/>
        <w:spacing w:before="127" w:after="0"/>
        <w:ind w:right="117"/>
        <w:jc w:val="both"/>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   3</w:t>
      </w:r>
      <w:r w:rsidRPr="005626BD">
        <w:rPr>
          <w:rFonts w:ascii="Times New Roman" w:eastAsia="Times New Roman" w:hAnsi="Times New Roman" w:cs="Times New Roman"/>
          <w:spacing w:val="-13"/>
          <w:sz w:val="24"/>
          <w:szCs w:val="24"/>
        </w:rPr>
        <w:t xml:space="preserve"> </w:t>
      </w:r>
      <w:r w:rsidRPr="005626BD">
        <w:rPr>
          <w:rFonts w:ascii="Times New Roman" w:eastAsia="Times New Roman" w:hAnsi="Times New Roman" w:cs="Times New Roman"/>
          <w:sz w:val="24"/>
          <w:szCs w:val="24"/>
        </w:rPr>
        <w:t>«Почетных работника общего образования РФ»;</w:t>
      </w:r>
    </w:p>
    <w:p w:rsidR="00C05F37" w:rsidRPr="005626BD" w:rsidRDefault="00C05F37" w:rsidP="006B1FBD">
      <w:pPr>
        <w:widowControl w:val="0"/>
        <w:tabs>
          <w:tab w:val="left" w:pos="840"/>
        </w:tabs>
        <w:spacing w:before="60" w:after="0"/>
        <w:ind w:right="424"/>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   3 Педагога награждены  Грамотой Министерства образования РФ;</w:t>
      </w:r>
    </w:p>
    <w:p w:rsidR="00C05F37" w:rsidRPr="005626BD" w:rsidRDefault="00FE4012" w:rsidP="006B1FBD">
      <w:pPr>
        <w:widowControl w:val="0"/>
        <w:tabs>
          <w:tab w:val="left" w:pos="840"/>
        </w:tabs>
        <w:spacing w:before="60" w:after="0"/>
        <w:ind w:right="424"/>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   6</w:t>
      </w:r>
      <w:r w:rsidR="00C05F37" w:rsidRPr="005626BD">
        <w:rPr>
          <w:rFonts w:ascii="Times New Roman" w:eastAsia="Times New Roman" w:hAnsi="Times New Roman" w:cs="Times New Roman"/>
          <w:sz w:val="24"/>
          <w:szCs w:val="24"/>
        </w:rPr>
        <w:t xml:space="preserve"> </w:t>
      </w:r>
      <w:r w:rsidR="00C05F37" w:rsidRPr="005626BD">
        <w:rPr>
          <w:rFonts w:ascii="Times New Roman" w:eastAsia="Times New Roman" w:hAnsi="Times New Roman" w:cs="Times New Roman"/>
          <w:spacing w:val="-15"/>
          <w:sz w:val="24"/>
          <w:szCs w:val="24"/>
        </w:rPr>
        <w:t xml:space="preserve"> </w:t>
      </w:r>
      <w:r w:rsidR="00C05F37" w:rsidRPr="005626BD">
        <w:rPr>
          <w:rFonts w:ascii="Times New Roman" w:eastAsia="Times New Roman" w:hAnsi="Times New Roman" w:cs="Times New Roman"/>
          <w:sz w:val="24"/>
          <w:szCs w:val="24"/>
        </w:rPr>
        <w:t>« Отличника образования Республики Башкортостан»;</w:t>
      </w:r>
    </w:p>
    <w:p w:rsidR="00C05F37" w:rsidRPr="005626BD" w:rsidRDefault="0082171E" w:rsidP="006B1FBD">
      <w:pPr>
        <w:widowControl w:val="0"/>
        <w:tabs>
          <w:tab w:val="left" w:pos="840"/>
        </w:tabs>
        <w:spacing w:before="60" w:after="0"/>
        <w:ind w:right="463"/>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   3</w:t>
      </w:r>
      <w:r w:rsidR="00C05F37" w:rsidRPr="005626BD">
        <w:rPr>
          <w:rFonts w:ascii="Times New Roman" w:eastAsia="Times New Roman" w:hAnsi="Times New Roman" w:cs="Times New Roman"/>
          <w:sz w:val="24"/>
          <w:szCs w:val="24"/>
        </w:rPr>
        <w:t xml:space="preserve">   Педагога награждены Грам</w:t>
      </w:r>
      <w:r w:rsidRPr="005626BD">
        <w:rPr>
          <w:rFonts w:ascii="Times New Roman" w:eastAsia="Times New Roman" w:hAnsi="Times New Roman" w:cs="Times New Roman"/>
          <w:sz w:val="24"/>
          <w:szCs w:val="24"/>
        </w:rPr>
        <w:t>отой Министерства образования РФ</w:t>
      </w:r>
      <w:r w:rsidR="00C05F37" w:rsidRPr="005626BD">
        <w:rPr>
          <w:rFonts w:ascii="Times New Roman" w:eastAsia="Times New Roman" w:hAnsi="Times New Roman" w:cs="Times New Roman"/>
          <w:sz w:val="24"/>
          <w:szCs w:val="24"/>
        </w:rPr>
        <w:t>;</w:t>
      </w:r>
    </w:p>
    <w:p w:rsidR="00C05F37" w:rsidRPr="005626BD" w:rsidRDefault="00C05F37" w:rsidP="006B1FBD">
      <w:pPr>
        <w:widowControl w:val="0"/>
        <w:tabs>
          <w:tab w:val="left" w:pos="840"/>
        </w:tabs>
        <w:spacing w:before="60" w:after="0"/>
        <w:rPr>
          <w:rFonts w:ascii="Times New Roman" w:eastAsia="Times New Roman" w:hAnsi="Times New Roman" w:cs="Times New Roman"/>
          <w:spacing w:val="-18"/>
          <w:sz w:val="24"/>
          <w:szCs w:val="24"/>
        </w:rPr>
      </w:pPr>
      <w:r w:rsidRPr="005626BD">
        <w:rPr>
          <w:rFonts w:ascii="Times New Roman" w:eastAsia="Times New Roman" w:hAnsi="Times New Roman" w:cs="Times New Roman"/>
          <w:spacing w:val="-18"/>
          <w:sz w:val="24"/>
          <w:szCs w:val="24"/>
        </w:rPr>
        <w:t xml:space="preserve"> •    </w:t>
      </w:r>
      <w:r w:rsidR="0082171E" w:rsidRPr="005626BD">
        <w:rPr>
          <w:rFonts w:ascii="Times New Roman" w:eastAsia="Times New Roman" w:hAnsi="Times New Roman" w:cs="Times New Roman"/>
          <w:spacing w:val="-18"/>
          <w:sz w:val="24"/>
          <w:szCs w:val="24"/>
        </w:rPr>
        <w:t>3</w:t>
      </w:r>
      <w:r w:rsidRPr="005626BD">
        <w:rPr>
          <w:rFonts w:ascii="Times New Roman" w:eastAsia="Times New Roman" w:hAnsi="Times New Roman" w:cs="Times New Roman"/>
          <w:spacing w:val="-18"/>
          <w:sz w:val="24"/>
          <w:szCs w:val="24"/>
        </w:rPr>
        <w:t xml:space="preserve">  </w:t>
      </w:r>
      <w:r w:rsidR="008A0FCD" w:rsidRPr="005626BD">
        <w:rPr>
          <w:rFonts w:ascii="Times New Roman" w:eastAsia="Times New Roman" w:hAnsi="Times New Roman" w:cs="Times New Roman"/>
          <w:spacing w:val="-18"/>
          <w:sz w:val="24"/>
          <w:szCs w:val="24"/>
        </w:rPr>
        <w:t xml:space="preserve"> Победителей  конкурса   лучших  учителей</w:t>
      </w:r>
      <w:r w:rsidRPr="005626BD">
        <w:rPr>
          <w:rFonts w:ascii="Times New Roman" w:eastAsia="Times New Roman" w:hAnsi="Times New Roman" w:cs="Times New Roman"/>
          <w:spacing w:val="-18"/>
          <w:sz w:val="24"/>
          <w:szCs w:val="24"/>
        </w:rPr>
        <w:t xml:space="preserve"> </w:t>
      </w:r>
      <w:r w:rsidR="008A0FCD" w:rsidRPr="005626BD">
        <w:rPr>
          <w:rFonts w:ascii="Times New Roman" w:eastAsia="Times New Roman" w:hAnsi="Times New Roman" w:cs="Times New Roman"/>
          <w:spacing w:val="-18"/>
          <w:sz w:val="24"/>
          <w:szCs w:val="24"/>
        </w:rPr>
        <w:t xml:space="preserve">  России  в  рамках ПНП «Образование»;</w:t>
      </w:r>
    </w:p>
    <w:p w:rsidR="00C05F37" w:rsidRPr="005626BD" w:rsidRDefault="00C05F37" w:rsidP="006B1FBD">
      <w:pPr>
        <w:widowControl w:val="0"/>
        <w:tabs>
          <w:tab w:val="left" w:pos="840"/>
        </w:tabs>
        <w:spacing w:before="60" w:after="0"/>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   1 учитель Обладатель Гранта  Главы РБ для молодых учителей</w:t>
      </w:r>
      <w:r w:rsidR="008A0FCD" w:rsidRPr="005626BD">
        <w:rPr>
          <w:rFonts w:ascii="Times New Roman" w:eastAsia="Times New Roman" w:hAnsi="Times New Roman" w:cs="Times New Roman"/>
          <w:sz w:val="24"/>
          <w:szCs w:val="24"/>
        </w:rPr>
        <w:t>.</w:t>
      </w:r>
    </w:p>
    <w:p w:rsidR="00C05F37" w:rsidRPr="005626BD" w:rsidRDefault="00C05F37" w:rsidP="006B1FBD">
      <w:pPr>
        <w:widowControl w:val="0"/>
        <w:spacing w:after="0"/>
        <w:ind w:right="72"/>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Все педагогические работники школы повысили свою квалификацию по проблеме реализации ФГОС  начального общего образования и основного общего образования</w:t>
      </w:r>
      <w:proofErr w:type="gramStart"/>
      <w:r w:rsidRPr="005626BD">
        <w:rPr>
          <w:rFonts w:ascii="Times New Roman" w:eastAsia="Times New Roman" w:hAnsi="Times New Roman" w:cs="Times New Roman"/>
          <w:sz w:val="24"/>
          <w:szCs w:val="24"/>
        </w:rPr>
        <w:t xml:space="preserve"> </w:t>
      </w:r>
      <w:r w:rsidR="00DB1351" w:rsidRPr="005626BD">
        <w:rPr>
          <w:rFonts w:ascii="Times New Roman" w:eastAsia="Times New Roman" w:hAnsi="Times New Roman" w:cs="Times New Roman"/>
          <w:sz w:val="24"/>
          <w:szCs w:val="24"/>
        </w:rPr>
        <w:t>,</w:t>
      </w:r>
      <w:proofErr w:type="gramEnd"/>
      <w:r w:rsidR="00DB1351" w:rsidRPr="005626BD">
        <w:rPr>
          <w:rFonts w:ascii="Times New Roman" w:eastAsia="Times New Roman" w:hAnsi="Times New Roman" w:cs="Times New Roman"/>
          <w:sz w:val="24"/>
          <w:szCs w:val="24"/>
        </w:rPr>
        <w:t>инклюзивному образованию, оказанию первой медицинской помощи</w:t>
      </w:r>
      <w:r w:rsidRPr="005626BD">
        <w:rPr>
          <w:rFonts w:ascii="Times New Roman" w:eastAsia="Times New Roman" w:hAnsi="Times New Roman" w:cs="Times New Roman"/>
          <w:sz w:val="24"/>
          <w:szCs w:val="24"/>
        </w:rPr>
        <w:t xml:space="preserve"> </w:t>
      </w:r>
      <w:r w:rsidR="00DB1351" w:rsidRPr="005626BD">
        <w:rPr>
          <w:rFonts w:ascii="Times New Roman" w:eastAsia="Times New Roman" w:hAnsi="Times New Roman" w:cs="Times New Roman"/>
          <w:sz w:val="24"/>
          <w:szCs w:val="24"/>
        </w:rPr>
        <w:t>.К</w:t>
      </w:r>
      <w:r w:rsidRPr="005626BD">
        <w:rPr>
          <w:rFonts w:ascii="Times New Roman" w:eastAsia="Times New Roman" w:hAnsi="Times New Roman" w:cs="Times New Roman"/>
          <w:sz w:val="24"/>
          <w:szCs w:val="24"/>
        </w:rPr>
        <w:t xml:space="preserve">урсы повышения </w:t>
      </w:r>
      <w:r w:rsidR="00DB1351" w:rsidRPr="005626BD">
        <w:rPr>
          <w:rFonts w:ascii="Times New Roman" w:eastAsia="Times New Roman" w:hAnsi="Times New Roman" w:cs="Times New Roman"/>
          <w:sz w:val="24"/>
          <w:szCs w:val="24"/>
        </w:rPr>
        <w:t>квалификации</w:t>
      </w:r>
      <w:r w:rsidR="00FB47D6" w:rsidRPr="005626BD">
        <w:rPr>
          <w:rFonts w:ascii="Times New Roman" w:eastAsia="Times New Roman" w:hAnsi="Times New Roman" w:cs="Times New Roman"/>
          <w:sz w:val="24"/>
          <w:szCs w:val="24"/>
        </w:rPr>
        <w:t xml:space="preserve"> </w:t>
      </w:r>
      <w:r w:rsidR="00DB1351" w:rsidRPr="005626BD">
        <w:rPr>
          <w:rFonts w:ascii="Times New Roman" w:eastAsia="Times New Roman" w:hAnsi="Times New Roman" w:cs="Times New Roman"/>
          <w:sz w:val="24"/>
          <w:szCs w:val="24"/>
        </w:rPr>
        <w:t xml:space="preserve"> прошли  </w:t>
      </w:r>
      <w:r w:rsidR="001D7547" w:rsidRPr="005626BD">
        <w:rPr>
          <w:rFonts w:ascii="Times New Roman" w:eastAsia="Times New Roman" w:hAnsi="Times New Roman" w:cs="Times New Roman"/>
          <w:sz w:val="24"/>
          <w:szCs w:val="24"/>
        </w:rPr>
        <w:t>7</w:t>
      </w:r>
      <w:r w:rsidR="00763546" w:rsidRPr="005626BD">
        <w:rPr>
          <w:rFonts w:ascii="Times New Roman" w:eastAsia="Times New Roman" w:hAnsi="Times New Roman" w:cs="Times New Roman"/>
          <w:sz w:val="24"/>
          <w:szCs w:val="24"/>
        </w:rPr>
        <w:t>9</w:t>
      </w:r>
      <w:r w:rsidR="00B0547D" w:rsidRPr="005626BD">
        <w:rPr>
          <w:rFonts w:ascii="Times New Roman" w:eastAsia="Times New Roman" w:hAnsi="Times New Roman" w:cs="Times New Roman"/>
          <w:b/>
          <w:sz w:val="24"/>
          <w:szCs w:val="24"/>
        </w:rPr>
        <w:t xml:space="preserve"> </w:t>
      </w:r>
      <w:r w:rsidR="00DB1351" w:rsidRPr="005626BD">
        <w:rPr>
          <w:rFonts w:ascii="Times New Roman" w:eastAsia="Times New Roman" w:hAnsi="Times New Roman" w:cs="Times New Roman"/>
          <w:sz w:val="24"/>
          <w:szCs w:val="24"/>
        </w:rPr>
        <w:t xml:space="preserve"> человек.</w:t>
      </w:r>
    </w:p>
    <w:p w:rsidR="00E72A61" w:rsidRPr="005626BD" w:rsidRDefault="00C05F37" w:rsidP="006B1FBD">
      <w:pPr>
        <w:widowControl w:val="0"/>
        <w:spacing w:after="0"/>
        <w:ind w:right="72"/>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Педагоги школы повышают свой профессиональный уровень, участвуя в районных семинарах, проводимых на базе гимназии и на базе других образовательных учреждений, научно-практических конференциях, через самообразование и обмен опытом.</w:t>
      </w:r>
    </w:p>
    <w:p w:rsidR="00C05F37" w:rsidRPr="005626BD" w:rsidRDefault="00C05F37" w:rsidP="006B1FBD">
      <w:pPr>
        <w:shd w:val="clear" w:color="auto" w:fill="FFFFFF"/>
        <w:spacing w:after="0"/>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           Кадровое обеспечение реализуемых образовательных программ соотв</w:t>
      </w:r>
      <w:r w:rsidR="00E96B71" w:rsidRPr="005626BD">
        <w:rPr>
          <w:rFonts w:ascii="Times New Roman" w:eastAsia="Times New Roman" w:hAnsi="Times New Roman" w:cs="Times New Roman"/>
          <w:sz w:val="24"/>
          <w:szCs w:val="24"/>
          <w:lang w:eastAsia="ru-RU"/>
        </w:rPr>
        <w:t>етствует   ФГОС.  93</w:t>
      </w:r>
      <w:r w:rsidRPr="005626BD">
        <w:rPr>
          <w:rFonts w:ascii="Times New Roman" w:eastAsia="Times New Roman" w:hAnsi="Times New Roman" w:cs="Times New Roman"/>
          <w:sz w:val="24"/>
          <w:szCs w:val="24"/>
          <w:lang w:eastAsia="ru-RU"/>
        </w:rPr>
        <w:t xml:space="preserve"> % педагогических работников с высшим образованием. Аттестованы на высшую и первую квалификационную категории   62  (76%) учителей.</w:t>
      </w:r>
    </w:p>
    <w:p w:rsidR="00C05F37" w:rsidRPr="00670589" w:rsidRDefault="00C05F37" w:rsidP="006B1FBD">
      <w:pPr>
        <w:shd w:val="clear" w:color="auto" w:fill="FFFFFF"/>
        <w:spacing w:after="0"/>
        <w:rPr>
          <w:rFonts w:ascii="Times New Roman" w:eastAsia="Times New Roman" w:hAnsi="Times New Roman" w:cs="Times New Roman"/>
          <w:color w:val="373737"/>
          <w:sz w:val="28"/>
          <w:szCs w:val="28"/>
          <w:lang w:eastAsia="ru-RU"/>
        </w:rPr>
      </w:pPr>
      <w:r w:rsidRPr="005626BD">
        <w:rPr>
          <w:rFonts w:ascii="Times New Roman" w:eastAsia="Times New Roman" w:hAnsi="Times New Roman" w:cs="Times New Roman"/>
          <w:color w:val="373737"/>
          <w:sz w:val="24"/>
          <w:szCs w:val="24"/>
          <w:lang w:eastAsia="ru-RU"/>
        </w:rPr>
        <w:t> </w:t>
      </w:r>
    </w:p>
    <w:p w:rsidR="0032135E" w:rsidRPr="00670589" w:rsidRDefault="00FD1A57" w:rsidP="00517061">
      <w:pPr>
        <w:spacing w:before="120" w:after="0" w:line="240" w:lineRule="auto"/>
        <w:jc w:val="center"/>
        <w:rPr>
          <w:rFonts w:ascii="Arial" w:eastAsia="Calibri" w:hAnsi="Arial" w:cs="Arial"/>
          <w:b/>
          <w:sz w:val="28"/>
          <w:szCs w:val="28"/>
        </w:rPr>
      </w:pPr>
      <w:proofErr w:type="gramStart"/>
      <w:r w:rsidRPr="00670589">
        <w:rPr>
          <w:rFonts w:ascii="Times New Roman" w:eastAsia="Calibri" w:hAnsi="Times New Roman" w:cs="Times New Roman"/>
          <w:b/>
          <w:sz w:val="28"/>
          <w:szCs w:val="28"/>
          <w:lang w:val="en-US"/>
        </w:rPr>
        <w:t>V</w:t>
      </w:r>
      <w:r w:rsidR="0015492A" w:rsidRPr="00670589">
        <w:rPr>
          <w:rFonts w:ascii="Times New Roman" w:eastAsia="Calibri" w:hAnsi="Times New Roman" w:cs="Times New Roman"/>
          <w:b/>
          <w:sz w:val="28"/>
          <w:szCs w:val="28"/>
        </w:rPr>
        <w:t>І</w:t>
      </w:r>
      <w:r w:rsidR="00790EAF" w:rsidRPr="00670589">
        <w:rPr>
          <w:rFonts w:ascii="Times New Roman" w:eastAsia="Calibri" w:hAnsi="Times New Roman" w:cs="Times New Roman"/>
          <w:b/>
          <w:sz w:val="28"/>
          <w:szCs w:val="28"/>
        </w:rPr>
        <w:t>І</w:t>
      </w:r>
      <w:r w:rsidR="0015492A" w:rsidRPr="00670589">
        <w:rPr>
          <w:rFonts w:ascii="Times New Roman" w:eastAsia="Calibri" w:hAnsi="Times New Roman" w:cs="Times New Roman"/>
          <w:b/>
          <w:sz w:val="28"/>
          <w:szCs w:val="28"/>
        </w:rPr>
        <w:t>.</w:t>
      </w:r>
      <w:proofErr w:type="gramEnd"/>
      <w:r w:rsidR="00B00B72" w:rsidRPr="00670589">
        <w:rPr>
          <w:rFonts w:ascii="Arial" w:eastAsia="Calibri" w:hAnsi="Arial" w:cs="Arial"/>
          <w:b/>
          <w:sz w:val="28"/>
          <w:szCs w:val="28"/>
        </w:rPr>
        <w:t xml:space="preserve">  </w:t>
      </w:r>
      <w:r w:rsidR="00B00B72" w:rsidRPr="00670589">
        <w:rPr>
          <w:rFonts w:ascii="Times New Roman" w:eastAsia="Calibri" w:hAnsi="Times New Roman" w:cs="Times New Roman"/>
          <w:b/>
          <w:sz w:val="28"/>
          <w:szCs w:val="28"/>
        </w:rPr>
        <w:t>Оценка учебно-методического и библиотечно-информационного обеспечения</w:t>
      </w:r>
    </w:p>
    <w:p w:rsidR="0032135E" w:rsidRPr="005626BD" w:rsidRDefault="0032135E" w:rsidP="0032135E">
      <w:pPr>
        <w:rPr>
          <w:rFonts w:ascii="Times New Roman" w:hAnsi="Times New Roman" w:cs="Times New Roman"/>
          <w:sz w:val="24"/>
          <w:szCs w:val="24"/>
        </w:rPr>
      </w:pPr>
      <w:r w:rsidRPr="005626BD">
        <w:rPr>
          <w:rFonts w:ascii="Times New Roman" w:hAnsi="Times New Roman" w:cs="Times New Roman"/>
          <w:sz w:val="24"/>
          <w:szCs w:val="24"/>
        </w:rPr>
        <w:t>Показателями выполнения намеченных целей и задач являются следующие результаты деятельности:</w:t>
      </w:r>
      <w:r w:rsidR="00065039">
        <w:rPr>
          <w:rFonts w:ascii="Times New Roman" w:hAnsi="Times New Roman" w:cs="Times New Roman"/>
          <w:sz w:val="24"/>
          <w:szCs w:val="24"/>
        </w:rPr>
        <w:t xml:space="preserve"> </w:t>
      </w:r>
      <w:r w:rsidR="001117EB" w:rsidRPr="005626BD">
        <w:rPr>
          <w:rFonts w:ascii="Times New Roman" w:hAnsi="Times New Roman" w:cs="Times New Roman"/>
          <w:sz w:val="24"/>
          <w:szCs w:val="24"/>
        </w:rPr>
        <w:t>гимназия</w:t>
      </w:r>
      <w:r w:rsidRPr="005626BD">
        <w:rPr>
          <w:rFonts w:ascii="Times New Roman" w:hAnsi="Times New Roman" w:cs="Times New Roman"/>
          <w:sz w:val="24"/>
          <w:szCs w:val="24"/>
        </w:rPr>
        <w:t xml:space="preserve"> создает условия для обеспечения доступности начального, основного (общего), среднего </w:t>
      </w:r>
      <w:r w:rsidR="008407BA" w:rsidRPr="005626BD">
        <w:rPr>
          <w:rFonts w:ascii="Times New Roman" w:hAnsi="Times New Roman" w:cs="Times New Roman"/>
          <w:sz w:val="24"/>
          <w:szCs w:val="24"/>
        </w:rPr>
        <w:t>(полного) образования. У</w:t>
      </w:r>
      <w:r w:rsidRPr="005626BD">
        <w:rPr>
          <w:rFonts w:ascii="Times New Roman" w:hAnsi="Times New Roman" w:cs="Times New Roman"/>
          <w:sz w:val="24"/>
          <w:szCs w:val="24"/>
        </w:rPr>
        <w:t xml:space="preserve">деляется приоритетное внимание решению вопросов создания комфортных условий для воспитания и обучения детей, оптимизации деятельности педагогических работников. Современное состояние образования характеризуется </w:t>
      </w:r>
      <w:r w:rsidRPr="005626BD">
        <w:rPr>
          <w:rFonts w:ascii="Times New Roman" w:hAnsi="Times New Roman" w:cs="Times New Roman"/>
          <w:sz w:val="24"/>
          <w:szCs w:val="24"/>
        </w:rPr>
        <w:lastRenderedPageBreak/>
        <w:t>интенсивным поиском наиболее эффективных форм образовательной деятельности, созданием таких условий обучения и развития, которые  способствовали бы максимальному раскрытию способностей каж</w:t>
      </w:r>
      <w:r w:rsidR="008407BA" w:rsidRPr="005626BD">
        <w:rPr>
          <w:rFonts w:ascii="Times New Roman" w:hAnsi="Times New Roman" w:cs="Times New Roman"/>
          <w:sz w:val="24"/>
          <w:szCs w:val="24"/>
        </w:rPr>
        <w:t xml:space="preserve">дого </w:t>
      </w:r>
      <w:r w:rsidR="00114883" w:rsidRPr="005626BD">
        <w:rPr>
          <w:rFonts w:ascii="Times New Roman" w:hAnsi="Times New Roman" w:cs="Times New Roman"/>
          <w:sz w:val="24"/>
          <w:szCs w:val="24"/>
        </w:rPr>
        <w:t>ребёнка</w:t>
      </w:r>
      <w:r w:rsidR="008407BA" w:rsidRPr="005626BD">
        <w:rPr>
          <w:rFonts w:ascii="Times New Roman" w:hAnsi="Times New Roman" w:cs="Times New Roman"/>
          <w:sz w:val="24"/>
          <w:szCs w:val="24"/>
        </w:rPr>
        <w:t>. В школе имеется</w:t>
      </w:r>
      <w:r w:rsidRPr="005626BD">
        <w:rPr>
          <w:rFonts w:ascii="Times New Roman" w:hAnsi="Times New Roman" w:cs="Times New Roman"/>
          <w:sz w:val="24"/>
          <w:szCs w:val="24"/>
        </w:rPr>
        <w:t xml:space="preserve"> </w:t>
      </w:r>
      <w:r w:rsidR="001117EB" w:rsidRPr="005626BD">
        <w:rPr>
          <w:rFonts w:ascii="Times New Roman" w:hAnsi="Times New Roman" w:cs="Times New Roman"/>
          <w:sz w:val="24"/>
          <w:szCs w:val="24"/>
        </w:rPr>
        <w:t>компьютерный класс с</w:t>
      </w:r>
      <w:r w:rsidRPr="005626BD">
        <w:rPr>
          <w:rFonts w:ascii="Times New Roman" w:hAnsi="Times New Roman" w:cs="Times New Roman"/>
          <w:sz w:val="24"/>
          <w:szCs w:val="24"/>
        </w:rPr>
        <w:t xml:space="preserve"> рабочими ме</w:t>
      </w:r>
      <w:r w:rsidR="002A3982" w:rsidRPr="005626BD">
        <w:rPr>
          <w:rFonts w:ascii="Times New Roman" w:hAnsi="Times New Roman" w:cs="Times New Roman"/>
          <w:sz w:val="24"/>
          <w:szCs w:val="24"/>
        </w:rPr>
        <w:t>стами и выходом в Интернет.</w:t>
      </w:r>
      <w:r w:rsidR="008407BA" w:rsidRPr="005626BD">
        <w:rPr>
          <w:rFonts w:ascii="Times New Roman" w:hAnsi="Times New Roman" w:cs="Times New Roman"/>
          <w:sz w:val="24"/>
          <w:szCs w:val="24"/>
        </w:rPr>
        <w:t xml:space="preserve"> О</w:t>
      </w:r>
      <w:r w:rsidRPr="005626BD">
        <w:rPr>
          <w:rFonts w:ascii="Times New Roman" w:hAnsi="Times New Roman" w:cs="Times New Roman"/>
          <w:sz w:val="24"/>
          <w:szCs w:val="24"/>
        </w:rPr>
        <w:t>борудованы и оформлены предме</w:t>
      </w:r>
      <w:r w:rsidR="008407BA" w:rsidRPr="005626BD">
        <w:rPr>
          <w:rFonts w:ascii="Times New Roman" w:hAnsi="Times New Roman" w:cs="Times New Roman"/>
          <w:sz w:val="24"/>
          <w:szCs w:val="24"/>
        </w:rPr>
        <w:t>тные кабинеты</w:t>
      </w:r>
      <w:r w:rsidR="001117EB" w:rsidRPr="005626BD">
        <w:rPr>
          <w:rFonts w:ascii="Times New Roman" w:hAnsi="Times New Roman" w:cs="Times New Roman"/>
          <w:sz w:val="24"/>
          <w:szCs w:val="24"/>
        </w:rPr>
        <w:t>.</w:t>
      </w:r>
      <w:r w:rsidRPr="005626BD">
        <w:rPr>
          <w:rFonts w:ascii="Times New Roman" w:hAnsi="Times New Roman" w:cs="Times New Roman"/>
          <w:sz w:val="24"/>
          <w:szCs w:val="24"/>
        </w:rPr>
        <w:t xml:space="preserve"> Всего учебных кабинетов –</w:t>
      </w:r>
      <w:r w:rsidR="003513EE" w:rsidRPr="005626BD">
        <w:rPr>
          <w:rFonts w:ascii="Times New Roman" w:hAnsi="Times New Roman" w:cs="Times New Roman"/>
          <w:b/>
          <w:sz w:val="24"/>
          <w:szCs w:val="24"/>
        </w:rPr>
        <w:t xml:space="preserve"> </w:t>
      </w:r>
      <w:r w:rsidR="003513EE" w:rsidRPr="005626BD">
        <w:rPr>
          <w:rFonts w:ascii="Times New Roman" w:hAnsi="Times New Roman" w:cs="Times New Roman"/>
          <w:sz w:val="24"/>
          <w:szCs w:val="24"/>
        </w:rPr>
        <w:t>23</w:t>
      </w:r>
      <w:r w:rsidRPr="005626BD">
        <w:rPr>
          <w:rFonts w:ascii="Times New Roman" w:hAnsi="Times New Roman" w:cs="Times New Roman"/>
          <w:sz w:val="24"/>
          <w:szCs w:val="24"/>
        </w:rPr>
        <w:t>. Актовый и спортивный залы, учебные кабинеты предоставлены для проведения занятий.</w:t>
      </w:r>
      <w:r w:rsidR="008407BA" w:rsidRPr="005626BD">
        <w:rPr>
          <w:rFonts w:ascii="Times New Roman" w:hAnsi="Times New Roman" w:cs="Times New Roman"/>
          <w:sz w:val="24"/>
          <w:szCs w:val="24"/>
        </w:rPr>
        <w:t xml:space="preserve"> </w:t>
      </w:r>
      <w:r w:rsidRPr="005626BD">
        <w:rPr>
          <w:rFonts w:ascii="Times New Roman" w:hAnsi="Times New Roman" w:cs="Times New Roman"/>
          <w:sz w:val="24"/>
          <w:szCs w:val="24"/>
        </w:rPr>
        <w:t>Успешно функционируют кружки и спортивные секции.</w:t>
      </w:r>
    </w:p>
    <w:p w:rsidR="0032135E" w:rsidRPr="005626BD" w:rsidRDefault="008407BA" w:rsidP="0032135E">
      <w:pPr>
        <w:rPr>
          <w:rFonts w:ascii="Times New Roman" w:hAnsi="Times New Roman" w:cs="Times New Roman"/>
          <w:sz w:val="24"/>
          <w:szCs w:val="24"/>
        </w:rPr>
      </w:pPr>
      <w:r w:rsidRPr="005626BD">
        <w:rPr>
          <w:rFonts w:ascii="Times New Roman" w:hAnsi="Times New Roman" w:cs="Times New Roman"/>
          <w:sz w:val="24"/>
          <w:szCs w:val="24"/>
        </w:rPr>
        <w:t xml:space="preserve">     </w:t>
      </w:r>
      <w:r w:rsidR="0032135E" w:rsidRPr="005626BD">
        <w:rPr>
          <w:rFonts w:ascii="Times New Roman" w:hAnsi="Times New Roman" w:cs="Times New Roman"/>
          <w:sz w:val="24"/>
          <w:szCs w:val="24"/>
        </w:rPr>
        <w:t xml:space="preserve">Школьная столовая обслуживает учащихся и педагогов. </w:t>
      </w:r>
      <w:proofErr w:type="gramStart"/>
      <w:r w:rsidR="0032135E" w:rsidRPr="005626BD">
        <w:rPr>
          <w:rFonts w:ascii="Times New Roman" w:hAnsi="Times New Roman" w:cs="Times New Roman"/>
          <w:sz w:val="24"/>
          <w:szCs w:val="24"/>
        </w:rPr>
        <w:t>Обучающиеся</w:t>
      </w:r>
      <w:proofErr w:type="gramEnd"/>
      <w:r w:rsidR="0032135E" w:rsidRPr="005626BD">
        <w:rPr>
          <w:rFonts w:ascii="Times New Roman" w:hAnsi="Times New Roman" w:cs="Times New Roman"/>
          <w:sz w:val="24"/>
          <w:szCs w:val="24"/>
        </w:rPr>
        <w:t xml:space="preserve"> получают горячее питание, как на пл</w:t>
      </w:r>
      <w:r w:rsidRPr="005626BD">
        <w:rPr>
          <w:rFonts w:ascii="Times New Roman" w:hAnsi="Times New Roman" w:cs="Times New Roman"/>
          <w:sz w:val="24"/>
          <w:szCs w:val="24"/>
        </w:rPr>
        <w:t xml:space="preserve">атной основе, так и на льготных </w:t>
      </w:r>
      <w:r w:rsidR="0032135E" w:rsidRPr="005626BD">
        <w:rPr>
          <w:rFonts w:ascii="Times New Roman" w:hAnsi="Times New Roman" w:cs="Times New Roman"/>
          <w:sz w:val="24"/>
          <w:szCs w:val="24"/>
        </w:rPr>
        <w:t xml:space="preserve">условиях. </w:t>
      </w:r>
      <w:proofErr w:type="gramStart"/>
      <w:r w:rsidR="0032135E" w:rsidRPr="005626BD">
        <w:rPr>
          <w:rFonts w:ascii="Times New Roman" w:hAnsi="Times New Roman" w:cs="Times New Roman"/>
          <w:sz w:val="24"/>
          <w:szCs w:val="24"/>
        </w:rPr>
        <w:t>Обучающиеся</w:t>
      </w:r>
      <w:proofErr w:type="gramEnd"/>
      <w:r w:rsidR="0032135E" w:rsidRPr="005626BD">
        <w:rPr>
          <w:rFonts w:ascii="Times New Roman" w:hAnsi="Times New Roman" w:cs="Times New Roman"/>
          <w:sz w:val="24"/>
          <w:szCs w:val="24"/>
        </w:rPr>
        <w:t xml:space="preserve"> с ОВЗ обеспечиваются двухразовым горячим питанием. Школьным питанием охвачено 100</w:t>
      </w:r>
      <w:r w:rsidRPr="005626BD">
        <w:rPr>
          <w:rFonts w:ascii="Times New Roman" w:hAnsi="Times New Roman" w:cs="Times New Roman"/>
          <w:sz w:val="24"/>
          <w:szCs w:val="24"/>
        </w:rPr>
        <w:t>% учащихся</w:t>
      </w:r>
      <w:r w:rsidR="0032135E" w:rsidRPr="005626BD">
        <w:rPr>
          <w:rFonts w:ascii="Times New Roman" w:hAnsi="Times New Roman" w:cs="Times New Roman"/>
          <w:sz w:val="24"/>
          <w:szCs w:val="24"/>
        </w:rPr>
        <w:t>.</w:t>
      </w:r>
      <w:r w:rsidRPr="005626BD">
        <w:rPr>
          <w:rFonts w:ascii="Times New Roman" w:hAnsi="Times New Roman" w:cs="Times New Roman"/>
          <w:sz w:val="24"/>
          <w:szCs w:val="24"/>
        </w:rPr>
        <w:t xml:space="preserve"> </w:t>
      </w:r>
      <w:r w:rsidR="00BC056C" w:rsidRPr="005626BD">
        <w:rPr>
          <w:rFonts w:ascii="Times New Roman" w:hAnsi="Times New Roman" w:cs="Times New Roman"/>
          <w:sz w:val="24"/>
          <w:szCs w:val="24"/>
        </w:rPr>
        <w:t>В школе функционирую</w:t>
      </w:r>
      <w:r w:rsidR="001117EB" w:rsidRPr="005626BD">
        <w:rPr>
          <w:rFonts w:ascii="Times New Roman" w:hAnsi="Times New Roman" w:cs="Times New Roman"/>
          <w:sz w:val="24"/>
          <w:szCs w:val="24"/>
        </w:rPr>
        <w:t xml:space="preserve">т сенсорная </w:t>
      </w:r>
      <w:r w:rsidR="00554FD1" w:rsidRPr="005626BD">
        <w:rPr>
          <w:rFonts w:ascii="Times New Roman" w:hAnsi="Times New Roman" w:cs="Times New Roman"/>
          <w:sz w:val="24"/>
          <w:szCs w:val="24"/>
        </w:rPr>
        <w:t xml:space="preserve"> комната</w:t>
      </w:r>
      <w:r w:rsidR="00BC056C" w:rsidRPr="005626BD">
        <w:rPr>
          <w:rFonts w:ascii="Times New Roman" w:hAnsi="Times New Roman" w:cs="Times New Roman"/>
          <w:sz w:val="24"/>
          <w:szCs w:val="24"/>
        </w:rPr>
        <w:t xml:space="preserve">. </w:t>
      </w:r>
      <w:r w:rsidR="001117EB" w:rsidRPr="005626BD">
        <w:rPr>
          <w:rFonts w:ascii="Times New Roman" w:hAnsi="Times New Roman" w:cs="Times New Roman"/>
          <w:sz w:val="24"/>
          <w:szCs w:val="24"/>
        </w:rPr>
        <w:t xml:space="preserve">В 16 </w:t>
      </w:r>
      <w:r w:rsidR="0032135E" w:rsidRPr="005626BD">
        <w:rPr>
          <w:rFonts w:ascii="Times New Roman" w:hAnsi="Times New Roman" w:cs="Times New Roman"/>
          <w:sz w:val="24"/>
          <w:szCs w:val="24"/>
        </w:rPr>
        <w:t xml:space="preserve"> кабинетах используются компьют</w:t>
      </w:r>
      <w:r w:rsidR="001117EB" w:rsidRPr="005626BD">
        <w:rPr>
          <w:rFonts w:ascii="Times New Roman" w:hAnsi="Times New Roman" w:cs="Times New Roman"/>
          <w:sz w:val="24"/>
          <w:szCs w:val="24"/>
        </w:rPr>
        <w:t>е</w:t>
      </w:r>
      <w:r w:rsidR="00E147C4" w:rsidRPr="005626BD">
        <w:rPr>
          <w:rFonts w:ascii="Times New Roman" w:hAnsi="Times New Roman" w:cs="Times New Roman"/>
          <w:sz w:val="24"/>
          <w:szCs w:val="24"/>
        </w:rPr>
        <w:t>ры с мультимедийным проектором,</w:t>
      </w:r>
      <w:r w:rsidR="001117EB" w:rsidRPr="005626BD">
        <w:rPr>
          <w:rFonts w:ascii="Times New Roman" w:hAnsi="Times New Roman" w:cs="Times New Roman"/>
          <w:sz w:val="24"/>
          <w:szCs w:val="24"/>
        </w:rPr>
        <w:t xml:space="preserve"> в 7 кабинетах установлены интерактивные доски.</w:t>
      </w:r>
      <w:r w:rsidR="00632951" w:rsidRPr="005626BD">
        <w:rPr>
          <w:rFonts w:ascii="Times New Roman" w:hAnsi="Times New Roman" w:cs="Times New Roman"/>
          <w:sz w:val="24"/>
          <w:szCs w:val="24"/>
        </w:rPr>
        <w:t xml:space="preserve"> </w:t>
      </w:r>
      <w:r w:rsidR="0032135E" w:rsidRPr="005626BD">
        <w:rPr>
          <w:rFonts w:ascii="Times New Roman" w:hAnsi="Times New Roman" w:cs="Times New Roman"/>
          <w:sz w:val="24"/>
          <w:szCs w:val="24"/>
        </w:rPr>
        <w:t xml:space="preserve">Учебные кабинеты имеют выход в Интернет. Во всех учебных кабинетах  учителями ведется </w:t>
      </w:r>
      <w:r w:rsidR="001117EB" w:rsidRPr="005626BD">
        <w:rPr>
          <w:rFonts w:ascii="Times New Roman" w:hAnsi="Times New Roman" w:cs="Times New Roman"/>
          <w:sz w:val="24"/>
          <w:szCs w:val="24"/>
        </w:rPr>
        <w:t>работа по оформлению стендов</w:t>
      </w:r>
      <w:proofErr w:type="gramStart"/>
      <w:r w:rsidR="001117EB" w:rsidRPr="005626BD">
        <w:rPr>
          <w:rFonts w:ascii="Times New Roman" w:hAnsi="Times New Roman" w:cs="Times New Roman"/>
          <w:sz w:val="24"/>
          <w:szCs w:val="24"/>
        </w:rPr>
        <w:t xml:space="preserve"> </w:t>
      </w:r>
      <w:r w:rsidR="0032135E" w:rsidRPr="005626BD">
        <w:rPr>
          <w:rFonts w:ascii="Times New Roman" w:hAnsi="Times New Roman" w:cs="Times New Roman"/>
          <w:sz w:val="24"/>
          <w:szCs w:val="24"/>
        </w:rPr>
        <w:t>,</w:t>
      </w:r>
      <w:proofErr w:type="gramEnd"/>
      <w:r w:rsidR="001117EB" w:rsidRPr="005626BD">
        <w:rPr>
          <w:rFonts w:ascii="Times New Roman" w:hAnsi="Times New Roman" w:cs="Times New Roman"/>
          <w:sz w:val="24"/>
          <w:szCs w:val="24"/>
        </w:rPr>
        <w:t xml:space="preserve"> формированию </w:t>
      </w:r>
      <w:r w:rsidR="0032135E" w:rsidRPr="005626BD">
        <w:rPr>
          <w:rFonts w:ascii="Times New Roman" w:hAnsi="Times New Roman" w:cs="Times New Roman"/>
          <w:sz w:val="24"/>
          <w:szCs w:val="24"/>
        </w:rPr>
        <w:t xml:space="preserve"> </w:t>
      </w:r>
      <w:r w:rsidR="001117EB" w:rsidRPr="005626BD">
        <w:rPr>
          <w:rFonts w:ascii="Times New Roman" w:hAnsi="Times New Roman" w:cs="Times New Roman"/>
          <w:sz w:val="24"/>
          <w:szCs w:val="24"/>
        </w:rPr>
        <w:t xml:space="preserve">медиатеки, </w:t>
      </w:r>
      <w:r w:rsidR="0032135E" w:rsidRPr="005626BD">
        <w:rPr>
          <w:rFonts w:ascii="Times New Roman" w:hAnsi="Times New Roman" w:cs="Times New Roman"/>
          <w:sz w:val="24"/>
          <w:szCs w:val="24"/>
        </w:rPr>
        <w:t>содержащей различные программные продукты по предметам</w:t>
      </w:r>
      <w:r w:rsidR="00FD751C" w:rsidRPr="005626BD">
        <w:rPr>
          <w:rFonts w:ascii="Times New Roman" w:hAnsi="Times New Roman" w:cs="Times New Roman"/>
          <w:sz w:val="24"/>
          <w:szCs w:val="24"/>
        </w:rPr>
        <w:t xml:space="preserve">. </w:t>
      </w:r>
      <w:r w:rsidR="005267C5" w:rsidRPr="005626BD">
        <w:rPr>
          <w:rFonts w:ascii="Times New Roman" w:hAnsi="Times New Roman" w:cs="Times New Roman"/>
          <w:sz w:val="24"/>
          <w:szCs w:val="24"/>
        </w:rPr>
        <w:t xml:space="preserve">Функционирует школьная </w:t>
      </w:r>
      <w:r w:rsidR="00F638D4" w:rsidRPr="005626BD">
        <w:rPr>
          <w:rFonts w:ascii="Times New Roman" w:hAnsi="Times New Roman" w:cs="Times New Roman"/>
          <w:sz w:val="24"/>
          <w:szCs w:val="24"/>
        </w:rPr>
        <w:t>библиотека</w:t>
      </w:r>
      <w:r w:rsidR="005267C5" w:rsidRPr="005626BD">
        <w:rPr>
          <w:rFonts w:ascii="Times New Roman" w:hAnsi="Times New Roman" w:cs="Times New Roman"/>
          <w:sz w:val="24"/>
          <w:szCs w:val="24"/>
        </w:rPr>
        <w:t>.</w:t>
      </w:r>
    </w:p>
    <w:p w:rsidR="0032135E" w:rsidRPr="005626BD" w:rsidRDefault="0032135E" w:rsidP="0032135E">
      <w:pPr>
        <w:rPr>
          <w:rFonts w:ascii="Times New Roman" w:hAnsi="Times New Roman" w:cs="Times New Roman"/>
          <w:sz w:val="24"/>
          <w:szCs w:val="24"/>
        </w:rPr>
      </w:pPr>
      <w:r w:rsidRPr="005626BD">
        <w:rPr>
          <w:rFonts w:ascii="Times New Roman" w:hAnsi="Times New Roman" w:cs="Times New Roman"/>
          <w:sz w:val="24"/>
          <w:szCs w:val="24"/>
        </w:rPr>
        <w:t>Книжный фонд библиотеки  насчитывает:</w:t>
      </w:r>
    </w:p>
    <w:p w:rsidR="0032135E" w:rsidRPr="005626BD" w:rsidRDefault="0032135E" w:rsidP="0032135E">
      <w:pPr>
        <w:rPr>
          <w:rFonts w:ascii="Times New Roman" w:hAnsi="Times New Roman" w:cs="Times New Roman"/>
          <w:sz w:val="24"/>
          <w:szCs w:val="24"/>
        </w:rPr>
      </w:pPr>
      <w:r w:rsidRPr="005626BD">
        <w:rPr>
          <w:rFonts w:ascii="Times New Roman" w:hAnsi="Times New Roman" w:cs="Times New Roman"/>
          <w:sz w:val="24"/>
          <w:szCs w:val="24"/>
        </w:rPr>
        <w:t xml:space="preserve">Библиотечный фонд - </w:t>
      </w:r>
      <w:r w:rsidR="007D638B" w:rsidRPr="005626BD">
        <w:rPr>
          <w:rFonts w:ascii="Times New Roman" w:hAnsi="Times New Roman" w:cs="Times New Roman"/>
          <w:sz w:val="24"/>
          <w:szCs w:val="24"/>
        </w:rPr>
        <w:t xml:space="preserve"> 16</w:t>
      </w:r>
      <w:r w:rsidR="005648C7" w:rsidRPr="005626BD">
        <w:rPr>
          <w:rFonts w:ascii="Times New Roman" w:hAnsi="Times New Roman" w:cs="Times New Roman"/>
          <w:sz w:val="24"/>
          <w:szCs w:val="24"/>
        </w:rPr>
        <w:t> </w:t>
      </w:r>
      <w:r w:rsidR="007D638B" w:rsidRPr="005626BD">
        <w:rPr>
          <w:rFonts w:ascii="Times New Roman" w:hAnsi="Times New Roman" w:cs="Times New Roman"/>
          <w:sz w:val="24"/>
          <w:szCs w:val="24"/>
        </w:rPr>
        <w:t>278</w:t>
      </w:r>
      <w:r w:rsidR="005648C7" w:rsidRPr="005626BD">
        <w:rPr>
          <w:rFonts w:ascii="Times New Roman" w:hAnsi="Times New Roman" w:cs="Times New Roman"/>
          <w:sz w:val="24"/>
          <w:szCs w:val="24"/>
        </w:rPr>
        <w:t xml:space="preserve"> </w:t>
      </w:r>
      <w:r w:rsidR="00176E00" w:rsidRPr="005626BD">
        <w:rPr>
          <w:rFonts w:ascii="Times New Roman" w:hAnsi="Times New Roman" w:cs="Times New Roman"/>
          <w:sz w:val="24"/>
          <w:szCs w:val="24"/>
        </w:rPr>
        <w:t xml:space="preserve">      </w:t>
      </w:r>
      <w:r w:rsidRPr="005626BD">
        <w:rPr>
          <w:rFonts w:ascii="Times New Roman" w:hAnsi="Times New Roman" w:cs="Times New Roman"/>
          <w:sz w:val="24"/>
          <w:szCs w:val="24"/>
        </w:rPr>
        <w:t>Их них:</w:t>
      </w:r>
    </w:p>
    <w:p w:rsidR="0032135E" w:rsidRPr="005626BD" w:rsidRDefault="0002065C" w:rsidP="0032135E">
      <w:pPr>
        <w:rPr>
          <w:rFonts w:ascii="Times New Roman" w:hAnsi="Times New Roman" w:cs="Times New Roman"/>
          <w:sz w:val="24"/>
          <w:szCs w:val="24"/>
        </w:rPr>
      </w:pPr>
      <w:r w:rsidRPr="005626BD">
        <w:rPr>
          <w:rFonts w:ascii="Times New Roman" w:hAnsi="Times New Roman" w:cs="Times New Roman"/>
          <w:sz w:val="24"/>
          <w:szCs w:val="24"/>
        </w:rPr>
        <w:t>-учебников -  11 750</w:t>
      </w:r>
    </w:p>
    <w:p w:rsidR="0032135E" w:rsidRPr="005626BD" w:rsidRDefault="0032135E" w:rsidP="0032135E">
      <w:pPr>
        <w:rPr>
          <w:rFonts w:ascii="Times New Roman" w:hAnsi="Times New Roman" w:cs="Times New Roman"/>
          <w:sz w:val="24"/>
          <w:szCs w:val="24"/>
        </w:rPr>
      </w:pPr>
      <w:r w:rsidRPr="005626BD">
        <w:rPr>
          <w:rFonts w:ascii="Times New Roman" w:hAnsi="Times New Roman" w:cs="Times New Roman"/>
          <w:sz w:val="24"/>
          <w:szCs w:val="24"/>
        </w:rPr>
        <w:t>-учебных пособий -</w:t>
      </w:r>
      <w:r w:rsidR="00150AFC" w:rsidRPr="005626BD">
        <w:rPr>
          <w:rFonts w:ascii="Times New Roman" w:hAnsi="Times New Roman" w:cs="Times New Roman"/>
          <w:sz w:val="24"/>
          <w:szCs w:val="24"/>
        </w:rPr>
        <w:t xml:space="preserve"> 677</w:t>
      </w:r>
      <w:r w:rsidR="003B568E" w:rsidRPr="005626BD">
        <w:rPr>
          <w:rFonts w:ascii="Times New Roman" w:hAnsi="Times New Roman" w:cs="Times New Roman"/>
          <w:sz w:val="24"/>
          <w:szCs w:val="24"/>
        </w:rPr>
        <w:t xml:space="preserve"> </w:t>
      </w:r>
    </w:p>
    <w:p w:rsidR="0032135E" w:rsidRPr="005626BD" w:rsidRDefault="0032135E" w:rsidP="0032135E">
      <w:pPr>
        <w:rPr>
          <w:rFonts w:ascii="Times New Roman" w:hAnsi="Times New Roman" w:cs="Times New Roman"/>
          <w:sz w:val="24"/>
          <w:szCs w:val="24"/>
        </w:rPr>
      </w:pPr>
      <w:r w:rsidRPr="005626BD">
        <w:rPr>
          <w:rFonts w:ascii="Times New Roman" w:hAnsi="Times New Roman" w:cs="Times New Roman"/>
          <w:sz w:val="24"/>
          <w:szCs w:val="24"/>
        </w:rPr>
        <w:t xml:space="preserve">- художественной литературы (всего) – </w:t>
      </w:r>
      <w:r w:rsidR="00150AFC" w:rsidRPr="005626BD">
        <w:rPr>
          <w:rFonts w:ascii="Times New Roman" w:hAnsi="Times New Roman" w:cs="Times New Roman"/>
          <w:sz w:val="24"/>
          <w:szCs w:val="24"/>
        </w:rPr>
        <w:t xml:space="preserve"> 3 090</w:t>
      </w:r>
    </w:p>
    <w:p w:rsidR="0032135E" w:rsidRPr="005626BD" w:rsidRDefault="00A000FF" w:rsidP="0032135E">
      <w:pPr>
        <w:rPr>
          <w:rFonts w:ascii="Times New Roman" w:hAnsi="Times New Roman" w:cs="Times New Roman"/>
          <w:sz w:val="24"/>
          <w:szCs w:val="24"/>
        </w:rPr>
      </w:pPr>
      <w:r w:rsidRPr="005626BD">
        <w:rPr>
          <w:rFonts w:ascii="Times New Roman" w:hAnsi="Times New Roman" w:cs="Times New Roman"/>
          <w:sz w:val="24"/>
          <w:szCs w:val="24"/>
        </w:rPr>
        <w:t>- медиатека –   243</w:t>
      </w:r>
      <w:r w:rsidR="008E1F32" w:rsidRPr="005626BD">
        <w:rPr>
          <w:rFonts w:ascii="Times New Roman" w:hAnsi="Times New Roman" w:cs="Times New Roman"/>
          <w:sz w:val="24"/>
          <w:szCs w:val="24"/>
        </w:rPr>
        <w:t xml:space="preserve"> дисков</w:t>
      </w:r>
    </w:p>
    <w:p w:rsidR="006918D2" w:rsidRPr="00AA21E4" w:rsidRDefault="00065039" w:rsidP="00065039">
      <w:pPr>
        <w:spacing w:after="0" w:line="240" w:lineRule="auto"/>
        <w:rPr>
          <w:rFonts w:ascii="Times New Roman" w:eastAsia="Times New Roman" w:hAnsi="Times New Roman" w:cs="Times New Roman"/>
          <w:snapToGrid w:val="0"/>
          <w:sz w:val="28"/>
          <w:szCs w:val="28"/>
          <w:lang w:eastAsia="ru-RU"/>
        </w:rPr>
      </w:pPr>
      <w:r>
        <w:rPr>
          <w:rFonts w:ascii="Arial" w:eastAsia="Calibri" w:hAnsi="Arial" w:cs="Arial"/>
          <w:b/>
          <w:sz w:val="24"/>
          <w:szCs w:val="24"/>
        </w:rPr>
        <w:t xml:space="preserve">         </w:t>
      </w:r>
      <w:r w:rsidR="006918D2" w:rsidRPr="005626BD">
        <w:rPr>
          <w:rFonts w:ascii="Times New Roman" w:eastAsia="Times New Roman" w:hAnsi="Times New Roman" w:cs="Times New Roman"/>
          <w:snapToGrid w:val="0"/>
          <w:sz w:val="24"/>
          <w:szCs w:val="24"/>
          <w:lang w:eastAsia="ru-RU"/>
        </w:rPr>
        <w:t>В</w:t>
      </w:r>
      <w:r w:rsidR="006918D2" w:rsidRPr="00AA21E4">
        <w:rPr>
          <w:rFonts w:ascii="Times New Roman" w:eastAsia="Times New Roman" w:hAnsi="Times New Roman" w:cs="Times New Roman"/>
          <w:snapToGrid w:val="0"/>
          <w:sz w:val="24"/>
          <w:szCs w:val="24"/>
          <w:lang w:eastAsia="ru-RU"/>
        </w:rPr>
        <w:t xml:space="preserve"> МБОУ «Гимназия им.Т.Кусимова» с</w:t>
      </w:r>
      <w:proofErr w:type="gramStart"/>
      <w:r w:rsidR="006918D2" w:rsidRPr="00AA21E4">
        <w:rPr>
          <w:rFonts w:ascii="Times New Roman" w:eastAsia="Times New Roman" w:hAnsi="Times New Roman" w:cs="Times New Roman"/>
          <w:snapToGrid w:val="0"/>
          <w:sz w:val="24"/>
          <w:szCs w:val="24"/>
          <w:lang w:eastAsia="ru-RU"/>
        </w:rPr>
        <w:t>.А</w:t>
      </w:r>
      <w:proofErr w:type="gramEnd"/>
      <w:r w:rsidR="006918D2" w:rsidRPr="00AA21E4">
        <w:rPr>
          <w:rFonts w:ascii="Times New Roman" w:eastAsia="Times New Roman" w:hAnsi="Times New Roman" w:cs="Times New Roman"/>
          <w:snapToGrid w:val="0"/>
          <w:sz w:val="24"/>
          <w:szCs w:val="24"/>
          <w:lang w:eastAsia="ru-RU"/>
        </w:rPr>
        <w:t>скарово используются УМК и электронные приложения , рекомендованные и допущенные Министерством образования РФ .</w:t>
      </w:r>
    </w:p>
    <w:p w:rsidR="00135756" w:rsidRPr="00AA21E4" w:rsidRDefault="00135756" w:rsidP="00AA21E4">
      <w:pPr>
        <w:spacing w:before="120" w:after="0" w:line="240" w:lineRule="auto"/>
        <w:jc w:val="center"/>
        <w:rPr>
          <w:rFonts w:ascii="Arial" w:eastAsia="Calibri" w:hAnsi="Arial" w:cs="Arial"/>
          <w:b/>
          <w:sz w:val="28"/>
          <w:szCs w:val="28"/>
        </w:rPr>
      </w:pPr>
    </w:p>
    <w:p w:rsidR="00EB5780" w:rsidRPr="00AA21E4" w:rsidRDefault="0015492A" w:rsidP="00AA21E4">
      <w:pPr>
        <w:jc w:val="center"/>
        <w:rPr>
          <w:rFonts w:ascii="Times New Roman" w:hAnsi="Times New Roman" w:cs="Times New Roman"/>
          <w:sz w:val="28"/>
          <w:szCs w:val="28"/>
        </w:rPr>
      </w:pPr>
      <w:proofErr w:type="gramStart"/>
      <w:r w:rsidRPr="00AA21E4">
        <w:rPr>
          <w:rFonts w:ascii="Times New Roman" w:eastAsia="Calibri" w:hAnsi="Times New Roman" w:cs="Times New Roman"/>
          <w:b/>
          <w:sz w:val="28"/>
          <w:szCs w:val="28"/>
          <w:lang w:val="en-US"/>
        </w:rPr>
        <w:t>V</w:t>
      </w:r>
      <w:r w:rsidRPr="00AA21E4">
        <w:rPr>
          <w:rFonts w:ascii="Times New Roman" w:eastAsia="Calibri" w:hAnsi="Times New Roman" w:cs="Times New Roman"/>
          <w:b/>
          <w:sz w:val="28"/>
          <w:szCs w:val="28"/>
        </w:rPr>
        <w:t>ІІ</w:t>
      </w:r>
      <w:r w:rsidR="00590B0D" w:rsidRPr="00AA21E4">
        <w:rPr>
          <w:rFonts w:ascii="Times New Roman" w:eastAsia="Calibri" w:hAnsi="Times New Roman" w:cs="Times New Roman"/>
          <w:b/>
          <w:sz w:val="28"/>
          <w:szCs w:val="28"/>
        </w:rPr>
        <w:t>І</w:t>
      </w:r>
      <w:r w:rsidRPr="00AA21E4">
        <w:rPr>
          <w:rFonts w:ascii="Times New Roman" w:eastAsia="Calibri" w:hAnsi="Times New Roman" w:cs="Times New Roman"/>
          <w:b/>
          <w:sz w:val="28"/>
          <w:szCs w:val="28"/>
        </w:rPr>
        <w:t>.</w:t>
      </w:r>
      <w:proofErr w:type="gramEnd"/>
      <w:r w:rsidR="00AA06B6" w:rsidRPr="00AA21E4">
        <w:rPr>
          <w:rFonts w:ascii="Times New Roman" w:eastAsia="Times New Roman" w:hAnsi="Times New Roman" w:cs="Times New Roman"/>
          <w:b/>
          <w:color w:val="000000" w:themeColor="text1"/>
          <w:sz w:val="28"/>
          <w:szCs w:val="28"/>
        </w:rPr>
        <w:t xml:space="preserve">  </w:t>
      </w:r>
      <w:r w:rsidR="008C101E" w:rsidRPr="00AA21E4">
        <w:rPr>
          <w:rFonts w:ascii="Times New Roman" w:eastAsia="Times New Roman" w:hAnsi="Times New Roman" w:cs="Times New Roman"/>
          <w:b/>
          <w:color w:val="000000" w:themeColor="text1"/>
          <w:sz w:val="28"/>
          <w:szCs w:val="28"/>
        </w:rPr>
        <w:t>Оценка материально-технической базы</w:t>
      </w:r>
      <w:r w:rsidR="00EB5780" w:rsidRPr="00AA21E4">
        <w:rPr>
          <w:rFonts w:ascii="Times New Roman" w:eastAsia="Times New Roman" w:hAnsi="Times New Roman" w:cs="Times New Roman"/>
          <w:b/>
          <w:color w:val="000000" w:themeColor="text1"/>
          <w:sz w:val="28"/>
          <w:szCs w:val="28"/>
        </w:rPr>
        <w:t>.</w:t>
      </w:r>
    </w:p>
    <w:p w:rsidR="00AA06B6" w:rsidRPr="005626BD" w:rsidRDefault="00EB5780" w:rsidP="00EB5780">
      <w:pPr>
        <w:rPr>
          <w:rFonts w:ascii="Times New Roman" w:hAnsi="Times New Roman" w:cs="Times New Roman"/>
          <w:sz w:val="24"/>
          <w:szCs w:val="24"/>
        </w:rPr>
      </w:pPr>
      <w:r w:rsidRPr="005626BD">
        <w:rPr>
          <w:rFonts w:ascii="Times New Roman" w:hAnsi="Times New Roman" w:cs="Times New Roman"/>
          <w:sz w:val="24"/>
          <w:szCs w:val="24"/>
        </w:rPr>
        <w:t xml:space="preserve">        </w:t>
      </w:r>
      <w:r w:rsidR="00AA06B6" w:rsidRPr="005626BD">
        <w:rPr>
          <w:rFonts w:ascii="Times New Roman" w:eastAsia="Times New Roman" w:hAnsi="Times New Roman" w:cs="Times New Roman"/>
          <w:color w:val="000000" w:themeColor="text1"/>
          <w:sz w:val="24"/>
          <w:szCs w:val="24"/>
        </w:rPr>
        <w:t>Материально-техническое обеспечение учебно-воспитатель</w:t>
      </w:r>
      <w:r w:rsidR="00141817" w:rsidRPr="005626BD">
        <w:rPr>
          <w:rFonts w:ascii="Times New Roman" w:eastAsia="Times New Roman" w:hAnsi="Times New Roman" w:cs="Times New Roman"/>
          <w:color w:val="000000" w:themeColor="text1"/>
          <w:sz w:val="24"/>
          <w:szCs w:val="24"/>
        </w:rPr>
        <w:t xml:space="preserve">ной деятельности в текущем учебном </w:t>
      </w:r>
      <w:r w:rsidR="00AA06B6" w:rsidRPr="005626BD">
        <w:rPr>
          <w:rFonts w:ascii="Times New Roman" w:eastAsia="Times New Roman" w:hAnsi="Times New Roman" w:cs="Times New Roman"/>
          <w:color w:val="000000" w:themeColor="text1"/>
          <w:sz w:val="24"/>
          <w:szCs w:val="24"/>
        </w:rPr>
        <w:t xml:space="preserve"> году </w:t>
      </w:r>
      <w:r w:rsidR="00AA06B6" w:rsidRPr="005626BD">
        <w:rPr>
          <w:rFonts w:ascii="Times New Roman" w:eastAsia="Times New Roman" w:hAnsi="Times New Roman" w:cs="Times New Roman"/>
          <w:bCs/>
          <w:color w:val="000000" w:themeColor="text1"/>
          <w:sz w:val="24"/>
          <w:szCs w:val="24"/>
          <w:bdr w:val="none" w:sz="0" w:space="0" w:color="auto" w:frame="1"/>
        </w:rPr>
        <w:t>позволило решить задачи, поставленные перед гимназией</w:t>
      </w:r>
      <w:r w:rsidR="00AA06B6" w:rsidRPr="005626BD">
        <w:rPr>
          <w:rFonts w:ascii="Times New Roman" w:eastAsia="Times New Roman" w:hAnsi="Times New Roman" w:cs="Times New Roman"/>
          <w:color w:val="000000" w:themeColor="text1"/>
          <w:sz w:val="24"/>
          <w:szCs w:val="24"/>
        </w:rPr>
        <w:t>.</w:t>
      </w: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b/>
          <w:bCs/>
          <w:color w:val="000000" w:themeColor="text1"/>
          <w:sz w:val="24"/>
          <w:szCs w:val="24"/>
          <w:bdr w:val="none" w:sz="0" w:space="0" w:color="auto" w:frame="1"/>
        </w:rPr>
        <w:t>Основные характеристики здания и помещений школы:</w:t>
      </w:r>
    </w:p>
    <w:p w:rsidR="00AA06B6" w:rsidRPr="005626BD" w:rsidRDefault="00AA06B6" w:rsidP="00AA06B6">
      <w:pPr>
        <w:spacing w:after="0" w:line="240" w:lineRule="auto"/>
        <w:textAlignment w:val="baseline"/>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Тип здания: нежилое переменной этажности 2-3 здание (ввод в эксплуатацию 1994 год)</w:t>
      </w:r>
      <w:r w:rsidRPr="005626BD">
        <w:rPr>
          <w:rFonts w:ascii="Times New Roman" w:eastAsia="Times New Roman" w:hAnsi="Times New Roman" w:cs="Times New Roman"/>
          <w:color w:val="000000" w:themeColor="text1"/>
          <w:sz w:val="24"/>
          <w:szCs w:val="24"/>
        </w:rPr>
        <w:br/>
        <w:t>Год открытия школы: 1994 г.</w:t>
      </w:r>
      <w:r w:rsidRPr="005626BD">
        <w:rPr>
          <w:rFonts w:ascii="Times New Roman" w:eastAsia="Times New Roman" w:hAnsi="Times New Roman" w:cs="Times New Roman"/>
          <w:color w:val="000000" w:themeColor="text1"/>
          <w:sz w:val="24"/>
          <w:szCs w:val="24"/>
        </w:rPr>
        <w:br/>
        <w:t>Предельная численность:  450</w:t>
      </w:r>
      <w:r w:rsidRPr="005626BD">
        <w:rPr>
          <w:rFonts w:ascii="Times New Roman" w:eastAsia="Times New Roman" w:hAnsi="Times New Roman" w:cs="Times New Roman"/>
          <w:color w:val="000000" w:themeColor="text1"/>
          <w:sz w:val="24"/>
          <w:szCs w:val="24"/>
        </w:rPr>
        <w:br/>
        <w:t xml:space="preserve">Реальная наполняемость:  836 </w:t>
      </w: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vertAlign w:val="superscript"/>
        </w:rPr>
      </w:pPr>
      <w:r w:rsidRPr="005626BD">
        <w:rPr>
          <w:rFonts w:ascii="Times New Roman" w:eastAsia="Times New Roman" w:hAnsi="Times New Roman" w:cs="Times New Roman"/>
          <w:color w:val="000000" w:themeColor="text1"/>
          <w:sz w:val="24"/>
          <w:szCs w:val="24"/>
        </w:rPr>
        <w:t>Общая площадь зданий (помещений): 3914м</w:t>
      </w:r>
      <w:r w:rsidRPr="005626BD">
        <w:rPr>
          <w:rFonts w:ascii="Times New Roman" w:eastAsia="Times New Roman" w:hAnsi="Times New Roman" w:cs="Times New Roman"/>
          <w:color w:val="000000" w:themeColor="text1"/>
          <w:sz w:val="24"/>
          <w:szCs w:val="24"/>
          <w:vertAlign w:val="superscript"/>
        </w:rPr>
        <w:t>2</w:t>
      </w: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vertAlign w:val="superscript"/>
        </w:rPr>
      </w:pPr>
      <w:r w:rsidRPr="005626BD">
        <w:rPr>
          <w:rFonts w:ascii="Times New Roman" w:eastAsia="Times New Roman" w:hAnsi="Times New Roman" w:cs="Times New Roman"/>
          <w:color w:val="000000" w:themeColor="text1"/>
          <w:sz w:val="24"/>
          <w:szCs w:val="24"/>
        </w:rPr>
        <w:t>Общая площадь земельного участка: 17319м</w:t>
      </w:r>
      <w:r w:rsidRPr="005626BD">
        <w:rPr>
          <w:rFonts w:ascii="Times New Roman" w:eastAsia="Times New Roman" w:hAnsi="Times New Roman" w:cs="Times New Roman"/>
          <w:color w:val="000000" w:themeColor="text1"/>
          <w:sz w:val="24"/>
          <w:szCs w:val="24"/>
          <w:vertAlign w:val="superscript"/>
        </w:rPr>
        <w:t>2</w:t>
      </w: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roofErr w:type="gramStart"/>
      <w:r w:rsidRPr="005626BD">
        <w:rPr>
          <w:rFonts w:ascii="Times New Roman" w:eastAsia="Times New Roman" w:hAnsi="Times New Roman" w:cs="Times New Roman"/>
          <w:color w:val="000000" w:themeColor="text1"/>
          <w:sz w:val="24"/>
          <w:szCs w:val="24"/>
        </w:rPr>
        <w:t>Учебно-опытного</w:t>
      </w:r>
      <w:proofErr w:type="gramEnd"/>
      <w:r w:rsidRPr="005626BD">
        <w:rPr>
          <w:rFonts w:ascii="Times New Roman" w:eastAsia="Times New Roman" w:hAnsi="Times New Roman" w:cs="Times New Roman"/>
          <w:color w:val="000000" w:themeColor="text1"/>
          <w:sz w:val="24"/>
          <w:szCs w:val="24"/>
        </w:rPr>
        <w:t xml:space="preserve"> участок: 2250м</w:t>
      </w:r>
      <w:r w:rsidRPr="005626BD">
        <w:rPr>
          <w:rFonts w:ascii="Times New Roman" w:eastAsia="Times New Roman" w:hAnsi="Times New Roman" w:cs="Times New Roman"/>
          <w:color w:val="000000" w:themeColor="text1"/>
          <w:sz w:val="24"/>
          <w:szCs w:val="24"/>
          <w:vertAlign w:val="superscript"/>
        </w:rPr>
        <w:t>2</w:t>
      </w: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Площадь подсобного сельского хозяйства: 4320м</w:t>
      </w:r>
      <w:r w:rsidRPr="005626BD">
        <w:rPr>
          <w:rFonts w:ascii="Times New Roman" w:eastAsia="Times New Roman" w:hAnsi="Times New Roman" w:cs="Times New Roman"/>
          <w:color w:val="000000" w:themeColor="text1"/>
          <w:sz w:val="24"/>
          <w:szCs w:val="24"/>
          <w:vertAlign w:val="superscript"/>
        </w:rPr>
        <w:t>2</w:t>
      </w:r>
    </w:p>
    <w:p w:rsidR="00AA06B6" w:rsidRPr="005626BD" w:rsidRDefault="00AA06B6" w:rsidP="00AA06B6">
      <w:pPr>
        <w:shd w:val="clear" w:color="auto" w:fill="FFFFFF"/>
        <w:spacing w:after="240" w:line="240" w:lineRule="auto"/>
        <w:textAlignment w:val="baseline"/>
        <w:rPr>
          <w:rFonts w:ascii="Times New Roman" w:eastAsia="Times New Roman" w:hAnsi="Times New Roman" w:cs="Times New Roman"/>
          <w:b/>
          <w:color w:val="000000" w:themeColor="text1"/>
          <w:sz w:val="24"/>
          <w:szCs w:val="24"/>
        </w:rPr>
      </w:pPr>
      <w:r w:rsidRPr="005626BD">
        <w:rPr>
          <w:rFonts w:ascii="Times New Roman" w:eastAsia="Times New Roman" w:hAnsi="Times New Roman" w:cs="Times New Roman"/>
          <w:color w:val="000000" w:themeColor="text1"/>
          <w:sz w:val="24"/>
          <w:szCs w:val="24"/>
        </w:rPr>
        <w:br/>
      </w:r>
      <w:r w:rsidRPr="005626BD">
        <w:rPr>
          <w:rFonts w:ascii="Times New Roman" w:eastAsia="Times New Roman" w:hAnsi="Times New Roman" w:cs="Times New Roman"/>
          <w:b/>
          <w:color w:val="000000" w:themeColor="text1"/>
          <w:sz w:val="24"/>
          <w:szCs w:val="24"/>
        </w:rPr>
        <w:t>Материально-техническое оснащение образовательного учреждения</w:t>
      </w:r>
    </w:p>
    <w:tbl>
      <w:tblPr>
        <w:tblW w:w="9555" w:type="dxa"/>
        <w:shd w:val="clear" w:color="auto" w:fill="FFFFFF"/>
        <w:tblCellMar>
          <w:left w:w="0" w:type="dxa"/>
          <w:right w:w="0" w:type="dxa"/>
        </w:tblCellMar>
        <w:tblLook w:val="04A0" w:firstRow="1" w:lastRow="0" w:firstColumn="1" w:lastColumn="0" w:noHBand="0" w:noVBand="1"/>
      </w:tblPr>
      <w:tblGrid>
        <w:gridCol w:w="1024"/>
        <w:gridCol w:w="5441"/>
        <w:gridCol w:w="3090"/>
      </w:tblGrid>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i/>
                <w:color w:val="000000" w:themeColor="text1"/>
                <w:sz w:val="24"/>
                <w:szCs w:val="24"/>
              </w:rPr>
            </w:pPr>
            <w:r w:rsidRPr="005626BD">
              <w:rPr>
                <w:rFonts w:ascii="Times New Roman" w:eastAsia="Times New Roman" w:hAnsi="Times New Roman" w:cs="Times New Roman"/>
                <w:b/>
                <w:bCs/>
                <w:i/>
                <w:color w:val="000000" w:themeColor="text1"/>
                <w:sz w:val="24"/>
                <w:szCs w:val="24"/>
                <w:bdr w:val="none" w:sz="0" w:space="0" w:color="auto" w:frame="1"/>
              </w:rPr>
              <w:t xml:space="preserve">Наличие специализированных кабинетов, </w:t>
            </w:r>
            <w:r w:rsidRPr="005626BD">
              <w:rPr>
                <w:rFonts w:ascii="Times New Roman" w:eastAsia="Times New Roman" w:hAnsi="Times New Roman" w:cs="Times New Roman"/>
                <w:b/>
                <w:bCs/>
                <w:i/>
                <w:color w:val="000000" w:themeColor="text1"/>
                <w:sz w:val="24"/>
                <w:szCs w:val="24"/>
                <w:bdr w:val="none" w:sz="0" w:space="0" w:color="auto" w:frame="1"/>
              </w:rPr>
              <w:lastRenderedPageBreak/>
              <w:t>помещений для реализации рабочих программ и воспитательной деятельности:</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начальных классов</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lang w:val="en-US"/>
              </w:rPr>
            </w:pPr>
            <w:r w:rsidRPr="005626BD">
              <w:rPr>
                <w:rFonts w:ascii="Times New Roman" w:eastAsia="Times New Roman" w:hAnsi="Times New Roman" w:cs="Times New Roman"/>
                <w:color w:val="000000" w:themeColor="text1"/>
                <w:sz w:val="24"/>
                <w:szCs w:val="24"/>
                <w:lang w:val="en-US"/>
              </w:rPr>
              <w:t>6</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русского языка и литературы</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2</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математики</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lang w:val="en-US"/>
              </w:rPr>
            </w:pPr>
            <w:r w:rsidRPr="005626BD">
              <w:rPr>
                <w:rFonts w:ascii="Times New Roman" w:eastAsia="Times New Roman" w:hAnsi="Times New Roman" w:cs="Times New Roman"/>
                <w:color w:val="000000" w:themeColor="text1"/>
                <w:sz w:val="24"/>
                <w:szCs w:val="24"/>
                <w:lang w:val="en-US"/>
              </w:rPr>
              <w:t>2</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истории и обществознания</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физики</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химии</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биологии (естествознания)</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географии</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иностранного языка</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башкирского языка и литературы</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изо</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lang w:val="en-US"/>
              </w:rPr>
            </w:pPr>
            <w:r w:rsidRPr="005626BD">
              <w:rPr>
                <w:rFonts w:ascii="Times New Roman" w:eastAsia="Times New Roman" w:hAnsi="Times New Roman" w:cs="Times New Roman"/>
                <w:color w:val="000000" w:themeColor="text1"/>
                <w:sz w:val="24"/>
                <w:szCs w:val="24"/>
                <w:lang w:val="en-US"/>
              </w:rPr>
              <w:t>1</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музыки, МХК</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обслуживающего труда</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2</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информатики и ИКТ</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серверная</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социального педагога</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психологической помощи</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логопеда</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xml:space="preserve">— </w:t>
            </w:r>
            <w:r w:rsidR="0002065C" w:rsidRPr="005626BD">
              <w:rPr>
                <w:rFonts w:ascii="Times New Roman" w:eastAsia="Times New Roman" w:hAnsi="Times New Roman" w:cs="Times New Roman"/>
                <w:color w:val="000000" w:themeColor="text1"/>
                <w:sz w:val="24"/>
                <w:szCs w:val="24"/>
              </w:rPr>
              <w:t>библиотеки /читального зала  /</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1/1</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актового зала</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кабинет истории и культуры Башкортостана</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спортивного зала</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раздевалки</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02065C">
            <w:pPr>
              <w:spacing w:after="0" w:line="240" w:lineRule="auto"/>
              <w:rPr>
                <w:rFonts w:ascii="Times New Roman" w:eastAsia="Times New Roman" w:hAnsi="Times New Roman" w:cs="Times New Roman"/>
                <w:color w:val="000000" w:themeColor="text1"/>
                <w:sz w:val="24"/>
                <w:szCs w:val="24"/>
              </w:rPr>
            </w:pP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2.</w:t>
            </w: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b/>
                <w:bCs/>
                <w:color w:val="000000" w:themeColor="text1"/>
                <w:sz w:val="24"/>
                <w:szCs w:val="24"/>
                <w:bdr w:val="none" w:sz="0" w:space="0" w:color="auto" w:frame="1"/>
              </w:rPr>
              <w:t>Наличие помещений для организации образовательного процесса обучающихся</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i/>
                <w:iCs/>
                <w:color w:val="000000" w:themeColor="text1"/>
                <w:sz w:val="24"/>
                <w:szCs w:val="24"/>
                <w:bdr w:val="none" w:sz="0" w:space="0" w:color="auto" w:frame="1"/>
              </w:rPr>
              <w:t>Информационно-техническое оснащение</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Количество компьютерных классов</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Количество компьютеров</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14</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Оснащение кабинетов мультимедийной техникой с выходом в Интернет</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19</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Интерактивные доски</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7</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Подключение к сети Интернет</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59593F"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Д</w:t>
            </w:r>
            <w:r w:rsidR="00AA06B6" w:rsidRPr="005626BD">
              <w:rPr>
                <w:rFonts w:ascii="Times New Roman" w:eastAsia="Times New Roman" w:hAnsi="Times New Roman" w:cs="Times New Roman"/>
                <w:color w:val="000000" w:themeColor="text1"/>
                <w:sz w:val="24"/>
                <w:szCs w:val="24"/>
              </w:rPr>
              <w:t>а</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Наличие локальной сети</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59593F"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Н</w:t>
            </w:r>
            <w:r w:rsidR="00AA06B6" w:rsidRPr="005626BD">
              <w:rPr>
                <w:rFonts w:ascii="Times New Roman" w:eastAsia="Times New Roman" w:hAnsi="Times New Roman" w:cs="Times New Roman"/>
                <w:color w:val="000000" w:themeColor="text1"/>
                <w:sz w:val="24"/>
                <w:szCs w:val="24"/>
              </w:rPr>
              <w:t>ет</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Наличие сайта образовательного учреждения в сети Интернет</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59593F"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Д</w:t>
            </w:r>
            <w:r w:rsidR="00AA06B6" w:rsidRPr="005626BD">
              <w:rPr>
                <w:rFonts w:ascii="Times New Roman" w:eastAsia="Times New Roman" w:hAnsi="Times New Roman" w:cs="Times New Roman"/>
                <w:color w:val="000000" w:themeColor="text1"/>
                <w:sz w:val="24"/>
                <w:szCs w:val="24"/>
              </w:rPr>
              <w:t>а</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i/>
                <w:iCs/>
                <w:color w:val="000000" w:themeColor="text1"/>
                <w:sz w:val="24"/>
                <w:szCs w:val="24"/>
                <w:bdr w:val="none" w:sz="0" w:space="0" w:color="auto" w:frame="1"/>
              </w:rPr>
              <w:t>Обеспеченность библиотечно-информационными ресурсами:</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учебники</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w:t>
            </w:r>
            <w:r w:rsidR="0059593F" w:rsidRPr="005626BD">
              <w:rPr>
                <w:rFonts w:ascii="Times New Roman" w:eastAsia="Times New Roman" w:hAnsi="Times New Roman" w:cs="Times New Roman"/>
                <w:color w:val="000000" w:themeColor="text1"/>
                <w:sz w:val="24"/>
                <w:szCs w:val="24"/>
              </w:rPr>
              <w:t>Д</w:t>
            </w:r>
            <w:r w:rsidRPr="005626BD">
              <w:rPr>
                <w:rFonts w:ascii="Times New Roman" w:eastAsia="Times New Roman" w:hAnsi="Times New Roman" w:cs="Times New Roman"/>
                <w:color w:val="000000" w:themeColor="text1"/>
                <w:sz w:val="24"/>
                <w:szCs w:val="24"/>
              </w:rPr>
              <w:t>а</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информационная и справочная литература</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w:t>
            </w:r>
            <w:r w:rsidR="0059593F" w:rsidRPr="005626BD">
              <w:rPr>
                <w:rFonts w:ascii="Times New Roman" w:eastAsia="Times New Roman" w:hAnsi="Times New Roman" w:cs="Times New Roman"/>
                <w:color w:val="000000" w:themeColor="text1"/>
                <w:sz w:val="24"/>
                <w:szCs w:val="24"/>
              </w:rPr>
              <w:t>Д</w:t>
            </w:r>
            <w:r w:rsidRPr="005626BD">
              <w:rPr>
                <w:rFonts w:ascii="Times New Roman" w:eastAsia="Times New Roman" w:hAnsi="Times New Roman" w:cs="Times New Roman"/>
                <w:color w:val="000000" w:themeColor="text1"/>
                <w:sz w:val="24"/>
                <w:szCs w:val="24"/>
              </w:rPr>
              <w:t>а</w:t>
            </w:r>
          </w:p>
        </w:tc>
      </w:tr>
      <w:tr w:rsidR="00AA06B6" w:rsidRPr="005626BD" w:rsidTr="00142FFD">
        <w:trPr>
          <w:trHeight w:val="20"/>
        </w:trPr>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художественная литература</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w:t>
            </w:r>
            <w:r w:rsidR="0059593F" w:rsidRPr="005626BD">
              <w:rPr>
                <w:rFonts w:ascii="Times New Roman" w:eastAsia="Times New Roman" w:hAnsi="Times New Roman" w:cs="Times New Roman"/>
                <w:color w:val="000000" w:themeColor="text1"/>
                <w:sz w:val="24"/>
                <w:szCs w:val="24"/>
              </w:rPr>
              <w:t>Д</w:t>
            </w:r>
            <w:r w:rsidRPr="005626BD">
              <w:rPr>
                <w:rFonts w:ascii="Times New Roman" w:eastAsia="Times New Roman" w:hAnsi="Times New Roman" w:cs="Times New Roman"/>
                <w:color w:val="000000" w:themeColor="text1"/>
                <w:sz w:val="24"/>
                <w:szCs w:val="24"/>
              </w:rPr>
              <w:t>а</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методическая литература</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w:t>
            </w:r>
            <w:r w:rsidR="00AD6A8C" w:rsidRPr="005626BD">
              <w:rPr>
                <w:rFonts w:ascii="Times New Roman" w:eastAsia="Times New Roman" w:hAnsi="Times New Roman" w:cs="Times New Roman"/>
                <w:color w:val="000000" w:themeColor="text1"/>
                <w:sz w:val="24"/>
                <w:szCs w:val="24"/>
              </w:rPr>
              <w:t>Д</w:t>
            </w:r>
            <w:r w:rsidRPr="005626BD">
              <w:rPr>
                <w:rFonts w:ascii="Times New Roman" w:eastAsia="Times New Roman" w:hAnsi="Times New Roman" w:cs="Times New Roman"/>
                <w:color w:val="000000" w:themeColor="text1"/>
                <w:sz w:val="24"/>
                <w:szCs w:val="24"/>
              </w:rPr>
              <w:t>а</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4.</w:t>
            </w: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b/>
                <w:bCs/>
                <w:color w:val="000000" w:themeColor="text1"/>
                <w:sz w:val="24"/>
                <w:szCs w:val="24"/>
                <w:bdr w:val="none" w:sz="0" w:space="0" w:color="auto" w:frame="1"/>
              </w:rPr>
              <w:t>Наличие специализированных помещений для организации медицинского обслуживания обучающихся в общеобразовательном учреждении</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медицинского кабинета</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—сан</w:t>
            </w:r>
            <w:proofErr w:type="gramStart"/>
            <w:r w:rsidRPr="005626BD">
              <w:rPr>
                <w:rFonts w:ascii="Times New Roman" w:eastAsia="Times New Roman" w:hAnsi="Times New Roman" w:cs="Times New Roman"/>
                <w:color w:val="000000" w:themeColor="text1"/>
                <w:sz w:val="24"/>
                <w:szCs w:val="24"/>
              </w:rPr>
              <w:t>.</w:t>
            </w:r>
            <w:proofErr w:type="gramEnd"/>
            <w:r w:rsidRPr="005626BD">
              <w:rPr>
                <w:rFonts w:ascii="Times New Roman" w:eastAsia="Times New Roman" w:hAnsi="Times New Roman" w:cs="Times New Roman"/>
                <w:color w:val="000000" w:themeColor="text1"/>
                <w:sz w:val="24"/>
                <w:szCs w:val="24"/>
              </w:rPr>
              <w:t xml:space="preserve"> </w:t>
            </w:r>
            <w:proofErr w:type="gramStart"/>
            <w:r w:rsidRPr="005626BD">
              <w:rPr>
                <w:rFonts w:ascii="Times New Roman" w:eastAsia="Times New Roman" w:hAnsi="Times New Roman" w:cs="Times New Roman"/>
                <w:color w:val="000000" w:themeColor="text1"/>
                <w:sz w:val="24"/>
                <w:szCs w:val="24"/>
              </w:rPr>
              <w:t>к</w:t>
            </w:r>
            <w:proofErr w:type="gramEnd"/>
            <w:r w:rsidRPr="005626BD">
              <w:rPr>
                <w:rFonts w:ascii="Times New Roman" w:eastAsia="Times New Roman" w:hAnsi="Times New Roman" w:cs="Times New Roman"/>
                <w:color w:val="000000" w:themeColor="text1"/>
                <w:sz w:val="24"/>
                <w:szCs w:val="24"/>
              </w:rPr>
              <w:t>омнаты для инвалидов</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5.</w:t>
            </w: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b/>
                <w:bCs/>
                <w:color w:val="000000" w:themeColor="text1"/>
                <w:sz w:val="24"/>
                <w:szCs w:val="24"/>
                <w:bdr w:val="none" w:sz="0" w:space="0" w:color="auto" w:frame="1"/>
              </w:rPr>
              <w:t>Наличие специализированных помещений для организации питания  в общеобразовательном учреждении</w:t>
            </w: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r>
      <w:tr w:rsidR="00AA06B6" w:rsidRPr="005626BD" w:rsidTr="00142FFD">
        <w:tc>
          <w:tcPr>
            <w:tcW w:w="1024"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столовой на 100 посадочных мест</w:t>
            </w:r>
          </w:p>
        </w:tc>
        <w:tc>
          <w:tcPr>
            <w:tcW w:w="3090" w:type="dxa"/>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90</w:t>
            </w:r>
          </w:p>
        </w:tc>
      </w:tr>
      <w:tr w:rsidR="00AA06B6" w:rsidRPr="005626BD" w:rsidTr="00142FFD">
        <w:tc>
          <w:tcPr>
            <w:tcW w:w="1024" w:type="dxa"/>
            <w:tcBorders>
              <w:top w:val="nil"/>
              <w:left w:val="nil"/>
              <w:bottom w:val="nil"/>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nil"/>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буфета</w:t>
            </w:r>
          </w:p>
        </w:tc>
        <w:tc>
          <w:tcPr>
            <w:tcW w:w="3090" w:type="dxa"/>
            <w:tcBorders>
              <w:top w:val="nil"/>
              <w:left w:val="nil"/>
              <w:bottom w:val="nil"/>
              <w:right w:val="nil"/>
            </w:tcBorders>
            <w:shd w:val="clear" w:color="auto" w:fill="FFFFFF"/>
            <w:tcMar>
              <w:top w:w="75" w:type="dxa"/>
              <w:left w:w="75" w:type="dxa"/>
              <w:bottom w:w="75" w:type="dxa"/>
              <w:right w:w="75" w:type="dxa"/>
            </w:tcMar>
            <w:vAlign w:val="center"/>
            <w:hideMark/>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w:t>
            </w:r>
          </w:p>
        </w:tc>
      </w:tr>
      <w:tr w:rsidR="00AA06B6" w:rsidRPr="005626BD" w:rsidTr="00142FFD">
        <w:tc>
          <w:tcPr>
            <w:tcW w:w="1024" w:type="dxa"/>
            <w:tcBorders>
              <w:top w:val="nil"/>
              <w:left w:val="nil"/>
              <w:bottom w:val="single" w:sz="6" w:space="0" w:color="F1F1F1"/>
              <w:right w:val="nil"/>
            </w:tcBorders>
            <w:shd w:val="clear" w:color="auto" w:fill="FFFFFF"/>
            <w:tcMar>
              <w:top w:w="75" w:type="dxa"/>
              <w:left w:w="75" w:type="dxa"/>
              <w:bottom w:w="75" w:type="dxa"/>
              <w:right w:w="75" w:type="dxa"/>
            </w:tcMar>
            <w:vAlign w:val="center"/>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5441" w:type="dxa"/>
            <w:tcBorders>
              <w:top w:val="nil"/>
              <w:left w:val="nil"/>
              <w:bottom w:val="single" w:sz="6" w:space="0" w:color="F1F1F1"/>
              <w:right w:val="nil"/>
            </w:tcBorders>
            <w:shd w:val="clear" w:color="auto" w:fill="FFFFFF"/>
            <w:tcMar>
              <w:top w:w="75" w:type="dxa"/>
              <w:left w:w="75" w:type="dxa"/>
              <w:bottom w:w="75" w:type="dxa"/>
              <w:right w:w="75" w:type="dxa"/>
            </w:tcMar>
            <w:vAlign w:val="center"/>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c>
          <w:tcPr>
            <w:tcW w:w="3090" w:type="dxa"/>
            <w:tcBorders>
              <w:top w:val="nil"/>
              <w:left w:val="nil"/>
              <w:bottom w:val="single" w:sz="6" w:space="0" w:color="F1F1F1"/>
              <w:right w:val="nil"/>
            </w:tcBorders>
            <w:shd w:val="clear" w:color="auto" w:fill="FFFFFF"/>
            <w:tcMar>
              <w:top w:w="75" w:type="dxa"/>
              <w:left w:w="75" w:type="dxa"/>
              <w:bottom w:w="75" w:type="dxa"/>
              <w:right w:w="75" w:type="dxa"/>
            </w:tcMar>
            <w:vAlign w:val="center"/>
          </w:tcPr>
          <w:p w:rsidR="00AA06B6" w:rsidRPr="005626BD" w:rsidRDefault="00AA06B6" w:rsidP="00142FFD">
            <w:pPr>
              <w:spacing w:after="0" w:line="240" w:lineRule="auto"/>
              <w:jc w:val="center"/>
              <w:rPr>
                <w:rFonts w:ascii="Times New Roman" w:eastAsia="Times New Roman" w:hAnsi="Times New Roman" w:cs="Times New Roman"/>
                <w:color w:val="000000" w:themeColor="text1"/>
                <w:sz w:val="24"/>
                <w:szCs w:val="24"/>
              </w:rPr>
            </w:pPr>
          </w:p>
        </w:tc>
      </w:tr>
    </w:tbl>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b/>
          <w:bCs/>
          <w:color w:val="000000" w:themeColor="text1"/>
          <w:sz w:val="24"/>
          <w:szCs w:val="24"/>
          <w:bdr w:val="none" w:sz="0" w:space="0" w:color="auto" w:frame="1"/>
        </w:rPr>
        <w:t>Школьный стадион: </w:t>
      </w:r>
      <w:r w:rsidRPr="005626BD">
        <w:rPr>
          <w:rFonts w:ascii="Times New Roman" w:eastAsia="Times New Roman" w:hAnsi="Times New Roman" w:cs="Times New Roman"/>
          <w:color w:val="000000" w:themeColor="text1"/>
          <w:sz w:val="24"/>
          <w:szCs w:val="24"/>
        </w:rPr>
        <w:t>  дорожки для бега, территория для реализации раздела «легкая атлетика», футбольное поле.</w:t>
      </w: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rsidR="00AA06B6" w:rsidRPr="005626BD" w:rsidRDefault="007526BF"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xml:space="preserve">      </w:t>
      </w:r>
      <w:r w:rsidR="00AA06B6" w:rsidRPr="005626BD">
        <w:rPr>
          <w:rFonts w:ascii="Times New Roman" w:eastAsia="Times New Roman" w:hAnsi="Times New Roman" w:cs="Times New Roman"/>
          <w:color w:val="000000" w:themeColor="text1"/>
          <w:sz w:val="24"/>
          <w:szCs w:val="24"/>
        </w:rPr>
        <w:t xml:space="preserve">В гимназии обеспечена </w:t>
      </w:r>
      <w:r w:rsidR="00220721" w:rsidRPr="005626BD">
        <w:rPr>
          <w:rFonts w:ascii="Times New Roman" w:eastAsia="Times New Roman" w:hAnsi="Times New Roman" w:cs="Times New Roman"/>
          <w:color w:val="000000" w:themeColor="text1"/>
          <w:sz w:val="24"/>
          <w:szCs w:val="24"/>
        </w:rPr>
        <w:t xml:space="preserve">перевозка </w:t>
      </w:r>
      <w:r w:rsidR="00AA06B6" w:rsidRPr="005626BD">
        <w:rPr>
          <w:rFonts w:ascii="Times New Roman" w:eastAsia="Times New Roman" w:hAnsi="Times New Roman" w:cs="Times New Roman"/>
          <w:color w:val="000000" w:themeColor="text1"/>
          <w:sz w:val="24"/>
          <w:szCs w:val="24"/>
        </w:rPr>
        <w:t>обучаю</w:t>
      </w:r>
      <w:r w:rsidR="007C5481">
        <w:rPr>
          <w:rFonts w:ascii="Times New Roman" w:eastAsia="Times New Roman" w:hAnsi="Times New Roman" w:cs="Times New Roman"/>
          <w:color w:val="000000" w:themeColor="text1"/>
          <w:sz w:val="24"/>
          <w:szCs w:val="24"/>
        </w:rPr>
        <w:t>щихся, проживающих в</w:t>
      </w:r>
      <w:r w:rsidR="006B20A7" w:rsidRPr="005626BD">
        <w:rPr>
          <w:rFonts w:ascii="Times New Roman" w:eastAsia="Times New Roman" w:hAnsi="Times New Roman" w:cs="Times New Roman"/>
          <w:color w:val="000000" w:themeColor="text1"/>
          <w:sz w:val="24"/>
          <w:szCs w:val="24"/>
        </w:rPr>
        <w:t>близ лежащих населенных пунктах</w:t>
      </w:r>
      <w:r w:rsidR="00D4654D" w:rsidRPr="005626BD">
        <w:rPr>
          <w:rFonts w:ascii="Times New Roman" w:eastAsia="Times New Roman" w:hAnsi="Times New Roman" w:cs="Times New Roman"/>
          <w:color w:val="000000" w:themeColor="text1"/>
          <w:sz w:val="24"/>
          <w:szCs w:val="24"/>
        </w:rPr>
        <w:t>. Для организации подвоза</w:t>
      </w:r>
      <w:r w:rsidR="00AA06B6" w:rsidRPr="005626BD">
        <w:rPr>
          <w:rFonts w:ascii="Times New Roman" w:eastAsia="Times New Roman" w:hAnsi="Times New Roman" w:cs="Times New Roman"/>
          <w:color w:val="000000" w:themeColor="text1"/>
          <w:sz w:val="24"/>
          <w:szCs w:val="24"/>
        </w:rPr>
        <w:t xml:space="preserve"> используются:</w:t>
      </w: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 xml:space="preserve">2 Автобуса марки ПАЗ </w:t>
      </w:r>
    </w:p>
    <w:p w:rsidR="00AA06B6" w:rsidRPr="005626BD" w:rsidRDefault="00AA06B6" w:rsidP="00AA06B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5626BD">
        <w:rPr>
          <w:rFonts w:ascii="Times New Roman" w:eastAsia="Times New Roman" w:hAnsi="Times New Roman" w:cs="Times New Roman"/>
          <w:color w:val="000000" w:themeColor="text1"/>
          <w:sz w:val="24"/>
          <w:szCs w:val="24"/>
        </w:rPr>
        <w:t>1 Автобус марки ГАЗель</w:t>
      </w:r>
    </w:p>
    <w:p w:rsidR="00AA06B6" w:rsidRPr="005626BD" w:rsidRDefault="00AA06B6" w:rsidP="007526BF">
      <w:pPr>
        <w:spacing w:before="120" w:after="120" w:line="240" w:lineRule="auto"/>
        <w:rPr>
          <w:rFonts w:ascii="Times New Roman" w:eastAsia="Calibri" w:hAnsi="Times New Roman" w:cs="Times New Roman"/>
          <w:b/>
          <w:sz w:val="24"/>
          <w:szCs w:val="24"/>
        </w:rPr>
      </w:pPr>
    </w:p>
    <w:p w:rsidR="00465163" w:rsidRPr="00296D02" w:rsidRDefault="00AA21E4" w:rsidP="00465163">
      <w:pPr>
        <w:spacing w:before="120" w:after="120" w:line="240" w:lineRule="auto"/>
        <w:jc w:val="center"/>
        <w:rPr>
          <w:rFonts w:ascii="Times New Roman" w:eastAsia="Calibri" w:hAnsi="Times New Roman" w:cs="Times New Roman"/>
          <w:b/>
          <w:sz w:val="28"/>
          <w:szCs w:val="28"/>
        </w:rPr>
      </w:pPr>
      <w:r w:rsidRPr="008A5B80">
        <w:rPr>
          <w:rFonts w:ascii="Times New Roman" w:eastAsia="Calibri" w:hAnsi="Times New Roman" w:cs="Times New Roman"/>
          <w:b/>
          <w:sz w:val="28"/>
          <w:szCs w:val="28"/>
        </w:rPr>
        <w:t>ІХ</w:t>
      </w:r>
      <w:r w:rsidR="006809AB" w:rsidRPr="00296D02">
        <w:rPr>
          <w:rFonts w:ascii="Times New Roman" w:eastAsia="Calibri" w:hAnsi="Times New Roman" w:cs="Times New Roman"/>
          <w:b/>
          <w:sz w:val="28"/>
          <w:szCs w:val="28"/>
        </w:rPr>
        <w:t xml:space="preserve">. </w:t>
      </w:r>
      <w:r w:rsidR="00296D02">
        <w:rPr>
          <w:rFonts w:ascii="Times New Roman" w:eastAsia="Calibri" w:hAnsi="Times New Roman" w:cs="Times New Roman"/>
          <w:b/>
          <w:sz w:val="28"/>
          <w:szCs w:val="28"/>
        </w:rPr>
        <w:t>Результаты  а</w:t>
      </w:r>
      <w:r w:rsidR="00465163" w:rsidRPr="00296D02">
        <w:rPr>
          <w:rFonts w:ascii="Times New Roman" w:eastAsia="Calibri" w:hAnsi="Times New Roman" w:cs="Times New Roman"/>
          <w:b/>
          <w:sz w:val="28"/>
          <w:szCs w:val="28"/>
        </w:rPr>
        <w:t>нализ</w:t>
      </w:r>
      <w:r w:rsidR="00296D02">
        <w:rPr>
          <w:rFonts w:ascii="Times New Roman" w:eastAsia="Calibri" w:hAnsi="Times New Roman" w:cs="Times New Roman"/>
          <w:b/>
          <w:sz w:val="28"/>
          <w:szCs w:val="28"/>
        </w:rPr>
        <w:t>а</w:t>
      </w:r>
      <w:r w:rsidR="00465163" w:rsidRPr="00296D02">
        <w:rPr>
          <w:rFonts w:ascii="Times New Roman" w:eastAsia="Calibri" w:hAnsi="Times New Roman" w:cs="Times New Roman"/>
          <w:b/>
          <w:sz w:val="28"/>
          <w:szCs w:val="28"/>
        </w:rPr>
        <w:t xml:space="preserve"> показателей деятельности организации</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142"/>
        <w:gridCol w:w="1631"/>
        <w:gridCol w:w="2223"/>
      </w:tblGrid>
      <w:tr w:rsidR="00465163" w:rsidRPr="005626BD" w:rsidTr="00142FFD">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b/>
                <w:bCs/>
                <w:sz w:val="24"/>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b/>
                <w:bCs/>
                <w:sz w:val="24"/>
                <w:szCs w:val="24"/>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vAlign w:val="center"/>
          </w:tcPr>
          <w:p w:rsidR="00465163" w:rsidRPr="005626BD" w:rsidRDefault="00465163" w:rsidP="00465163">
            <w:pPr>
              <w:spacing w:after="0" w:line="240" w:lineRule="auto"/>
              <w:jc w:val="center"/>
              <w:rPr>
                <w:rFonts w:ascii="Times New Roman" w:eastAsia="Calibri" w:hAnsi="Times New Roman" w:cs="Times New Roman"/>
                <w:b/>
                <w:bCs/>
                <w:sz w:val="24"/>
                <w:szCs w:val="24"/>
              </w:rPr>
            </w:pPr>
            <w:r w:rsidRPr="005626BD">
              <w:rPr>
                <w:rFonts w:ascii="Times New Roman" w:eastAsia="Calibri" w:hAnsi="Times New Roman" w:cs="Times New Roman"/>
                <w:b/>
                <w:bCs/>
                <w:sz w:val="24"/>
                <w:szCs w:val="24"/>
              </w:rPr>
              <w:t>Количество</w:t>
            </w:r>
          </w:p>
        </w:tc>
      </w:tr>
      <w:tr w:rsidR="00465163" w:rsidRPr="005626BD" w:rsidTr="00142FFD">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b/>
                <w:bCs/>
                <w:sz w:val="24"/>
                <w:szCs w:val="24"/>
              </w:rPr>
            </w:pPr>
            <w:r w:rsidRPr="005626BD">
              <w:rPr>
                <w:rFonts w:ascii="Times New Roman" w:eastAsia="Calibri" w:hAnsi="Times New Roman" w:cs="Times New Roman"/>
                <w:b/>
                <w:bCs/>
                <w:sz w:val="24"/>
                <w:szCs w:val="24"/>
              </w:rPr>
              <w:t>Образовательная деятельность</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37074"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w:t>
            </w:r>
            <w:r w:rsidR="00465163" w:rsidRPr="005626BD">
              <w:rPr>
                <w:rFonts w:ascii="Times New Roman" w:eastAsia="Calibri" w:hAnsi="Times New Roman" w:cs="Times New Roman"/>
                <w:sz w:val="24"/>
                <w:szCs w:val="24"/>
              </w:rPr>
              <w:t>еловек</w:t>
            </w:r>
          </w:p>
        </w:tc>
        <w:tc>
          <w:tcPr>
            <w:tcW w:w="1112" w:type="pct"/>
            <w:tcBorders>
              <w:top w:val="single" w:sz="8" w:space="0" w:color="000000"/>
              <w:left w:val="single" w:sz="8" w:space="0" w:color="000000"/>
              <w:bottom w:val="single" w:sz="4" w:space="0" w:color="auto"/>
              <w:right w:val="single" w:sz="8" w:space="0" w:color="000000"/>
            </w:tcBorders>
          </w:tcPr>
          <w:p w:rsidR="00465163" w:rsidRPr="005626BD" w:rsidRDefault="0016688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914</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37074"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w:t>
            </w:r>
            <w:r w:rsidR="00465163" w:rsidRPr="005626BD">
              <w:rPr>
                <w:rFonts w:ascii="Times New Roman" w:eastAsia="Calibri" w:hAnsi="Times New Roman" w:cs="Times New Roman"/>
                <w:sz w:val="24"/>
                <w:szCs w:val="24"/>
              </w:rPr>
              <w:t>еловек</w:t>
            </w: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B3385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490</w:t>
            </w:r>
          </w:p>
          <w:p w:rsidR="00166880" w:rsidRPr="005626BD" w:rsidRDefault="00166880" w:rsidP="00465163">
            <w:pPr>
              <w:spacing w:after="0" w:line="240" w:lineRule="auto"/>
              <w:rPr>
                <w:rFonts w:ascii="Times New Roman" w:eastAsia="Times New Roman" w:hAnsi="Times New Roman" w:cs="Times New Roman"/>
                <w:sz w:val="24"/>
                <w:szCs w:val="24"/>
              </w:rPr>
            </w:pP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Численность учащихся по образовательной программе </w:t>
            </w:r>
            <w:r w:rsidRPr="005626BD">
              <w:rPr>
                <w:rFonts w:ascii="Times New Roman" w:eastAsia="Calibri" w:hAnsi="Times New Roman" w:cs="Times New Roman"/>
                <w:sz w:val="24"/>
                <w:szCs w:val="24"/>
              </w:rPr>
              <w:lastRenderedPageBreak/>
              <w:t>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37074"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lastRenderedPageBreak/>
              <w:t>Ч</w:t>
            </w:r>
            <w:r w:rsidR="00465163" w:rsidRPr="005626BD">
              <w:rPr>
                <w:rFonts w:ascii="Times New Roman" w:eastAsia="Calibri" w:hAnsi="Times New Roman" w:cs="Times New Roman"/>
                <w:sz w:val="24"/>
                <w:szCs w:val="24"/>
              </w:rPr>
              <w:t>еловек</w:t>
            </w: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16688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365</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lastRenderedPageBreak/>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37074"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w:t>
            </w:r>
            <w:r w:rsidR="00465163" w:rsidRPr="005626BD">
              <w:rPr>
                <w:rFonts w:ascii="Times New Roman" w:eastAsia="Calibri" w:hAnsi="Times New Roman" w:cs="Times New Roman"/>
                <w:sz w:val="24"/>
                <w:szCs w:val="24"/>
              </w:rPr>
              <w:t>еловек</w:t>
            </w: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16688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59</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465163" w:rsidRPr="005626BD" w:rsidRDefault="002025AB"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7</w:t>
            </w:r>
            <w:r w:rsidR="00E43704" w:rsidRPr="005626BD">
              <w:rPr>
                <w:rFonts w:ascii="Times New Roman" w:eastAsia="Times New Roman" w:hAnsi="Times New Roman" w:cs="Times New Roman"/>
                <w:sz w:val="24"/>
                <w:szCs w:val="24"/>
              </w:rPr>
              <w:t xml:space="preserve">4 </w:t>
            </w:r>
            <w:r w:rsidR="008F6BC6" w:rsidRPr="005626BD">
              <w:rPr>
                <w:rFonts w:ascii="Times New Roman" w:eastAsia="Times New Roman" w:hAnsi="Times New Roman" w:cs="Times New Roman"/>
                <w:sz w:val="24"/>
                <w:szCs w:val="24"/>
              </w:rPr>
              <w:t>%</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37074"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Б</w:t>
            </w:r>
            <w:r w:rsidR="00465163" w:rsidRPr="005626BD">
              <w:rPr>
                <w:rFonts w:ascii="Times New Roman" w:eastAsia="Calibri" w:hAnsi="Times New Roman" w:cs="Times New Roman"/>
                <w:sz w:val="24"/>
                <w:szCs w:val="24"/>
              </w:rPr>
              <w:t>алл</w:t>
            </w:r>
          </w:p>
        </w:tc>
        <w:tc>
          <w:tcPr>
            <w:tcW w:w="1112" w:type="pct"/>
            <w:tcBorders>
              <w:top w:val="single" w:sz="8" w:space="0" w:color="000000"/>
              <w:left w:val="single" w:sz="8" w:space="0" w:color="000000"/>
              <w:bottom w:val="single" w:sz="4" w:space="0" w:color="auto"/>
              <w:right w:val="single" w:sz="8" w:space="0" w:color="000000"/>
            </w:tcBorders>
          </w:tcPr>
          <w:p w:rsidR="00465163" w:rsidRPr="005626BD" w:rsidRDefault="00EC740B"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37074"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Б</w:t>
            </w:r>
            <w:r w:rsidR="00465163" w:rsidRPr="005626BD">
              <w:rPr>
                <w:rFonts w:ascii="Times New Roman" w:eastAsia="Calibri" w:hAnsi="Times New Roman" w:cs="Times New Roman"/>
                <w:sz w:val="24"/>
                <w:szCs w:val="24"/>
              </w:rPr>
              <w:t>алл</w:t>
            </w: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EC740B"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37074"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Б</w:t>
            </w:r>
            <w:r w:rsidR="00465163" w:rsidRPr="005626BD">
              <w:rPr>
                <w:rFonts w:ascii="Times New Roman" w:eastAsia="Calibri" w:hAnsi="Times New Roman" w:cs="Times New Roman"/>
                <w:sz w:val="24"/>
                <w:szCs w:val="24"/>
              </w:rPr>
              <w:t>алл</w:t>
            </w: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C740B" w:rsidRPr="005626BD">
              <w:rPr>
                <w:rFonts w:ascii="Times New Roman" w:eastAsia="Times New Roman" w:hAnsi="Times New Roman" w:cs="Times New Roman"/>
                <w:sz w:val="24"/>
                <w:szCs w:val="24"/>
              </w:rPr>
              <w:t>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37074"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Б</w:t>
            </w:r>
            <w:r w:rsidR="00465163" w:rsidRPr="005626BD">
              <w:rPr>
                <w:rFonts w:ascii="Times New Roman" w:eastAsia="Calibri" w:hAnsi="Times New Roman" w:cs="Times New Roman"/>
                <w:sz w:val="24"/>
                <w:szCs w:val="24"/>
              </w:rPr>
              <w:t>алл</w:t>
            </w: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C740B" w:rsidRPr="005626BD">
              <w:rPr>
                <w:rFonts w:ascii="Times New Roman" w:eastAsia="Times New Roman" w:hAnsi="Times New Roman" w:cs="Times New Roman"/>
                <w:sz w:val="24"/>
                <w:szCs w:val="24"/>
              </w:rPr>
              <w:t>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C740B" w:rsidRPr="005626BD">
              <w:rPr>
                <w:rFonts w:ascii="Times New Roman" w:eastAsia="Times New Roman" w:hAnsi="Times New Roman" w:cs="Times New Roman"/>
                <w:sz w:val="24"/>
                <w:szCs w:val="24"/>
              </w:rPr>
              <w:t>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C740B" w:rsidRPr="005626BD">
              <w:rPr>
                <w:rFonts w:ascii="Times New Roman" w:eastAsia="Times New Roman" w:hAnsi="Times New Roman" w:cs="Times New Roman"/>
                <w:sz w:val="24"/>
                <w:szCs w:val="24"/>
              </w:rPr>
              <w:t>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C740B" w:rsidRPr="005626BD">
              <w:rPr>
                <w:rFonts w:ascii="Times New Roman" w:eastAsia="Times New Roman" w:hAnsi="Times New Roman" w:cs="Times New Roman"/>
                <w:sz w:val="24"/>
                <w:szCs w:val="24"/>
              </w:rPr>
              <w:t>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C740B" w:rsidRPr="005626BD">
              <w:rPr>
                <w:rFonts w:ascii="Times New Roman" w:eastAsia="Times New Roman" w:hAnsi="Times New Roman" w:cs="Times New Roman"/>
                <w:sz w:val="24"/>
                <w:szCs w:val="24"/>
              </w:rPr>
              <w:t>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C740B" w:rsidRPr="005626BD">
              <w:rPr>
                <w:rFonts w:ascii="Times New Roman" w:eastAsia="Times New Roman" w:hAnsi="Times New Roman" w:cs="Times New Roman"/>
                <w:sz w:val="24"/>
                <w:szCs w:val="24"/>
              </w:rPr>
              <w:t>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C740B" w:rsidRPr="005626BD">
              <w:rPr>
                <w:rFonts w:ascii="Times New Roman" w:eastAsia="Times New Roman" w:hAnsi="Times New Roman" w:cs="Times New Roman"/>
                <w:sz w:val="24"/>
                <w:szCs w:val="24"/>
              </w:rPr>
              <w:t>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C740B" w:rsidRPr="005626BD">
              <w:rPr>
                <w:rFonts w:ascii="Times New Roman" w:eastAsia="Times New Roman" w:hAnsi="Times New Roman" w:cs="Times New Roman"/>
                <w:sz w:val="24"/>
                <w:szCs w:val="24"/>
              </w:rPr>
              <w:t>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EC740B" w:rsidRPr="005626BD">
              <w:rPr>
                <w:rFonts w:ascii="Times New Roman" w:eastAsia="Times New Roman" w:hAnsi="Times New Roman" w:cs="Times New Roman"/>
                <w:sz w:val="24"/>
                <w:szCs w:val="24"/>
              </w:rPr>
              <w:t>Х</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87F5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 </w:t>
            </w:r>
            <w:r w:rsidR="00EF7627" w:rsidRPr="005626BD">
              <w:rPr>
                <w:rFonts w:ascii="Times New Roman" w:eastAsia="Calibri" w:hAnsi="Times New Roman" w:cs="Times New Roman"/>
                <w:sz w:val="24"/>
                <w:szCs w:val="24"/>
              </w:rPr>
              <w:t xml:space="preserve"> </w:t>
            </w:r>
            <w:r w:rsidR="00465163"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465163" w:rsidRPr="005626BD" w:rsidRDefault="000A7F3C" w:rsidP="00645A3E">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645A3E" w:rsidRPr="005626BD">
              <w:rPr>
                <w:rFonts w:ascii="Times New Roman" w:eastAsia="Times New Roman" w:hAnsi="Times New Roman" w:cs="Times New Roman"/>
                <w:sz w:val="24"/>
                <w:szCs w:val="24"/>
              </w:rPr>
              <w:t xml:space="preserve">    </w:t>
            </w:r>
            <w:r w:rsidRPr="005626BD">
              <w:rPr>
                <w:rFonts w:ascii="Times New Roman" w:eastAsia="Times New Roman" w:hAnsi="Times New Roman" w:cs="Times New Roman"/>
                <w:sz w:val="24"/>
                <w:szCs w:val="24"/>
              </w:rPr>
              <w:t xml:space="preserve">214 </w:t>
            </w:r>
            <w:proofErr w:type="gramStart"/>
            <w:r w:rsidRPr="005626BD">
              <w:rPr>
                <w:rFonts w:ascii="Times New Roman" w:eastAsia="Times New Roman" w:hAnsi="Times New Roman" w:cs="Times New Roman"/>
                <w:sz w:val="24"/>
                <w:szCs w:val="24"/>
              </w:rPr>
              <w:t xml:space="preserve">( </w:t>
            </w:r>
            <w:proofErr w:type="gramEnd"/>
            <w:r w:rsidRPr="005626BD">
              <w:rPr>
                <w:rFonts w:ascii="Times New Roman" w:eastAsia="Times New Roman" w:hAnsi="Times New Roman" w:cs="Times New Roman"/>
                <w:sz w:val="24"/>
                <w:szCs w:val="24"/>
              </w:rPr>
              <w:t>23</w:t>
            </w:r>
            <w:r w:rsidR="003D1296" w:rsidRPr="005626BD">
              <w:rPr>
                <w:rFonts w:ascii="Times New Roman" w:eastAsia="Times New Roman" w:hAnsi="Times New Roman" w:cs="Times New Roman"/>
                <w:sz w:val="24"/>
                <w:szCs w:val="24"/>
              </w:rPr>
              <w:t xml:space="preserve"> </w:t>
            </w:r>
            <w:r w:rsidR="00E87F53" w:rsidRPr="005626BD">
              <w:rPr>
                <w:rFonts w:ascii="Times New Roman" w:eastAsia="Times New Roman" w:hAnsi="Times New Roman" w:cs="Times New Roman"/>
                <w:sz w:val="24"/>
                <w:szCs w:val="24"/>
              </w:rPr>
              <w:t>%)</w:t>
            </w:r>
          </w:p>
        </w:tc>
      </w:tr>
      <w:tr w:rsidR="00465163" w:rsidRPr="005626BD" w:rsidTr="00142FFD">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 xml:space="preserve">Численность (удельный вес) учащихся – победителей и призеров олимпиад, смотров, конкурсов от общей </w:t>
            </w:r>
            <w:proofErr w:type="gramStart"/>
            <w:r w:rsidRPr="005626BD">
              <w:rPr>
                <w:rFonts w:ascii="Times New Roman" w:eastAsia="Times New Roman" w:hAnsi="Times New Roman" w:cs="Times New Roman"/>
                <w:sz w:val="24"/>
                <w:szCs w:val="24"/>
                <w:lang w:eastAsia="ru-RU"/>
              </w:rPr>
              <w:t>численности</w:t>
            </w:r>
            <w:proofErr w:type="gramEnd"/>
            <w:r w:rsidRPr="005626BD">
              <w:rPr>
                <w:rFonts w:ascii="Times New Roman" w:eastAsia="Times New Roman" w:hAnsi="Times New Roman" w:cs="Times New Roman"/>
                <w:sz w:val="24"/>
                <w:szCs w:val="24"/>
                <w:lang w:eastAsia="ru-RU"/>
              </w:rPr>
              <w:t xml:space="preserve"> обучающихся, в том числе:</w:t>
            </w:r>
          </w:p>
          <w:p w:rsidR="00B8480C" w:rsidRPr="005626BD" w:rsidRDefault="00B8480C"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муниципального  уровня</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nil"/>
              <w:right w:val="single" w:sz="8" w:space="0" w:color="000000"/>
            </w:tcBorders>
          </w:tcPr>
          <w:p w:rsidR="00465163" w:rsidRPr="005626BD" w:rsidRDefault="00C52F99"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p>
          <w:p w:rsidR="00C52F99" w:rsidRPr="005626BD" w:rsidRDefault="002C3924"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p>
          <w:p w:rsidR="00C52F99" w:rsidRPr="005626BD" w:rsidRDefault="00C52F99" w:rsidP="00465163">
            <w:pPr>
              <w:spacing w:after="0" w:line="240" w:lineRule="auto"/>
              <w:rPr>
                <w:rFonts w:ascii="Times New Roman" w:eastAsia="Times New Roman" w:hAnsi="Times New Roman" w:cs="Times New Roman"/>
                <w:sz w:val="24"/>
                <w:szCs w:val="24"/>
              </w:rPr>
            </w:pPr>
          </w:p>
          <w:p w:rsidR="00C52F99" w:rsidRPr="005626BD" w:rsidRDefault="00C52F99"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p>
          <w:p w:rsidR="00C52F99" w:rsidRPr="005626BD" w:rsidRDefault="00C52F99" w:rsidP="00C2591B">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0E34DA" w:rsidRPr="005626BD">
              <w:rPr>
                <w:rFonts w:ascii="Times New Roman" w:eastAsia="Times New Roman" w:hAnsi="Times New Roman" w:cs="Times New Roman"/>
                <w:sz w:val="24"/>
                <w:szCs w:val="24"/>
              </w:rPr>
              <w:t xml:space="preserve">    </w:t>
            </w:r>
            <w:r w:rsidRPr="005626BD">
              <w:rPr>
                <w:rFonts w:ascii="Times New Roman" w:eastAsia="Times New Roman" w:hAnsi="Times New Roman" w:cs="Times New Roman"/>
                <w:sz w:val="24"/>
                <w:szCs w:val="24"/>
              </w:rPr>
              <w:t xml:space="preserve"> </w:t>
            </w:r>
            <w:r w:rsidR="00C2591B" w:rsidRPr="005626BD">
              <w:rPr>
                <w:rFonts w:ascii="Times New Roman" w:eastAsia="Times New Roman" w:hAnsi="Times New Roman" w:cs="Times New Roman"/>
                <w:sz w:val="24"/>
                <w:szCs w:val="24"/>
              </w:rPr>
              <w:t>84</w:t>
            </w:r>
            <w:r w:rsidRPr="005626BD">
              <w:rPr>
                <w:rFonts w:ascii="Times New Roman" w:eastAsia="Times New Roman" w:hAnsi="Times New Roman" w:cs="Times New Roman"/>
                <w:sz w:val="24"/>
                <w:szCs w:val="24"/>
              </w:rPr>
              <w:t xml:space="preserve"> </w:t>
            </w:r>
            <w:r w:rsidR="002A5625" w:rsidRPr="005626BD">
              <w:rPr>
                <w:rFonts w:ascii="Times New Roman" w:eastAsia="Times New Roman" w:hAnsi="Times New Roman" w:cs="Times New Roman"/>
                <w:sz w:val="24"/>
                <w:szCs w:val="24"/>
              </w:rPr>
              <w:t xml:space="preserve"> </w:t>
            </w:r>
            <w:proofErr w:type="gramStart"/>
            <w:r w:rsidR="002A5625" w:rsidRPr="005626BD">
              <w:rPr>
                <w:rFonts w:ascii="Times New Roman" w:eastAsia="Times New Roman" w:hAnsi="Times New Roman" w:cs="Times New Roman"/>
                <w:sz w:val="24"/>
                <w:szCs w:val="24"/>
              </w:rPr>
              <w:t xml:space="preserve">( </w:t>
            </w:r>
            <w:proofErr w:type="gramEnd"/>
            <w:r w:rsidR="00C2591B" w:rsidRPr="005626BD">
              <w:rPr>
                <w:rFonts w:ascii="Times New Roman" w:eastAsia="Times New Roman" w:hAnsi="Times New Roman" w:cs="Times New Roman"/>
                <w:sz w:val="24"/>
                <w:szCs w:val="24"/>
              </w:rPr>
              <w:t>9</w:t>
            </w:r>
            <w:r w:rsidR="002C3924" w:rsidRPr="005626BD">
              <w:rPr>
                <w:rFonts w:ascii="Times New Roman" w:eastAsia="Times New Roman" w:hAnsi="Times New Roman" w:cs="Times New Roman"/>
                <w:sz w:val="24"/>
                <w:szCs w:val="24"/>
              </w:rPr>
              <w:t>%)</w:t>
            </w:r>
          </w:p>
        </w:tc>
      </w:tr>
      <w:tr w:rsidR="00465163" w:rsidRPr="005626BD" w:rsidTr="00142FFD">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nil"/>
              <w:left w:val="single" w:sz="8" w:space="0" w:color="000000"/>
              <w:bottom w:val="single" w:sz="8" w:space="0" w:color="000000"/>
              <w:right w:val="single" w:sz="8" w:space="0" w:color="000000"/>
            </w:tcBorders>
          </w:tcPr>
          <w:p w:rsidR="00465163" w:rsidRPr="005626BD" w:rsidRDefault="00E320A0"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2A5625" w:rsidRPr="005626BD">
              <w:rPr>
                <w:rFonts w:ascii="Times New Roman" w:eastAsia="Times New Roman" w:hAnsi="Times New Roman" w:cs="Times New Roman"/>
                <w:sz w:val="24"/>
                <w:szCs w:val="24"/>
              </w:rPr>
              <w:t xml:space="preserve">34 </w:t>
            </w:r>
            <w:proofErr w:type="gramStart"/>
            <w:r w:rsidR="002A5625" w:rsidRPr="005626BD">
              <w:rPr>
                <w:rFonts w:ascii="Times New Roman" w:eastAsia="Times New Roman" w:hAnsi="Times New Roman" w:cs="Times New Roman"/>
                <w:sz w:val="24"/>
                <w:szCs w:val="24"/>
              </w:rPr>
              <w:t xml:space="preserve">( </w:t>
            </w:r>
            <w:proofErr w:type="gramEnd"/>
            <w:r w:rsidR="002A5625" w:rsidRPr="005626BD">
              <w:rPr>
                <w:rFonts w:ascii="Times New Roman" w:eastAsia="Times New Roman" w:hAnsi="Times New Roman" w:cs="Times New Roman"/>
                <w:sz w:val="24"/>
                <w:szCs w:val="24"/>
              </w:rPr>
              <w:t>4</w:t>
            </w:r>
            <w:r w:rsidR="002C3924" w:rsidRPr="005626BD">
              <w:rPr>
                <w:rFonts w:ascii="Times New Roman" w:eastAsia="Times New Roman" w:hAnsi="Times New Roman" w:cs="Times New Roman"/>
                <w:sz w:val="24"/>
                <w:szCs w:val="24"/>
              </w:rPr>
              <w:t xml:space="preserve"> %)</w:t>
            </w:r>
            <w:r w:rsidRPr="005626BD">
              <w:rPr>
                <w:rFonts w:ascii="Times New Roman" w:eastAsia="Times New Roman" w:hAnsi="Times New Roman" w:cs="Times New Roman"/>
                <w:sz w:val="24"/>
                <w:szCs w:val="24"/>
              </w:rPr>
              <w:t xml:space="preserve">              </w:t>
            </w:r>
          </w:p>
        </w:tc>
      </w:tr>
      <w:tr w:rsidR="00465163" w:rsidRPr="005626BD" w:rsidTr="00142FFD">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465163" w:rsidRPr="005626BD" w:rsidRDefault="00645A3E"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9B252A" w:rsidRPr="005626BD">
              <w:rPr>
                <w:rFonts w:ascii="Times New Roman" w:eastAsia="Times New Roman" w:hAnsi="Times New Roman" w:cs="Times New Roman"/>
                <w:sz w:val="24"/>
                <w:szCs w:val="24"/>
              </w:rPr>
              <w:t xml:space="preserve"> 6</w:t>
            </w:r>
            <w:proofErr w:type="gramStart"/>
            <w:r w:rsidR="009B252A" w:rsidRPr="005626BD">
              <w:rPr>
                <w:rFonts w:ascii="Times New Roman" w:eastAsia="Times New Roman" w:hAnsi="Times New Roman" w:cs="Times New Roman"/>
                <w:sz w:val="24"/>
                <w:szCs w:val="24"/>
              </w:rPr>
              <w:t xml:space="preserve">( </w:t>
            </w:r>
            <w:proofErr w:type="gramEnd"/>
            <w:r w:rsidR="009B252A" w:rsidRPr="005626BD">
              <w:rPr>
                <w:rFonts w:ascii="Times New Roman" w:eastAsia="Times New Roman" w:hAnsi="Times New Roman" w:cs="Times New Roman"/>
                <w:sz w:val="24"/>
                <w:szCs w:val="24"/>
              </w:rPr>
              <w:t>0,6 %)</w:t>
            </w:r>
          </w:p>
        </w:tc>
      </w:tr>
      <w:tr w:rsidR="00465163" w:rsidRPr="005626BD" w:rsidTr="00142FFD">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465163" w:rsidRPr="005626BD" w:rsidRDefault="00645A3E"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2C3924" w:rsidRPr="005626BD">
              <w:rPr>
                <w:rFonts w:ascii="Times New Roman" w:eastAsia="Times New Roman" w:hAnsi="Times New Roman" w:cs="Times New Roman"/>
                <w:sz w:val="24"/>
                <w:szCs w:val="24"/>
              </w:rPr>
              <w:t xml:space="preserve"> </w:t>
            </w:r>
            <w:r w:rsidR="009B252A" w:rsidRPr="005626BD">
              <w:rPr>
                <w:rFonts w:ascii="Times New Roman" w:eastAsia="Times New Roman" w:hAnsi="Times New Roman" w:cs="Times New Roman"/>
                <w:sz w:val="24"/>
                <w:szCs w:val="24"/>
              </w:rPr>
              <w:t>26</w:t>
            </w:r>
            <w:r w:rsidR="002926F8" w:rsidRPr="005626BD">
              <w:rPr>
                <w:rFonts w:ascii="Times New Roman" w:eastAsia="Times New Roman" w:hAnsi="Times New Roman" w:cs="Times New Roman"/>
                <w:sz w:val="24"/>
                <w:szCs w:val="24"/>
              </w:rPr>
              <w:t xml:space="preserve"> </w:t>
            </w:r>
            <w:proofErr w:type="gramStart"/>
            <w:r w:rsidR="002926F8" w:rsidRPr="005626BD">
              <w:rPr>
                <w:rFonts w:ascii="Times New Roman" w:eastAsia="Times New Roman" w:hAnsi="Times New Roman" w:cs="Times New Roman"/>
                <w:sz w:val="24"/>
                <w:szCs w:val="24"/>
              </w:rPr>
              <w:t xml:space="preserve">( </w:t>
            </w:r>
            <w:proofErr w:type="gramEnd"/>
            <w:r w:rsidR="002926F8" w:rsidRPr="005626BD">
              <w:rPr>
                <w:rFonts w:ascii="Times New Roman" w:eastAsia="Times New Roman" w:hAnsi="Times New Roman" w:cs="Times New Roman"/>
                <w:sz w:val="24"/>
                <w:szCs w:val="24"/>
              </w:rPr>
              <w:t>3</w:t>
            </w:r>
            <w:r w:rsidR="005A148F" w:rsidRPr="005626BD">
              <w:rPr>
                <w:rFonts w:ascii="Times New Roman" w:eastAsia="Times New Roman" w:hAnsi="Times New Roman" w:cs="Times New Roman"/>
                <w:sz w:val="24"/>
                <w:szCs w:val="24"/>
              </w:rPr>
              <w:t xml:space="preserve"> % )</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A7F3C"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w:t>
            </w:r>
          </w:p>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4A614E"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3807D5" w:rsidRPr="005626BD">
              <w:rPr>
                <w:rFonts w:ascii="Times New Roman" w:eastAsia="Times New Roman" w:hAnsi="Times New Roman" w:cs="Times New Roman"/>
                <w:sz w:val="24"/>
                <w:szCs w:val="24"/>
              </w:rPr>
              <w:t xml:space="preserve">     </w:t>
            </w:r>
          </w:p>
          <w:p w:rsidR="003807D5" w:rsidRPr="005626BD" w:rsidRDefault="003807D5"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0</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645A3E"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B101CE" w:rsidRPr="005626BD">
              <w:rPr>
                <w:rFonts w:ascii="Times New Roman" w:eastAsia="Times New Roman" w:hAnsi="Times New Roman" w:cs="Times New Roman"/>
                <w:sz w:val="24"/>
                <w:szCs w:val="24"/>
              </w:rPr>
              <w:t xml:space="preserve"> 36</w:t>
            </w:r>
            <w:r w:rsidR="003807D5" w:rsidRPr="005626BD">
              <w:rPr>
                <w:rFonts w:ascii="Times New Roman" w:eastAsia="Times New Roman" w:hAnsi="Times New Roman" w:cs="Times New Roman"/>
                <w:sz w:val="24"/>
                <w:szCs w:val="24"/>
              </w:rPr>
              <w:t xml:space="preserve">  (4%)</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B8480C"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645A3E" w:rsidRPr="005626BD">
              <w:rPr>
                <w:rFonts w:ascii="Times New Roman" w:eastAsia="Times New Roman" w:hAnsi="Times New Roman" w:cs="Times New Roman"/>
                <w:sz w:val="24"/>
                <w:szCs w:val="24"/>
              </w:rPr>
              <w:t xml:space="preserve"> </w:t>
            </w:r>
            <w:r w:rsidR="00393605" w:rsidRPr="005626BD">
              <w:rPr>
                <w:rFonts w:ascii="Times New Roman" w:eastAsia="Times New Roman" w:hAnsi="Times New Roman" w:cs="Times New Roman"/>
                <w:sz w:val="24"/>
                <w:szCs w:val="24"/>
              </w:rPr>
              <w:t xml:space="preserve"> 0</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393605"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0</w:t>
            </w:r>
          </w:p>
        </w:tc>
      </w:tr>
      <w:tr w:rsidR="00465163" w:rsidRPr="005626BD" w:rsidTr="00142FFD">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65163" w:rsidRPr="005626BD" w:rsidRDefault="008F6BC6" w:rsidP="00E320A0">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  </w:t>
            </w:r>
            <w:r w:rsidR="00E320A0" w:rsidRPr="005626BD">
              <w:rPr>
                <w:rFonts w:ascii="Times New Roman" w:eastAsia="Calibri" w:hAnsi="Times New Roman" w:cs="Times New Roman"/>
                <w:sz w:val="24"/>
                <w:szCs w:val="24"/>
              </w:rPr>
              <w:t xml:space="preserve"> </w:t>
            </w:r>
            <w:r w:rsidRPr="005626BD">
              <w:rPr>
                <w:rFonts w:ascii="Times New Roman" w:eastAsia="Calibri" w:hAnsi="Times New Roman" w:cs="Times New Roman"/>
                <w:sz w:val="24"/>
                <w:szCs w:val="24"/>
              </w:rPr>
              <w:t>человек</w:t>
            </w:r>
          </w:p>
          <w:p w:rsidR="00E320A0" w:rsidRPr="005626BD" w:rsidRDefault="00E320A0" w:rsidP="00E320A0">
            <w:pPr>
              <w:spacing w:after="0" w:line="240" w:lineRule="auto"/>
              <w:jc w:val="center"/>
              <w:rPr>
                <w:rFonts w:ascii="Times New Roman" w:eastAsia="Calibri" w:hAnsi="Times New Roman" w:cs="Times New Roman"/>
                <w:sz w:val="24"/>
                <w:szCs w:val="24"/>
              </w:rPr>
            </w:pPr>
          </w:p>
          <w:p w:rsidR="00E320A0" w:rsidRPr="005626BD" w:rsidRDefault="00E320A0" w:rsidP="00E320A0">
            <w:pPr>
              <w:jc w:val="center"/>
              <w:rPr>
                <w:rFonts w:ascii="Times New Roman" w:eastAsia="Calibri" w:hAnsi="Times New Roman" w:cs="Times New Roman"/>
                <w:sz w:val="24"/>
                <w:szCs w:val="24"/>
              </w:rPr>
            </w:pPr>
          </w:p>
        </w:tc>
        <w:tc>
          <w:tcPr>
            <w:tcW w:w="1112" w:type="pct"/>
            <w:tcBorders>
              <w:top w:val="single" w:sz="8" w:space="0" w:color="000000"/>
              <w:left w:val="single" w:sz="8" w:space="0" w:color="000000"/>
              <w:bottom w:val="nil"/>
              <w:right w:val="single" w:sz="8" w:space="0" w:color="000000"/>
            </w:tcBorders>
          </w:tcPr>
          <w:p w:rsidR="00465163" w:rsidRPr="005626BD" w:rsidRDefault="00BE542C"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85</w:t>
            </w:r>
          </w:p>
        </w:tc>
      </w:tr>
      <w:tr w:rsidR="00465163" w:rsidRPr="005626BD" w:rsidTr="00142FFD">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tcPr>
          <w:p w:rsidR="00465163" w:rsidRPr="005626BD" w:rsidRDefault="008F6BC6"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BE542C" w:rsidRPr="005626BD">
              <w:rPr>
                <w:rFonts w:ascii="Times New Roman" w:eastAsia="Times New Roman" w:hAnsi="Times New Roman" w:cs="Times New Roman"/>
                <w:sz w:val="24"/>
                <w:szCs w:val="24"/>
              </w:rPr>
              <w:t>81</w:t>
            </w:r>
          </w:p>
        </w:tc>
      </w:tr>
      <w:tr w:rsidR="00465163" w:rsidRPr="005626BD" w:rsidTr="00142FFD">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8F6BC6"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BE542C" w:rsidRPr="005626BD">
              <w:rPr>
                <w:rFonts w:ascii="Times New Roman" w:eastAsia="Times New Roman" w:hAnsi="Times New Roman" w:cs="Times New Roman"/>
                <w:sz w:val="24"/>
                <w:szCs w:val="24"/>
              </w:rPr>
              <w:t>80</w:t>
            </w:r>
          </w:p>
        </w:tc>
      </w:tr>
      <w:tr w:rsidR="00465163" w:rsidRPr="005626BD" w:rsidTr="00142FFD">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8F6BC6"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4</w:t>
            </w:r>
          </w:p>
        </w:tc>
      </w:tr>
      <w:tr w:rsidR="00465163" w:rsidRPr="005626BD" w:rsidTr="00142FFD">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465163" w:rsidRPr="005626BD" w:rsidRDefault="000E34DA"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3</w:t>
            </w:r>
          </w:p>
        </w:tc>
      </w:tr>
      <w:tr w:rsidR="00465163" w:rsidRPr="005626BD" w:rsidTr="00142FFD">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nil"/>
              <w:right w:val="single" w:sz="8" w:space="0" w:color="000000"/>
            </w:tcBorders>
          </w:tcPr>
          <w:p w:rsidR="00465163" w:rsidRPr="005626BD" w:rsidRDefault="00465163" w:rsidP="00465163">
            <w:pPr>
              <w:spacing w:after="0" w:line="240" w:lineRule="auto"/>
              <w:rPr>
                <w:rFonts w:ascii="Times New Roman" w:eastAsia="Times New Roman" w:hAnsi="Times New Roman" w:cs="Times New Roman"/>
                <w:sz w:val="24"/>
                <w:szCs w:val="24"/>
              </w:rPr>
            </w:pPr>
          </w:p>
        </w:tc>
      </w:tr>
      <w:tr w:rsidR="00465163" w:rsidRPr="005626BD" w:rsidTr="00142FFD">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с высшей</w:t>
            </w:r>
            <w:r w:rsidR="00E320A0" w:rsidRPr="005626BD">
              <w:rPr>
                <w:rFonts w:ascii="Times New Roman" w:eastAsia="Times New Roman" w:hAnsi="Times New Roman" w:cs="Times New Roman"/>
                <w:sz w:val="24"/>
                <w:szCs w:val="24"/>
                <w:lang w:eastAsia="ru-RU"/>
              </w:rPr>
              <w:t xml:space="preserve">                                                      </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tcPr>
          <w:p w:rsidR="00465163" w:rsidRPr="005626BD" w:rsidRDefault="00645A3E" w:rsidP="00645A3E">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9F7A3F" w:rsidRPr="005626BD">
              <w:rPr>
                <w:rFonts w:ascii="Times New Roman" w:eastAsia="Times New Roman" w:hAnsi="Times New Roman" w:cs="Times New Roman"/>
                <w:sz w:val="24"/>
                <w:szCs w:val="24"/>
              </w:rPr>
              <w:t xml:space="preserve">35 </w:t>
            </w:r>
            <w:proofErr w:type="gramStart"/>
            <w:r w:rsidR="009F7A3F" w:rsidRPr="005626BD">
              <w:rPr>
                <w:rFonts w:ascii="Times New Roman" w:eastAsia="Times New Roman" w:hAnsi="Times New Roman" w:cs="Times New Roman"/>
                <w:sz w:val="24"/>
                <w:szCs w:val="24"/>
              </w:rPr>
              <w:t xml:space="preserve">( </w:t>
            </w:r>
            <w:proofErr w:type="gramEnd"/>
            <w:r w:rsidR="009F7A3F" w:rsidRPr="005626BD">
              <w:rPr>
                <w:rFonts w:ascii="Times New Roman" w:eastAsia="Times New Roman" w:hAnsi="Times New Roman" w:cs="Times New Roman"/>
                <w:sz w:val="24"/>
                <w:szCs w:val="24"/>
              </w:rPr>
              <w:t xml:space="preserve">41 </w:t>
            </w:r>
            <w:r w:rsidR="00BF40C2" w:rsidRPr="005626BD">
              <w:rPr>
                <w:rFonts w:ascii="Times New Roman" w:eastAsia="Times New Roman" w:hAnsi="Times New Roman" w:cs="Times New Roman"/>
                <w:sz w:val="24"/>
                <w:szCs w:val="24"/>
              </w:rPr>
              <w:t>%)</w:t>
            </w:r>
          </w:p>
        </w:tc>
      </w:tr>
      <w:tr w:rsidR="00465163" w:rsidRPr="005626BD" w:rsidTr="00142FFD">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первой</w:t>
            </w:r>
            <w:r w:rsidR="00E320A0" w:rsidRPr="005626BD">
              <w:rPr>
                <w:rFonts w:ascii="Times New Roman" w:eastAsia="Times New Roman" w:hAnsi="Times New Roman" w:cs="Times New Roman"/>
                <w:sz w:val="24"/>
                <w:szCs w:val="24"/>
                <w:lang w:eastAsia="ru-RU"/>
              </w:rPr>
              <w:t xml:space="preserve">                                                          </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465163" w:rsidRPr="005626BD" w:rsidRDefault="00645A3E"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9F7A3F" w:rsidRPr="005626BD">
              <w:rPr>
                <w:rFonts w:ascii="Times New Roman" w:eastAsia="Times New Roman" w:hAnsi="Times New Roman" w:cs="Times New Roman"/>
                <w:sz w:val="24"/>
                <w:szCs w:val="24"/>
              </w:rPr>
              <w:t>33</w:t>
            </w:r>
            <w:r w:rsidR="00631ED9" w:rsidRPr="005626BD">
              <w:rPr>
                <w:rFonts w:ascii="Times New Roman" w:eastAsia="Times New Roman" w:hAnsi="Times New Roman" w:cs="Times New Roman"/>
                <w:sz w:val="24"/>
                <w:szCs w:val="24"/>
              </w:rPr>
              <w:t xml:space="preserve"> (39</w:t>
            </w:r>
            <w:r w:rsidR="005F3AA8" w:rsidRPr="005626BD">
              <w:rPr>
                <w:rFonts w:ascii="Times New Roman" w:eastAsia="Times New Roman" w:hAnsi="Times New Roman" w:cs="Times New Roman"/>
                <w:sz w:val="24"/>
                <w:szCs w:val="24"/>
              </w:rPr>
              <w:t xml:space="preserve">  %)</w:t>
            </w:r>
          </w:p>
        </w:tc>
      </w:tr>
      <w:tr w:rsidR="00465163" w:rsidRPr="005626BD" w:rsidTr="00142FFD">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nil"/>
              <w:right w:val="single" w:sz="8" w:space="0" w:color="000000"/>
            </w:tcBorders>
          </w:tcPr>
          <w:p w:rsidR="00465163" w:rsidRPr="005626BD" w:rsidRDefault="00CC4E95"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p>
        </w:tc>
      </w:tr>
      <w:tr w:rsidR="00465163" w:rsidRPr="005626BD" w:rsidTr="00142FFD">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085DAA">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до 5 лет</w:t>
            </w:r>
            <w:r w:rsidR="00085DAA" w:rsidRPr="005626BD">
              <w:rPr>
                <w:rFonts w:ascii="Times New Roman" w:eastAsia="Times New Roman" w:hAnsi="Times New Roman" w:cs="Times New Roman"/>
                <w:sz w:val="24"/>
                <w:szCs w:val="24"/>
                <w:lang w:eastAsia="ru-RU"/>
              </w:rPr>
              <w:t xml:space="preserve">                                                </w:t>
            </w:r>
            <w:r w:rsidR="00E51849" w:rsidRPr="005626BD">
              <w:rPr>
                <w:rFonts w:ascii="Times New Roman" w:eastAsia="Times New Roman" w:hAnsi="Times New Roman" w:cs="Times New Roman"/>
                <w:sz w:val="24"/>
                <w:szCs w:val="24"/>
                <w:lang w:eastAsia="ru-RU"/>
              </w:rPr>
              <w:t xml:space="preserve">         </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tcPr>
          <w:p w:rsidR="00465163" w:rsidRPr="005626BD" w:rsidRDefault="00645A3E" w:rsidP="00645A3E">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4A614E" w:rsidRPr="005626BD">
              <w:rPr>
                <w:rFonts w:ascii="Times New Roman" w:eastAsia="Times New Roman" w:hAnsi="Times New Roman" w:cs="Times New Roman"/>
                <w:sz w:val="24"/>
                <w:szCs w:val="24"/>
              </w:rPr>
              <w:t xml:space="preserve"> </w:t>
            </w:r>
            <w:r w:rsidR="002632E0" w:rsidRPr="005626BD">
              <w:rPr>
                <w:rFonts w:ascii="Times New Roman" w:eastAsia="Times New Roman" w:hAnsi="Times New Roman" w:cs="Times New Roman"/>
                <w:sz w:val="24"/>
                <w:szCs w:val="24"/>
              </w:rPr>
              <w:t>9</w:t>
            </w:r>
            <w:r w:rsidR="00093A97" w:rsidRPr="005626BD">
              <w:rPr>
                <w:rFonts w:ascii="Times New Roman" w:eastAsia="Times New Roman" w:hAnsi="Times New Roman" w:cs="Times New Roman"/>
                <w:sz w:val="24"/>
                <w:szCs w:val="24"/>
              </w:rPr>
              <w:t xml:space="preserve"> </w:t>
            </w:r>
            <w:proofErr w:type="gramStart"/>
            <w:r w:rsidR="00093A97" w:rsidRPr="005626BD">
              <w:rPr>
                <w:rFonts w:ascii="Times New Roman" w:eastAsia="Times New Roman" w:hAnsi="Times New Roman" w:cs="Times New Roman"/>
                <w:sz w:val="24"/>
                <w:szCs w:val="24"/>
              </w:rPr>
              <w:t xml:space="preserve">( </w:t>
            </w:r>
            <w:proofErr w:type="gramEnd"/>
            <w:r w:rsidR="002632E0" w:rsidRPr="005626BD">
              <w:rPr>
                <w:rFonts w:ascii="Times New Roman" w:eastAsia="Times New Roman" w:hAnsi="Times New Roman" w:cs="Times New Roman"/>
                <w:sz w:val="24"/>
                <w:szCs w:val="24"/>
              </w:rPr>
              <w:t>10</w:t>
            </w:r>
            <w:r w:rsidR="008D2CCB" w:rsidRPr="005626BD">
              <w:rPr>
                <w:rFonts w:ascii="Times New Roman" w:eastAsia="Times New Roman" w:hAnsi="Times New Roman" w:cs="Times New Roman"/>
                <w:sz w:val="24"/>
                <w:szCs w:val="24"/>
              </w:rPr>
              <w:t xml:space="preserve"> %)</w:t>
            </w:r>
          </w:p>
        </w:tc>
      </w:tr>
      <w:tr w:rsidR="00465163" w:rsidRPr="005626BD" w:rsidTr="00142FFD">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E51849">
            <w:pPr>
              <w:tabs>
                <w:tab w:val="left" w:pos="4822"/>
              </w:tabs>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больше 30 лет</w:t>
            </w:r>
            <w:r w:rsidR="00E51849" w:rsidRPr="005626BD">
              <w:rPr>
                <w:rFonts w:ascii="Times New Roman" w:eastAsia="Times New Roman" w:hAnsi="Times New Roman" w:cs="Times New Roman"/>
                <w:sz w:val="24"/>
                <w:szCs w:val="24"/>
                <w:lang w:eastAsia="ru-RU"/>
              </w:rPr>
              <w:tab/>
              <w:t xml:space="preserve">     </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465163" w:rsidRPr="005626BD" w:rsidRDefault="00645A3E"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CC4E95" w:rsidRPr="005626BD">
              <w:rPr>
                <w:rFonts w:ascii="Times New Roman" w:eastAsia="Times New Roman" w:hAnsi="Times New Roman" w:cs="Times New Roman"/>
                <w:sz w:val="24"/>
                <w:szCs w:val="24"/>
              </w:rPr>
              <w:t>13</w:t>
            </w:r>
            <w:r w:rsidR="00AC4AF6" w:rsidRPr="005626BD">
              <w:rPr>
                <w:rFonts w:ascii="Times New Roman" w:eastAsia="Times New Roman" w:hAnsi="Times New Roman" w:cs="Times New Roman"/>
                <w:sz w:val="24"/>
                <w:szCs w:val="24"/>
              </w:rPr>
              <w:t>(16 %)</w:t>
            </w:r>
          </w:p>
        </w:tc>
      </w:tr>
      <w:tr w:rsidR="00465163" w:rsidRPr="005626BD" w:rsidTr="00142FFD">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xml:space="preserve">Численность (удельный вес) педработников от общей </w:t>
            </w:r>
            <w:r w:rsidRPr="005626BD">
              <w:rPr>
                <w:rFonts w:ascii="Times New Roman" w:eastAsia="Times New Roman" w:hAnsi="Times New Roman" w:cs="Times New Roman"/>
                <w:sz w:val="24"/>
                <w:szCs w:val="24"/>
                <w:lang w:eastAsia="ru-RU"/>
              </w:rPr>
              <w:lastRenderedPageBreak/>
              <w:t>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210A3D" w:rsidRPr="005626BD" w:rsidRDefault="0094749C" w:rsidP="00210A3D">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lastRenderedPageBreak/>
              <w:t xml:space="preserve">       </w:t>
            </w:r>
            <w:r w:rsidR="00210A3D" w:rsidRPr="005626BD">
              <w:rPr>
                <w:rFonts w:ascii="Times New Roman" w:eastAsia="Calibri" w:hAnsi="Times New Roman" w:cs="Times New Roman"/>
                <w:sz w:val="24"/>
                <w:szCs w:val="24"/>
              </w:rPr>
              <w:t>чел</w:t>
            </w:r>
          </w:p>
          <w:p w:rsidR="00210A3D" w:rsidRPr="005626BD" w:rsidRDefault="00E416A3" w:rsidP="00210A3D">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lastRenderedPageBreak/>
              <w:t>(процент)</w:t>
            </w:r>
          </w:p>
          <w:p w:rsidR="00210A3D" w:rsidRPr="005626BD" w:rsidRDefault="00210A3D" w:rsidP="00210A3D">
            <w:pPr>
              <w:spacing w:after="0" w:line="240" w:lineRule="auto"/>
              <w:jc w:val="center"/>
              <w:rPr>
                <w:rFonts w:ascii="Times New Roman" w:eastAsia="Calibri" w:hAnsi="Times New Roman" w:cs="Times New Roman"/>
                <w:sz w:val="24"/>
                <w:szCs w:val="24"/>
              </w:rPr>
            </w:pPr>
          </w:p>
          <w:p w:rsidR="004A614E" w:rsidRPr="005626BD" w:rsidRDefault="00210A3D" w:rsidP="00210A3D">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 </w:t>
            </w:r>
          </w:p>
          <w:p w:rsidR="00465163" w:rsidRPr="005626BD" w:rsidRDefault="00465163" w:rsidP="00210A3D">
            <w:pPr>
              <w:spacing w:after="0" w:line="240" w:lineRule="auto"/>
              <w:rPr>
                <w:rFonts w:ascii="Times New Roman" w:eastAsia="Calibri" w:hAnsi="Times New Roman" w:cs="Times New Roman"/>
                <w:sz w:val="24"/>
                <w:szCs w:val="24"/>
              </w:rPr>
            </w:pPr>
          </w:p>
        </w:tc>
        <w:tc>
          <w:tcPr>
            <w:tcW w:w="1112" w:type="pct"/>
            <w:tcBorders>
              <w:top w:val="single" w:sz="8" w:space="0" w:color="000000"/>
              <w:left w:val="single" w:sz="8" w:space="0" w:color="000000"/>
              <w:bottom w:val="nil"/>
              <w:right w:val="single" w:sz="8" w:space="0" w:color="000000"/>
            </w:tcBorders>
          </w:tcPr>
          <w:p w:rsidR="008A2EBC" w:rsidRPr="005626BD" w:rsidRDefault="0094749C"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lastRenderedPageBreak/>
              <w:t xml:space="preserve">         </w:t>
            </w:r>
            <w:r w:rsidR="004A614E" w:rsidRPr="005626BD">
              <w:rPr>
                <w:rFonts w:ascii="Times New Roman" w:eastAsia="Times New Roman" w:hAnsi="Times New Roman" w:cs="Times New Roman"/>
                <w:sz w:val="24"/>
                <w:szCs w:val="24"/>
              </w:rPr>
              <w:t xml:space="preserve">   </w:t>
            </w:r>
          </w:p>
          <w:p w:rsidR="00465163" w:rsidRPr="005626BD" w:rsidRDefault="008A2EBC"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lastRenderedPageBreak/>
              <w:t xml:space="preserve">      </w:t>
            </w:r>
          </w:p>
        </w:tc>
      </w:tr>
      <w:tr w:rsidR="00465163" w:rsidRPr="005626BD" w:rsidTr="00142FFD">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lastRenderedPageBreak/>
              <w:t>− до 30 лет</w:t>
            </w:r>
            <w:r w:rsidR="00BF2933" w:rsidRPr="005626BD">
              <w:rPr>
                <w:rFonts w:ascii="Times New Roman" w:eastAsia="Times New Roman" w:hAnsi="Times New Roman" w:cs="Times New Roman"/>
                <w:sz w:val="24"/>
                <w:szCs w:val="24"/>
                <w:lang w:eastAsia="ru-RU"/>
              </w:rPr>
              <w:t xml:space="preserve">                                                     </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tcPr>
          <w:p w:rsidR="00465163" w:rsidRPr="005626BD" w:rsidRDefault="008A2EBC"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645A3E" w:rsidRPr="005626BD">
              <w:rPr>
                <w:rFonts w:ascii="Times New Roman" w:eastAsia="Times New Roman" w:hAnsi="Times New Roman" w:cs="Times New Roman"/>
                <w:sz w:val="24"/>
                <w:szCs w:val="24"/>
              </w:rPr>
              <w:t xml:space="preserve"> </w:t>
            </w:r>
            <w:r w:rsidR="00BC257A" w:rsidRPr="005626BD">
              <w:rPr>
                <w:rFonts w:ascii="Times New Roman" w:eastAsia="Times New Roman" w:hAnsi="Times New Roman" w:cs="Times New Roman"/>
                <w:sz w:val="24"/>
                <w:szCs w:val="24"/>
              </w:rPr>
              <w:t xml:space="preserve"> 17 (20 %)</w:t>
            </w:r>
          </w:p>
        </w:tc>
      </w:tr>
      <w:tr w:rsidR="00465163" w:rsidRPr="005626BD" w:rsidTr="00142FFD">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от 55 лет</w:t>
            </w:r>
            <w:r w:rsidR="00BF2933" w:rsidRPr="005626BD">
              <w:rPr>
                <w:rFonts w:ascii="Times New Roman" w:eastAsia="Times New Roman" w:hAnsi="Times New Roman" w:cs="Times New Roman"/>
                <w:sz w:val="24"/>
                <w:szCs w:val="24"/>
                <w:lang w:eastAsia="ru-RU"/>
              </w:rPr>
              <w:t xml:space="preserve">                                                       </w:t>
            </w:r>
            <w:r w:rsidR="00210A3D" w:rsidRPr="005626BD">
              <w:rPr>
                <w:rFonts w:ascii="Times New Roman" w:eastAsia="Times New Roman" w:hAnsi="Times New Roman" w:cs="Times New Roman"/>
                <w:b/>
                <w:sz w:val="24"/>
                <w:szCs w:val="24"/>
                <w:lang w:eastAsia="ru-RU"/>
              </w:rPr>
              <w:t xml:space="preserve"> </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465163" w:rsidRPr="005626BD" w:rsidRDefault="00645A3E"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4A614E" w:rsidRPr="005626BD">
              <w:rPr>
                <w:rFonts w:ascii="Times New Roman" w:eastAsia="Times New Roman" w:hAnsi="Times New Roman" w:cs="Times New Roman"/>
                <w:sz w:val="24"/>
                <w:szCs w:val="24"/>
              </w:rPr>
              <w:t xml:space="preserve"> </w:t>
            </w:r>
            <w:r w:rsidR="00B2188D" w:rsidRPr="005626BD">
              <w:rPr>
                <w:rFonts w:ascii="Times New Roman" w:eastAsia="Times New Roman" w:hAnsi="Times New Roman" w:cs="Times New Roman"/>
                <w:sz w:val="24"/>
                <w:szCs w:val="24"/>
              </w:rPr>
              <w:t xml:space="preserve">5 </w:t>
            </w:r>
            <w:proofErr w:type="gramStart"/>
            <w:r w:rsidR="00B2188D" w:rsidRPr="005626BD">
              <w:rPr>
                <w:rFonts w:ascii="Times New Roman" w:eastAsia="Times New Roman" w:hAnsi="Times New Roman" w:cs="Times New Roman"/>
                <w:sz w:val="24"/>
                <w:szCs w:val="24"/>
              </w:rPr>
              <w:t xml:space="preserve">( </w:t>
            </w:r>
            <w:proofErr w:type="gramEnd"/>
            <w:r w:rsidR="00B2188D" w:rsidRPr="005626BD">
              <w:rPr>
                <w:rFonts w:ascii="Times New Roman" w:eastAsia="Times New Roman" w:hAnsi="Times New Roman" w:cs="Times New Roman"/>
                <w:sz w:val="24"/>
                <w:szCs w:val="24"/>
              </w:rPr>
              <w:t>6</w:t>
            </w:r>
            <w:r w:rsidR="004A614E" w:rsidRPr="005626BD">
              <w:rPr>
                <w:rFonts w:ascii="Times New Roman" w:eastAsia="Times New Roman" w:hAnsi="Times New Roman" w:cs="Times New Roman"/>
                <w:sz w:val="24"/>
                <w:szCs w:val="24"/>
              </w:rPr>
              <w:t xml:space="preserve"> %)</w:t>
            </w:r>
          </w:p>
        </w:tc>
      </w:tr>
      <w:tr w:rsidR="00465163" w:rsidRPr="005626BD" w:rsidTr="00090FB7">
        <w:trPr>
          <w:trHeight w:val="145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10A3D" w:rsidRPr="005626BD" w:rsidRDefault="00210A3D"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 xml:space="preserve"> чел</w:t>
            </w:r>
          </w:p>
          <w:p w:rsidR="00465163" w:rsidRPr="005626BD" w:rsidRDefault="00E416A3" w:rsidP="001A113C">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(процент</w:t>
            </w:r>
            <w:r w:rsidR="00465163" w:rsidRPr="005626BD">
              <w:rPr>
                <w:rFonts w:ascii="Times New Roman" w:eastAsia="Calibri" w:hAnsi="Times New Roman" w:cs="Times New Roman"/>
                <w:sz w:val="24"/>
                <w:szCs w:val="24"/>
              </w:rPr>
              <w:t>)</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645A3E"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090FB7" w:rsidRPr="005626BD">
              <w:rPr>
                <w:rFonts w:ascii="Times New Roman" w:eastAsia="Times New Roman" w:hAnsi="Times New Roman" w:cs="Times New Roman"/>
                <w:sz w:val="24"/>
                <w:szCs w:val="24"/>
              </w:rPr>
              <w:t>79</w:t>
            </w:r>
            <w:r w:rsidR="004A614E" w:rsidRPr="005626BD">
              <w:rPr>
                <w:rFonts w:ascii="Times New Roman" w:eastAsia="Times New Roman" w:hAnsi="Times New Roman" w:cs="Times New Roman"/>
                <w:sz w:val="24"/>
                <w:szCs w:val="24"/>
              </w:rPr>
              <w:t xml:space="preserve"> </w:t>
            </w:r>
            <w:r w:rsidR="00090FB7" w:rsidRPr="005626BD">
              <w:rPr>
                <w:rFonts w:ascii="Times New Roman" w:eastAsia="Times New Roman" w:hAnsi="Times New Roman" w:cs="Times New Roman"/>
                <w:sz w:val="24"/>
                <w:szCs w:val="24"/>
              </w:rPr>
              <w:t xml:space="preserve"> </w:t>
            </w:r>
            <w:proofErr w:type="gramStart"/>
            <w:r w:rsidR="00090FB7" w:rsidRPr="005626BD">
              <w:rPr>
                <w:rFonts w:ascii="Times New Roman" w:eastAsia="Times New Roman" w:hAnsi="Times New Roman" w:cs="Times New Roman"/>
                <w:sz w:val="24"/>
                <w:szCs w:val="24"/>
              </w:rPr>
              <w:t xml:space="preserve">( </w:t>
            </w:r>
            <w:proofErr w:type="gramEnd"/>
            <w:r w:rsidR="00090FB7" w:rsidRPr="005626BD">
              <w:rPr>
                <w:rFonts w:ascii="Times New Roman" w:eastAsia="Times New Roman" w:hAnsi="Times New Roman" w:cs="Times New Roman"/>
                <w:sz w:val="24"/>
                <w:szCs w:val="24"/>
              </w:rPr>
              <w:t>93</w:t>
            </w:r>
            <w:r w:rsidR="00CC24BC" w:rsidRPr="005626BD">
              <w:rPr>
                <w:rFonts w:ascii="Times New Roman" w:eastAsia="Times New Roman" w:hAnsi="Times New Roman" w:cs="Times New Roman"/>
                <w:sz w:val="24"/>
                <w:szCs w:val="24"/>
              </w:rPr>
              <w:t xml:space="preserve"> %)</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A113C" w:rsidRPr="005626BD" w:rsidRDefault="001A113C"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w:t>
            </w:r>
          </w:p>
          <w:p w:rsidR="00465163" w:rsidRPr="005626BD" w:rsidRDefault="00E416A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 процент</w:t>
            </w:r>
            <w:r w:rsidR="00465163" w:rsidRPr="005626BD">
              <w:rPr>
                <w:rFonts w:ascii="Times New Roman" w:eastAsia="Calibri" w:hAnsi="Times New Roman" w:cs="Times New Roman"/>
                <w:sz w:val="24"/>
                <w:szCs w:val="24"/>
              </w:rPr>
              <w:t>)</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94749C"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48257E" w:rsidRPr="005626BD">
              <w:rPr>
                <w:rFonts w:ascii="Times New Roman" w:eastAsia="Times New Roman" w:hAnsi="Times New Roman" w:cs="Times New Roman"/>
                <w:sz w:val="24"/>
                <w:szCs w:val="24"/>
              </w:rPr>
              <w:t xml:space="preserve">   </w:t>
            </w:r>
            <w:r w:rsidRPr="005626BD">
              <w:rPr>
                <w:rFonts w:ascii="Times New Roman" w:eastAsia="Times New Roman" w:hAnsi="Times New Roman" w:cs="Times New Roman"/>
                <w:sz w:val="24"/>
                <w:szCs w:val="24"/>
              </w:rPr>
              <w:t>78</w:t>
            </w:r>
            <w:r w:rsidR="0048257E" w:rsidRPr="005626BD">
              <w:rPr>
                <w:rFonts w:ascii="Times New Roman" w:eastAsia="Times New Roman" w:hAnsi="Times New Roman" w:cs="Times New Roman"/>
                <w:sz w:val="24"/>
                <w:szCs w:val="24"/>
              </w:rPr>
              <w:t xml:space="preserve"> </w:t>
            </w:r>
            <w:proofErr w:type="gramStart"/>
            <w:r w:rsidR="0048257E" w:rsidRPr="005626BD">
              <w:rPr>
                <w:rFonts w:ascii="Times New Roman" w:eastAsia="Times New Roman" w:hAnsi="Times New Roman" w:cs="Times New Roman"/>
                <w:sz w:val="24"/>
                <w:szCs w:val="24"/>
              </w:rPr>
              <w:t xml:space="preserve">( </w:t>
            </w:r>
            <w:proofErr w:type="gramEnd"/>
            <w:r w:rsidR="0048257E" w:rsidRPr="005626BD">
              <w:rPr>
                <w:rFonts w:ascii="Times New Roman" w:eastAsia="Times New Roman" w:hAnsi="Times New Roman" w:cs="Times New Roman"/>
                <w:sz w:val="24"/>
                <w:szCs w:val="24"/>
              </w:rPr>
              <w:t>96 %)</w:t>
            </w:r>
          </w:p>
        </w:tc>
      </w:tr>
      <w:tr w:rsidR="00465163" w:rsidRPr="005626BD" w:rsidTr="00142FFD">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b/>
                <w:bCs/>
                <w:sz w:val="24"/>
                <w:szCs w:val="24"/>
              </w:rPr>
            </w:pPr>
            <w:r w:rsidRPr="005626BD">
              <w:rPr>
                <w:rFonts w:ascii="Times New Roman" w:eastAsia="Calibri" w:hAnsi="Times New Roman" w:cs="Times New Roman"/>
                <w:b/>
                <w:bCs/>
                <w:sz w:val="24"/>
                <w:szCs w:val="24"/>
              </w:rPr>
              <w:t>Инфраструктура</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37074"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Е</w:t>
            </w:r>
            <w:r w:rsidR="00465163" w:rsidRPr="005626BD">
              <w:rPr>
                <w:rFonts w:ascii="Times New Roman" w:eastAsia="Calibri" w:hAnsi="Times New Roman" w:cs="Times New Roman"/>
                <w:sz w:val="24"/>
                <w:szCs w:val="24"/>
              </w:rPr>
              <w:t>диниц</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393605"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0,06 ед.</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E37074"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Е</w:t>
            </w:r>
            <w:r w:rsidR="00465163" w:rsidRPr="005626BD">
              <w:rPr>
                <w:rFonts w:ascii="Times New Roman" w:eastAsia="Calibri" w:hAnsi="Times New Roman" w:cs="Times New Roman"/>
                <w:sz w:val="24"/>
                <w:szCs w:val="24"/>
              </w:rPr>
              <w:t>диниц</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B8480C"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471943" w:rsidRPr="005626BD">
              <w:rPr>
                <w:rFonts w:ascii="Times New Roman" w:eastAsia="Times New Roman" w:hAnsi="Times New Roman" w:cs="Times New Roman"/>
                <w:sz w:val="24"/>
                <w:szCs w:val="24"/>
              </w:rPr>
              <w:t xml:space="preserve">      19.960</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да/нет</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404AE8"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Да</w:t>
            </w:r>
          </w:p>
        </w:tc>
      </w:tr>
      <w:tr w:rsidR="00465163" w:rsidRPr="005626BD" w:rsidTr="00142FFD">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да/нет</w:t>
            </w:r>
          </w:p>
        </w:tc>
        <w:tc>
          <w:tcPr>
            <w:tcW w:w="1112" w:type="pct"/>
            <w:tcBorders>
              <w:top w:val="single" w:sz="8" w:space="0" w:color="000000"/>
              <w:left w:val="single" w:sz="8" w:space="0" w:color="000000"/>
              <w:bottom w:val="nil"/>
              <w:right w:val="single" w:sz="8" w:space="0" w:color="000000"/>
            </w:tcBorders>
          </w:tcPr>
          <w:p w:rsidR="00465163" w:rsidRPr="005626BD" w:rsidRDefault="00404AE8"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Да</w:t>
            </w:r>
          </w:p>
        </w:tc>
      </w:tr>
      <w:tr w:rsidR="00465163" w:rsidRPr="005626BD" w:rsidTr="00142FFD">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tcPr>
          <w:p w:rsidR="00465163" w:rsidRPr="005626BD" w:rsidRDefault="00465163" w:rsidP="00465163">
            <w:pPr>
              <w:spacing w:after="0" w:line="240" w:lineRule="auto"/>
              <w:rPr>
                <w:rFonts w:ascii="Times New Roman" w:eastAsia="Times New Roman" w:hAnsi="Times New Roman" w:cs="Times New Roman"/>
                <w:sz w:val="24"/>
                <w:szCs w:val="24"/>
              </w:rPr>
            </w:pPr>
          </w:p>
        </w:tc>
      </w:tr>
      <w:tr w:rsidR="00465163" w:rsidRPr="005626BD" w:rsidTr="00142FFD">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медиатеки</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404AE8"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Да</w:t>
            </w:r>
          </w:p>
        </w:tc>
      </w:tr>
      <w:tr w:rsidR="00465163" w:rsidRPr="005626BD" w:rsidTr="00142FFD">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сре</w:t>
            </w:r>
            <w:proofErr w:type="gramStart"/>
            <w:r w:rsidRPr="005626BD">
              <w:rPr>
                <w:rFonts w:ascii="Times New Roman" w:eastAsia="Times New Roman" w:hAnsi="Times New Roman" w:cs="Times New Roman"/>
                <w:sz w:val="24"/>
                <w:szCs w:val="24"/>
                <w:lang w:eastAsia="ru-RU"/>
              </w:rPr>
              <w:t>дств ск</w:t>
            </w:r>
            <w:proofErr w:type="gramEnd"/>
            <w:r w:rsidRPr="005626BD">
              <w:rPr>
                <w:rFonts w:ascii="Times New Roman" w:eastAsia="Times New Roman" w:hAnsi="Times New Roman" w:cs="Times New Roman"/>
                <w:sz w:val="24"/>
                <w:szCs w:val="24"/>
                <w:lang w:eastAsia="ru-RU"/>
              </w:rPr>
              <w:t>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404AE8"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Да</w:t>
            </w:r>
          </w:p>
        </w:tc>
      </w:tr>
      <w:tr w:rsidR="00465163" w:rsidRPr="005626BD" w:rsidTr="00142FFD">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выхода в интернет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465163" w:rsidRPr="005626BD" w:rsidRDefault="00404AE8"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Да</w:t>
            </w:r>
          </w:p>
        </w:tc>
      </w:tr>
      <w:tr w:rsidR="00465163" w:rsidRPr="005626BD" w:rsidTr="00142FFD">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Times New Roman" w:hAnsi="Times New Roman" w:cs="Times New Roman"/>
                <w:sz w:val="24"/>
                <w:szCs w:val="24"/>
                <w:lang w:eastAsia="ru-RU"/>
              </w:rPr>
            </w:pPr>
            <w:r w:rsidRPr="005626BD">
              <w:rPr>
                <w:rFonts w:ascii="Times New Roman" w:eastAsia="Times New Roman" w:hAnsi="Times New Roman" w:cs="Times New Roman"/>
                <w:sz w:val="24"/>
                <w:szCs w:val="24"/>
                <w:lang w:eastAsia="ru-RU"/>
              </w:rPr>
              <w:t>− 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465163" w:rsidRPr="005626BD" w:rsidRDefault="00404AE8"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Да</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Численность (удельный вес) обучающихся, которые могут пользоваться широкополосным интернетом не менее 2 Мб/</w:t>
            </w:r>
            <w:proofErr w:type="gramStart"/>
            <w:r w:rsidRPr="005626BD">
              <w:rPr>
                <w:rFonts w:ascii="Times New Roman" w:eastAsia="Calibri" w:hAnsi="Times New Roman" w:cs="Times New Roman"/>
                <w:sz w:val="24"/>
                <w:szCs w:val="24"/>
              </w:rPr>
              <w:t>с</w:t>
            </w:r>
            <w:proofErr w:type="gramEnd"/>
            <w:r w:rsidRPr="005626BD">
              <w:rPr>
                <w:rFonts w:ascii="Times New Roman" w:eastAsia="Calibri" w:hAnsi="Times New Roman" w:cs="Times New Roman"/>
                <w:sz w:val="24"/>
                <w:szCs w:val="24"/>
              </w:rPr>
              <w:t>,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EF7627"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w:t>
            </w:r>
            <w:r w:rsidR="00543932" w:rsidRPr="005626BD">
              <w:rPr>
                <w:rFonts w:ascii="Times New Roman" w:eastAsia="Times New Roman" w:hAnsi="Times New Roman" w:cs="Times New Roman"/>
                <w:sz w:val="24"/>
                <w:szCs w:val="24"/>
              </w:rPr>
              <w:t xml:space="preserve"> 390 </w:t>
            </w:r>
            <w:proofErr w:type="gramStart"/>
            <w:r w:rsidR="00543932" w:rsidRPr="005626BD">
              <w:rPr>
                <w:rFonts w:ascii="Times New Roman" w:eastAsia="Times New Roman" w:hAnsi="Times New Roman" w:cs="Times New Roman"/>
                <w:sz w:val="24"/>
                <w:szCs w:val="24"/>
              </w:rPr>
              <w:t xml:space="preserve">( </w:t>
            </w:r>
            <w:proofErr w:type="gramEnd"/>
            <w:r w:rsidR="00543932" w:rsidRPr="005626BD">
              <w:rPr>
                <w:rFonts w:ascii="Times New Roman" w:eastAsia="Times New Roman" w:hAnsi="Times New Roman" w:cs="Times New Roman"/>
                <w:sz w:val="24"/>
                <w:szCs w:val="24"/>
              </w:rPr>
              <w:t>46 %)</w:t>
            </w:r>
          </w:p>
        </w:tc>
      </w:tr>
      <w:tr w:rsidR="00465163" w:rsidRPr="005626BD" w:rsidTr="00142FF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rPr>
                <w:rFonts w:ascii="Times New Roman" w:eastAsia="Calibri" w:hAnsi="Times New Roman" w:cs="Times New Roman"/>
                <w:sz w:val="24"/>
                <w:szCs w:val="24"/>
              </w:rPr>
            </w:pPr>
            <w:r w:rsidRPr="005626BD">
              <w:rPr>
                <w:rFonts w:ascii="Times New Roman" w:eastAsia="Calibri" w:hAnsi="Times New Roman" w:cs="Times New Roman"/>
                <w:sz w:val="24"/>
                <w:szCs w:val="24"/>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5163" w:rsidRPr="005626BD" w:rsidRDefault="00465163" w:rsidP="00465163">
            <w:pPr>
              <w:spacing w:after="0" w:line="240" w:lineRule="auto"/>
              <w:jc w:val="center"/>
              <w:rPr>
                <w:rFonts w:ascii="Times New Roman" w:eastAsia="Calibri" w:hAnsi="Times New Roman" w:cs="Times New Roman"/>
                <w:sz w:val="24"/>
                <w:szCs w:val="24"/>
              </w:rPr>
            </w:pPr>
            <w:r w:rsidRPr="005626BD">
              <w:rPr>
                <w:rFonts w:ascii="Times New Roman" w:eastAsia="Calibri" w:hAnsi="Times New Roman" w:cs="Times New Roman"/>
                <w:sz w:val="24"/>
                <w:szCs w:val="24"/>
              </w:rPr>
              <w:t>кв. м</w:t>
            </w:r>
          </w:p>
        </w:tc>
        <w:tc>
          <w:tcPr>
            <w:tcW w:w="1112" w:type="pct"/>
            <w:tcBorders>
              <w:top w:val="single" w:sz="8" w:space="0" w:color="000000"/>
              <w:left w:val="single" w:sz="8" w:space="0" w:color="000000"/>
              <w:bottom w:val="single" w:sz="8" w:space="0" w:color="000000"/>
              <w:right w:val="single" w:sz="8" w:space="0" w:color="000000"/>
            </w:tcBorders>
          </w:tcPr>
          <w:p w:rsidR="00465163" w:rsidRPr="005626BD" w:rsidRDefault="00886015" w:rsidP="00465163">
            <w:pPr>
              <w:spacing w:after="0" w:line="240" w:lineRule="auto"/>
              <w:rPr>
                <w:rFonts w:ascii="Times New Roman" w:eastAsia="Times New Roman" w:hAnsi="Times New Roman" w:cs="Times New Roman"/>
                <w:sz w:val="24"/>
                <w:szCs w:val="24"/>
              </w:rPr>
            </w:pPr>
            <w:r w:rsidRPr="005626BD">
              <w:rPr>
                <w:rFonts w:ascii="Times New Roman" w:eastAsia="Times New Roman" w:hAnsi="Times New Roman" w:cs="Times New Roman"/>
                <w:sz w:val="24"/>
                <w:szCs w:val="24"/>
              </w:rPr>
              <w:t xml:space="preserve">       1,9 кв.м.</w:t>
            </w:r>
          </w:p>
        </w:tc>
      </w:tr>
    </w:tbl>
    <w:p w:rsidR="00465163" w:rsidRPr="005626BD" w:rsidRDefault="00465163" w:rsidP="00465163">
      <w:pPr>
        <w:spacing w:after="0" w:line="240" w:lineRule="auto"/>
        <w:rPr>
          <w:rFonts w:ascii="Times New Roman" w:eastAsia="Times New Roman" w:hAnsi="Times New Roman" w:cs="Times New Roman"/>
          <w:b/>
          <w:sz w:val="24"/>
          <w:szCs w:val="24"/>
        </w:rPr>
      </w:pPr>
    </w:p>
    <w:p w:rsidR="00465163" w:rsidRPr="005626BD" w:rsidRDefault="00465163" w:rsidP="00465163">
      <w:pPr>
        <w:spacing w:after="0" w:line="240" w:lineRule="auto"/>
        <w:rPr>
          <w:rFonts w:ascii="Calibri" w:eastAsia="Times New Roman" w:hAnsi="Calibri" w:cs="Times New Roman"/>
          <w:b/>
          <w:sz w:val="24"/>
          <w:szCs w:val="24"/>
        </w:rPr>
      </w:pPr>
    </w:p>
    <w:p w:rsidR="00543AE7" w:rsidRPr="00BD643A" w:rsidRDefault="00BD643A" w:rsidP="00543AE7">
      <w:pPr>
        <w:tabs>
          <w:tab w:val="left" w:pos="2813"/>
        </w:tabs>
        <w:jc w:val="center"/>
        <w:rPr>
          <w:rFonts w:ascii="Times New Roman" w:hAnsi="Times New Roman" w:cs="Times New Roman"/>
          <w:b/>
          <w:sz w:val="28"/>
          <w:szCs w:val="28"/>
        </w:rPr>
      </w:pPr>
      <w:r w:rsidRPr="00BD643A">
        <w:rPr>
          <w:rFonts w:ascii="Times New Roman" w:hAnsi="Times New Roman" w:cs="Times New Roman"/>
          <w:b/>
          <w:sz w:val="28"/>
          <w:szCs w:val="28"/>
        </w:rPr>
        <w:t>Выводы</w:t>
      </w:r>
    </w:p>
    <w:p w:rsidR="00543AE7" w:rsidRPr="005626BD" w:rsidRDefault="00543AE7" w:rsidP="00137D1A">
      <w:pPr>
        <w:rPr>
          <w:rFonts w:ascii="Times New Roman" w:hAnsi="Times New Roman" w:cs="Times New Roman"/>
          <w:sz w:val="24"/>
          <w:szCs w:val="24"/>
        </w:rPr>
      </w:pPr>
      <w:r w:rsidRPr="005626BD">
        <w:rPr>
          <w:rFonts w:ascii="Times New Roman" w:hAnsi="Times New Roman" w:cs="Times New Roman"/>
          <w:sz w:val="24"/>
          <w:szCs w:val="24"/>
        </w:rPr>
        <w:t xml:space="preserve">1. Гимназия обеспечивает необходимые условия </w:t>
      </w:r>
      <w:proofErr w:type="gramStart"/>
      <w:r w:rsidRPr="005626BD">
        <w:rPr>
          <w:rFonts w:ascii="Times New Roman" w:hAnsi="Times New Roman" w:cs="Times New Roman"/>
          <w:sz w:val="24"/>
          <w:szCs w:val="24"/>
        </w:rPr>
        <w:t>о</w:t>
      </w:r>
      <w:r w:rsidR="0045018D" w:rsidRPr="005626BD">
        <w:rPr>
          <w:rFonts w:ascii="Times New Roman" w:hAnsi="Times New Roman" w:cs="Times New Roman"/>
          <w:sz w:val="24"/>
          <w:szCs w:val="24"/>
        </w:rPr>
        <w:t>бучающимся</w:t>
      </w:r>
      <w:proofErr w:type="gramEnd"/>
      <w:r w:rsidR="0045018D" w:rsidRPr="005626BD">
        <w:rPr>
          <w:rFonts w:ascii="Times New Roman" w:hAnsi="Times New Roman" w:cs="Times New Roman"/>
          <w:sz w:val="24"/>
          <w:szCs w:val="24"/>
        </w:rPr>
        <w:t xml:space="preserve">. Реализация </w:t>
      </w:r>
      <w:r w:rsidRPr="005626BD">
        <w:rPr>
          <w:rFonts w:ascii="Times New Roman" w:hAnsi="Times New Roman" w:cs="Times New Roman"/>
          <w:sz w:val="24"/>
          <w:szCs w:val="24"/>
        </w:rPr>
        <w:t xml:space="preserve"> требований санитарно-гигиенических норм и норм пожарной безопасности</w:t>
      </w:r>
      <w:r w:rsidR="0045018D" w:rsidRPr="005626BD">
        <w:rPr>
          <w:rFonts w:ascii="Times New Roman" w:hAnsi="Times New Roman" w:cs="Times New Roman"/>
          <w:sz w:val="24"/>
          <w:szCs w:val="24"/>
        </w:rPr>
        <w:t xml:space="preserve"> </w:t>
      </w:r>
      <w:r w:rsidRPr="005626BD">
        <w:rPr>
          <w:rFonts w:ascii="Times New Roman" w:hAnsi="Times New Roman" w:cs="Times New Roman"/>
          <w:sz w:val="24"/>
          <w:szCs w:val="24"/>
        </w:rPr>
        <w:t>соответствует лице</w:t>
      </w:r>
      <w:r w:rsidR="0045018D" w:rsidRPr="005626BD">
        <w:rPr>
          <w:rFonts w:ascii="Times New Roman" w:hAnsi="Times New Roman" w:cs="Times New Roman"/>
          <w:sz w:val="24"/>
          <w:szCs w:val="24"/>
        </w:rPr>
        <w:t xml:space="preserve">нзионным требованиям. В образовательном  учреждении </w:t>
      </w:r>
      <w:r w:rsidRPr="005626BD">
        <w:rPr>
          <w:rFonts w:ascii="Times New Roman" w:hAnsi="Times New Roman" w:cs="Times New Roman"/>
          <w:sz w:val="24"/>
          <w:szCs w:val="24"/>
        </w:rPr>
        <w:t xml:space="preserve"> имеются  все условия,</w:t>
      </w:r>
      <w:r w:rsidR="0045018D" w:rsidRPr="005626BD">
        <w:rPr>
          <w:rFonts w:ascii="Times New Roman" w:hAnsi="Times New Roman" w:cs="Times New Roman"/>
          <w:sz w:val="24"/>
          <w:szCs w:val="24"/>
        </w:rPr>
        <w:t xml:space="preserve"> </w:t>
      </w:r>
      <w:r w:rsidRPr="005626BD">
        <w:rPr>
          <w:rFonts w:ascii="Times New Roman" w:hAnsi="Times New Roman" w:cs="Times New Roman"/>
          <w:sz w:val="24"/>
          <w:szCs w:val="24"/>
        </w:rPr>
        <w:t>гарантирующие охрану здоровья обучающихся и работников.</w:t>
      </w:r>
    </w:p>
    <w:p w:rsidR="00543AE7" w:rsidRPr="005626BD" w:rsidRDefault="00543AE7" w:rsidP="00137D1A">
      <w:pPr>
        <w:rPr>
          <w:rFonts w:ascii="Times New Roman" w:hAnsi="Times New Roman" w:cs="Times New Roman"/>
          <w:sz w:val="24"/>
          <w:szCs w:val="24"/>
        </w:rPr>
      </w:pPr>
      <w:r w:rsidRPr="005626BD">
        <w:rPr>
          <w:rFonts w:ascii="Times New Roman" w:hAnsi="Times New Roman" w:cs="Times New Roman"/>
          <w:sz w:val="24"/>
          <w:szCs w:val="24"/>
        </w:rPr>
        <w:lastRenderedPageBreak/>
        <w:t>2. Материально-техническая база соответствует  задач</w:t>
      </w:r>
      <w:r w:rsidR="008D13BE" w:rsidRPr="005626BD">
        <w:rPr>
          <w:rFonts w:ascii="Times New Roman" w:hAnsi="Times New Roman" w:cs="Times New Roman"/>
          <w:sz w:val="24"/>
          <w:szCs w:val="24"/>
        </w:rPr>
        <w:t xml:space="preserve">ам по обеспечению реализации </w:t>
      </w:r>
      <w:r w:rsidR="00BA6632" w:rsidRPr="005626BD">
        <w:rPr>
          <w:rFonts w:ascii="Times New Roman" w:hAnsi="Times New Roman" w:cs="Times New Roman"/>
          <w:b/>
          <w:sz w:val="24"/>
          <w:szCs w:val="24"/>
        </w:rPr>
        <w:t xml:space="preserve"> </w:t>
      </w:r>
      <w:r w:rsidR="00BA6632" w:rsidRPr="005626BD">
        <w:rPr>
          <w:rFonts w:ascii="Times New Roman" w:hAnsi="Times New Roman" w:cs="Times New Roman"/>
          <w:sz w:val="24"/>
          <w:szCs w:val="24"/>
        </w:rPr>
        <w:t>образовательных программ</w:t>
      </w:r>
      <w:proofErr w:type="gramStart"/>
      <w:r w:rsidR="00BA6632" w:rsidRPr="005626BD">
        <w:rPr>
          <w:rFonts w:ascii="Times New Roman" w:hAnsi="Times New Roman" w:cs="Times New Roman"/>
          <w:b/>
          <w:sz w:val="24"/>
          <w:szCs w:val="24"/>
        </w:rPr>
        <w:t xml:space="preserve"> </w:t>
      </w:r>
      <w:r w:rsidRPr="005626BD">
        <w:rPr>
          <w:rFonts w:ascii="Times New Roman" w:hAnsi="Times New Roman" w:cs="Times New Roman"/>
          <w:sz w:val="24"/>
          <w:szCs w:val="24"/>
        </w:rPr>
        <w:t>,</w:t>
      </w:r>
      <w:proofErr w:type="gramEnd"/>
      <w:r w:rsidRPr="005626BD">
        <w:rPr>
          <w:rFonts w:ascii="Times New Roman" w:hAnsi="Times New Roman" w:cs="Times New Roman"/>
          <w:sz w:val="24"/>
          <w:szCs w:val="24"/>
        </w:rPr>
        <w:t xml:space="preserve"> необходимого учебно-материального оснащения образовательного процесса и созданию соответствующей образовательной и социальной  среды</w:t>
      </w:r>
      <w:r w:rsidR="00137D1A" w:rsidRPr="005626BD">
        <w:rPr>
          <w:rFonts w:ascii="Times New Roman" w:hAnsi="Times New Roman" w:cs="Times New Roman"/>
          <w:sz w:val="24"/>
          <w:szCs w:val="24"/>
        </w:rPr>
        <w:t>.</w:t>
      </w:r>
    </w:p>
    <w:p w:rsidR="00543AE7" w:rsidRPr="005626BD" w:rsidRDefault="00543AE7" w:rsidP="00137D1A">
      <w:pPr>
        <w:rPr>
          <w:rFonts w:ascii="Times New Roman" w:hAnsi="Times New Roman" w:cs="Times New Roman"/>
          <w:sz w:val="24"/>
          <w:szCs w:val="24"/>
        </w:rPr>
      </w:pPr>
      <w:r w:rsidRPr="005626BD">
        <w:rPr>
          <w:rFonts w:ascii="Times New Roman" w:hAnsi="Times New Roman" w:cs="Times New Roman"/>
          <w:sz w:val="24"/>
          <w:szCs w:val="24"/>
        </w:rPr>
        <w:t>3. Организационно-правовое обеспечение и нормативно-правовая документация,</w:t>
      </w:r>
    </w:p>
    <w:p w:rsidR="00543AE7" w:rsidRPr="005626BD" w:rsidRDefault="00543AE7" w:rsidP="00137D1A">
      <w:pPr>
        <w:rPr>
          <w:rFonts w:ascii="Times New Roman" w:hAnsi="Times New Roman" w:cs="Times New Roman"/>
          <w:sz w:val="24"/>
          <w:szCs w:val="24"/>
        </w:rPr>
      </w:pPr>
      <w:proofErr w:type="gramStart"/>
      <w:r w:rsidRPr="005626BD">
        <w:rPr>
          <w:rFonts w:ascii="Times New Roman" w:hAnsi="Times New Roman" w:cs="Times New Roman"/>
          <w:sz w:val="24"/>
          <w:szCs w:val="24"/>
        </w:rPr>
        <w:t>разработанная</w:t>
      </w:r>
      <w:proofErr w:type="gramEnd"/>
      <w:r w:rsidRPr="005626BD">
        <w:rPr>
          <w:rFonts w:ascii="Times New Roman" w:hAnsi="Times New Roman" w:cs="Times New Roman"/>
          <w:sz w:val="24"/>
          <w:szCs w:val="24"/>
        </w:rPr>
        <w:t xml:space="preserve"> в гимназии, отвечает направлениям деятельности и статусу</w:t>
      </w:r>
    </w:p>
    <w:p w:rsidR="00543AE7" w:rsidRPr="005626BD" w:rsidRDefault="00543AE7" w:rsidP="00137D1A">
      <w:pPr>
        <w:rPr>
          <w:rFonts w:ascii="Times New Roman" w:hAnsi="Times New Roman" w:cs="Times New Roman"/>
          <w:sz w:val="24"/>
          <w:szCs w:val="24"/>
        </w:rPr>
      </w:pPr>
      <w:r w:rsidRPr="005626BD">
        <w:rPr>
          <w:rFonts w:ascii="Times New Roman" w:hAnsi="Times New Roman" w:cs="Times New Roman"/>
          <w:sz w:val="24"/>
          <w:szCs w:val="24"/>
        </w:rPr>
        <w:t>образовательного учреждения и</w:t>
      </w:r>
      <w:r w:rsidR="00E9619D" w:rsidRPr="005626BD">
        <w:rPr>
          <w:rFonts w:ascii="Times New Roman" w:hAnsi="Times New Roman" w:cs="Times New Roman"/>
          <w:sz w:val="24"/>
          <w:szCs w:val="24"/>
        </w:rPr>
        <w:t xml:space="preserve"> позволяет выполнять требования </w:t>
      </w:r>
      <w:r w:rsidRPr="005626BD">
        <w:rPr>
          <w:rFonts w:ascii="Times New Roman" w:hAnsi="Times New Roman" w:cs="Times New Roman"/>
          <w:sz w:val="24"/>
          <w:szCs w:val="24"/>
        </w:rPr>
        <w:t>государственных</w:t>
      </w:r>
      <w:r w:rsidR="00E9619D" w:rsidRPr="005626BD">
        <w:rPr>
          <w:rFonts w:ascii="Times New Roman" w:hAnsi="Times New Roman" w:cs="Times New Roman"/>
          <w:sz w:val="24"/>
          <w:szCs w:val="24"/>
        </w:rPr>
        <w:t xml:space="preserve">  </w:t>
      </w:r>
      <w:r w:rsidRPr="005626BD">
        <w:rPr>
          <w:rFonts w:ascii="Times New Roman" w:hAnsi="Times New Roman" w:cs="Times New Roman"/>
          <w:sz w:val="24"/>
          <w:szCs w:val="24"/>
        </w:rPr>
        <w:t>образовательных стандартов.</w:t>
      </w:r>
    </w:p>
    <w:p w:rsidR="00543AE7" w:rsidRPr="005626BD" w:rsidRDefault="00543AE7" w:rsidP="00137D1A">
      <w:pPr>
        <w:rPr>
          <w:rFonts w:ascii="Times New Roman" w:hAnsi="Times New Roman" w:cs="Times New Roman"/>
          <w:sz w:val="24"/>
          <w:szCs w:val="24"/>
        </w:rPr>
      </w:pPr>
      <w:r w:rsidRPr="005626BD">
        <w:rPr>
          <w:rFonts w:ascii="Times New Roman" w:hAnsi="Times New Roman" w:cs="Times New Roman"/>
          <w:sz w:val="24"/>
          <w:szCs w:val="24"/>
        </w:rPr>
        <w:t>4. Вся система управления организацией соответствует нормативной и организационн</w:t>
      </w:r>
      <w:proofErr w:type="gramStart"/>
      <w:r w:rsidRPr="005626BD">
        <w:rPr>
          <w:rFonts w:ascii="Times New Roman" w:hAnsi="Times New Roman" w:cs="Times New Roman"/>
          <w:sz w:val="24"/>
          <w:szCs w:val="24"/>
        </w:rPr>
        <w:t>о-</w:t>
      </w:r>
      <w:proofErr w:type="gramEnd"/>
      <w:r w:rsidR="00E9619D" w:rsidRPr="005626BD">
        <w:rPr>
          <w:rFonts w:ascii="Times New Roman" w:hAnsi="Times New Roman" w:cs="Times New Roman"/>
          <w:sz w:val="24"/>
          <w:szCs w:val="24"/>
        </w:rPr>
        <w:t xml:space="preserve"> </w:t>
      </w:r>
      <w:r w:rsidRPr="005626BD">
        <w:rPr>
          <w:rFonts w:ascii="Times New Roman" w:hAnsi="Times New Roman" w:cs="Times New Roman"/>
          <w:sz w:val="24"/>
          <w:szCs w:val="24"/>
        </w:rPr>
        <w:t>распорядительной документации, действующему зак</w:t>
      </w:r>
      <w:r w:rsidR="00E9619D" w:rsidRPr="005626BD">
        <w:rPr>
          <w:rFonts w:ascii="Times New Roman" w:hAnsi="Times New Roman" w:cs="Times New Roman"/>
          <w:sz w:val="24"/>
          <w:szCs w:val="24"/>
        </w:rPr>
        <w:t xml:space="preserve">онодательству и Уставу гимназии и </w:t>
      </w:r>
      <w:r w:rsidRPr="005626BD">
        <w:rPr>
          <w:rFonts w:ascii="Times New Roman" w:hAnsi="Times New Roman" w:cs="Times New Roman"/>
          <w:sz w:val="24"/>
          <w:szCs w:val="24"/>
        </w:rPr>
        <w:t xml:space="preserve"> обеспечивает эффективную реализацию образовательных программам.</w:t>
      </w:r>
    </w:p>
    <w:p w:rsidR="00543AE7" w:rsidRPr="005626BD" w:rsidRDefault="00543AE7" w:rsidP="00137D1A">
      <w:pPr>
        <w:rPr>
          <w:rFonts w:ascii="Times New Roman" w:hAnsi="Times New Roman" w:cs="Times New Roman"/>
          <w:sz w:val="24"/>
          <w:szCs w:val="24"/>
        </w:rPr>
      </w:pPr>
      <w:r w:rsidRPr="005626BD">
        <w:rPr>
          <w:rFonts w:ascii="Times New Roman" w:hAnsi="Times New Roman" w:cs="Times New Roman"/>
          <w:sz w:val="24"/>
          <w:szCs w:val="24"/>
        </w:rPr>
        <w:t>5. Реализуемые в ги</w:t>
      </w:r>
      <w:r w:rsidR="00703789" w:rsidRPr="005626BD">
        <w:rPr>
          <w:rFonts w:ascii="Times New Roman" w:hAnsi="Times New Roman" w:cs="Times New Roman"/>
          <w:sz w:val="24"/>
          <w:szCs w:val="24"/>
        </w:rPr>
        <w:t xml:space="preserve">мназии основные </w:t>
      </w:r>
      <w:r w:rsidRPr="005626BD">
        <w:rPr>
          <w:rFonts w:ascii="Times New Roman" w:hAnsi="Times New Roman" w:cs="Times New Roman"/>
          <w:sz w:val="24"/>
          <w:szCs w:val="24"/>
        </w:rPr>
        <w:t xml:space="preserve"> образовательные программы,</w:t>
      </w:r>
      <w:r w:rsidR="004E3E72" w:rsidRPr="005626BD">
        <w:rPr>
          <w:rFonts w:ascii="Times New Roman" w:hAnsi="Times New Roman" w:cs="Times New Roman"/>
          <w:sz w:val="24"/>
          <w:szCs w:val="24"/>
        </w:rPr>
        <w:t xml:space="preserve"> </w:t>
      </w:r>
      <w:r w:rsidRPr="005626BD">
        <w:rPr>
          <w:rFonts w:ascii="Times New Roman" w:hAnsi="Times New Roman" w:cs="Times New Roman"/>
          <w:sz w:val="24"/>
          <w:szCs w:val="24"/>
        </w:rPr>
        <w:t>разработаны на основе государственных образовательных стандартов, соответствуют требованиям ГОС, в т.ч. в части Государственных требований к минимуму содержания</w:t>
      </w:r>
      <w:r w:rsidR="00703789" w:rsidRPr="005626BD">
        <w:rPr>
          <w:rFonts w:ascii="Times New Roman" w:hAnsi="Times New Roman" w:cs="Times New Roman"/>
          <w:sz w:val="24"/>
          <w:szCs w:val="24"/>
        </w:rPr>
        <w:t xml:space="preserve"> </w:t>
      </w:r>
      <w:r w:rsidRPr="005626BD">
        <w:rPr>
          <w:rFonts w:ascii="Times New Roman" w:hAnsi="Times New Roman" w:cs="Times New Roman"/>
          <w:sz w:val="24"/>
          <w:szCs w:val="24"/>
        </w:rPr>
        <w:t>и уров</w:t>
      </w:r>
      <w:r w:rsidR="00703789" w:rsidRPr="005626BD">
        <w:rPr>
          <w:rFonts w:ascii="Times New Roman" w:hAnsi="Times New Roman" w:cs="Times New Roman"/>
          <w:sz w:val="24"/>
          <w:szCs w:val="24"/>
        </w:rPr>
        <w:t>ню подготовки выпускников. Л</w:t>
      </w:r>
      <w:r w:rsidRPr="005626BD">
        <w:rPr>
          <w:rFonts w:ascii="Times New Roman" w:hAnsi="Times New Roman" w:cs="Times New Roman"/>
          <w:sz w:val="24"/>
          <w:szCs w:val="24"/>
        </w:rPr>
        <w:t>ицензионные нормативы не нарушаются. Структура рабочих учебных планов,</w:t>
      </w:r>
      <w:r w:rsidR="00703789" w:rsidRPr="005626BD">
        <w:rPr>
          <w:rFonts w:ascii="Times New Roman" w:hAnsi="Times New Roman" w:cs="Times New Roman"/>
          <w:sz w:val="24"/>
          <w:szCs w:val="24"/>
        </w:rPr>
        <w:t xml:space="preserve"> </w:t>
      </w:r>
      <w:r w:rsidRPr="005626BD">
        <w:rPr>
          <w:rFonts w:ascii="Times New Roman" w:hAnsi="Times New Roman" w:cs="Times New Roman"/>
          <w:sz w:val="24"/>
          <w:szCs w:val="24"/>
        </w:rPr>
        <w:t>раб</w:t>
      </w:r>
      <w:r w:rsidR="00703789" w:rsidRPr="005626BD">
        <w:rPr>
          <w:rFonts w:ascii="Times New Roman" w:hAnsi="Times New Roman" w:cs="Times New Roman"/>
          <w:sz w:val="24"/>
          <w:szCs w:val="24"/>
        </w:rPr>
        <w:t>очих программ,</w:t>
      </w:r>
      <w:r w:rsidRPr="005626BD">
        <w:rPr>
          <w:rFonts w:ascii="Times New Roman" w:hAnsi="Times New Roman" w:cs="Times New Roman"/>
          <w:sz w:val="24"/>
          <w:szCs w:val="24"/>
        </w:rPr>
        <w:t xml:space="preserve"> соде</w:t>
      </w:r>
      <w:r w:rsidR="00703789" w:rsidRPr="005626BD">
        <w:rPr>
          <w:rFonts w:ascii="Times New Roman" w:hAnsi="Times New Roman" w:cs="Times New Roman"/>
          <w:sz w:val="24"/>
          <w:szCs w:val="24"/>
        </w:rPr>
        <w:t xml:space="preserve">ржание и объем </w:t>
      </w:r>
      <w:r w:rsidRPr="005626BD">
        <w:rPr>
          <w:rFonts w:ascii="Times New Roman" w:hAnsi="Times New Roman" w:cs="Times New Roman"/>
          <w:sz w:val="24"/>
          <w:szCs w:val="24"/>
        </w:rPr>
        <w:t>колич</w:t>
      </w:r>
      <w:r w:rsidR="00703789" w:rsidRPr="005626BD">
        <w:rPr>
          <w:rFonts w:ascii="Times New Roman" w:hAnsi="Times New Roman" w:cs="Times New Roman"/>
          <w:sz w:val="24"/>
          <w:szCs w:val="24"/>
        </w:rPr>
        <w:t xml:space="preserve">ество часов учебного плана  </w:t>
      </w:r>
      <w:r w:rsidR="00673A2F" w:rsidRPr="005626BD">
        <w:rPr>
          <w:rFonts w:ascii="Times New Roman" w:hAnsi="Times New Roman" w:cs="Times New Roman"/>
          <w:sz w:val="24"/>
          <w:szCs w:val="24"/>
        </w:rPr>
        <w:t>не нарушаются</w:t>
      </w:r>
      <w:r w:rsidRPr="005626BD">
        <w:rPr>
          <w:rFonts w:ascii="Times New Roman" w:hAnsi="Times New Roman" w:cs="Times New Roman"/>
          <w:sz w:val="24"/>
          <w:szCs w:val="24"/>
        </w:rPr>
        <w:t>.</w:t>
      </w:r>
    </w:p>
    <w:p w:rsidR="00543AE7" w:rsidRPr="005626BD" w:rsidRDefault="00543AE7" w:rsidP="00137D1A">
      <w:pPr>
        <w:rPr>
          <w:rFonts w:ascii="Times New Roman" w:hAnsi="Times New Roman" w:cs="Times New Roman"/>
          <w:sz w:val="24"/>
          <w:szCs w:val="24"/>
        </w:rPr>
      </w:pPr>
      <w:r w:rsidRPr="005626BD">
        <w:rPr>
          <w:rFonts w:ascii="Times New Roman" w:hAnsi="Times New Roman" w:cs="Times New Roman"/>
          <w:sz w:val="24"/>
          <w:szCs w:val="24"/>
        </w:rPr>
        <w:t>6. Образовательные программы по всем предметам у</w:t>
      </w:r>
      <w:r w:rsidR="00B13CA8" w:rsidRPr="005626BD">
        <w:rPr>
          <w:rFonts w:ascii="Times New Roman" w:hAnsi="Times New Roman" w:cs="Times New Roman"/>
          <w:sz w:val="24"/>
          <w:szCs w:val="24"/>
        </w:rPr>
        <w:t>чебного плана выполняются в полном объеме</w:t>
      </w:r>
      <w:r w:rsidR="004E3E72" w:rsidRPr="005626BD">
        <w:rPr>
          <w:rFonts w:ascii="Times New Roman" w:hAnsi="Times New Roman" w:cs="Times New Roman"/>
          <w:sz w:val="24"/>
          <w:szCs w:val="24"/>
        </w:rPr>
        <w:t xml:space="preserve">. </w:t>
      </w:r>
    </w:p>
    <w:p w:rsidR="00543AE7" w:rsidRPr="005626BD" w:rsidRDefault="00543AE7" w:rsidP="00137D1A">
      <w:pPr>
        <w:rPr>
          <w:rFonts w:ascii="Times New Roman" w:hAnsi="Times New Roman" w:cs="Times New Roman"/>
          <w:sz w:val="24"/>
          <w:szCs w:val="24"/>
        </w:rPr>
      </w:pPr>
      <w:r w:rsidRPr="005626BD">
        <w:rPr>
          <w:rFonts w:ascii="Times New Roman" w:hAnsi="Times New Roman" w:cs="Times New Roman"/>
          <w:sz w:val="24"/>
          <w:szCs w:val="24"/>
        </w:rPr>
        <w:t>7. Учебный план соответствует нормативам базисного учебного плана. Программно-методическое, кадровое и материально-техническое обеспечение позволяет</w:t>
      </w:r>
      <w:r w:rsidR="00B13CA8" w:rsidRPr="005626BD">
        <w:rPr>
          <w:rFonts w:ascii="Times New Roman" w:hAnsi="Times New Roman" w:cs="Times New Roman"/>
          <w:sz w:val="24"/>
          <w:szCs w:val="24"/>
        </w:rPr>
        <w:t xml:space="preserve">  </w:t>
      </w:r>
      <w:r w:rsidRPr="005626BD">
        <w:rPr>
          <w:rFonts w:ascii="Times New Roman" w:hAnsi="Times New Roman" w:cs="Times New Roman"/>
          <w:sz w:val="24"/>
          <w:szCs w:val="24"/>
        </w:rPr>
        <w:t>реализовать требования государстве</w:t>
      </w:r>
      <w:r w:rsidR="00B13CA8" w:rsidRPr="005626BD">
        <w:rPr>
          <w:rFonts w:ascii="Times New Roman" w:hAnsi="Times New Roman" w:cs="Times New Roman"/>
          <w:sz w:val="24"/>
          <w:szCs w:val="24"/>
        </w:rPr>
        <w:t>нных образовательных стандартов.</w:t>
      </w:r>
    </w:p>
    <w:p w:rsidR="00543AE7" w:rsidRPr="005626BD" w:rsidRDefault="00543AE7" w:rsidP="00137D1A">
      <w:pPr>
        <w:rPr>
          <w:rFonts w:ascii="Times New Roman" w:hAnsi="Times New Roman" w:cs="Times New Roman"/>
          <w:sz w:val="24"/>
          <w:szCs w:val="24"/>
        </w:rPr>
      </w:pPr>
      <w:r w:rsidRPr="005626BD">
        <w:rPr>
          <w:rFonts w:ascii="Times New Roman" w:hAnsi="Times New Roman" w:cs="Times New Roman"/>
          <w:sz w:val="24"/>
          <w:szCs w:val="24"/>
        </w:rPr>
        <w:t>8. Осущес</w:t>
      </w:r>
      <w:r w:rsidR="00B13CA8" w:rsidRPr="005626BD">
        <w:rPr>
          <w:rFonts w:ascii="Times New Roman" w:hAnsi="Times New Roman" w:cs="Times New Roman"/>
          <w:sz w:val="24"/>
          <w:szCs w:val="24"/>
        </w:rPr>
        <w:t xml:space="preserve">твляется ВСОКО </w:t>
      </w:r>
      <w:r w:rsidRPr="005626BD">
        <w:rPr>
          <w:rFonts w:ascii="Times New Roman" w:hAnsi="Times New Roman" w:cs="Times New Roman"/>
          <w:sz w:val="24"/>
          <w:szCs w:val="24"/>
        </w:rPr>
        <w:t xml:space="preserve"> на основе планирования исходя</w:t>
      </w:r>
      <w:r w:rsidR="00B13CA8" w:rsidRPr="005626BD">
        <w:rPr>
          <w:rFonts w:ascii="Times New Roman" w:hAnsi="Times New Roman" w:cs="Times New Roman"/>
          <w:sz w:val="24"/>
          <w:szCs w:val="24"/>
        </w:rPr>
        <w:t xml:space="preserve">   </w:t>
      </w:r>
      <w:r w:rsidRPr="005626BD">
        <w:rPr>
          <w:rFonts w:ascii="Times New Roman" w:hAnsi="Times New Roman" w:cs="Times New Roman"/>
          <w:sz w:val="24"/>
          <w:szCs w:val="24"/>
        </w:rPr>
        <w:t>из достигнутых конечных результатов. Сочетаются различные виды и формы контроля.</w:t>
      </w:r>
    </w:p>
    <w:p w:rsidR="00543AE7" w:rsidRPr="005626BD" w:rsidRDefault="00543AE7" w:rsidP="00137D1A">
      <w:pPr>
        <w:rPr>
          <w:rFonts w:ascii="Times New Roman" w:hAnsi="Times New Roman" w:cs="Times New Roman"/>
          <w:sz w:val="24"/>
          <w:szCs w:val="24"/>
        </w:rPr>
      </w:pPr>
      <w:r w:rsidRPr="005626BD">
        <w:rPr>
          <w:rFonts w:ascii="Times New Roman" w:hAnsi="Times New Roman" w:cs="Times New Roman"/>
          <w:sz w:val="24"/>
          <w:szCs w:val="24"/>
        </w:rPr>
        <w:t>9.  В гимназии создана и успешно действует система планирования сопровождения</w:t>
      </w:r>
      <w:r w:rsidR="00B13CA8" w:rsidRPr="005626BD">
        <w:rPr>
          <w:rFonts w:ascii="Times New Roman" w:hAnsi="Times New Roman" w:cs="Times New Roman"/>
          <w:sz w:val="24"/>
          <w:szCs w:val="24"/>
        </w:rPr>
        <w:t xml:space="preserve"> </w:t>
      </w:r>
      <w:r w:rsidRPr="005626BD">
        <w:rPr>
          <w:rFonts w:ascii="Times New Roman" w:hAnsi="Times New Roman" w:cs="Times New Roman"/>
          <w:sz w:val="24"/>
          <w:szCs w:val="24"/>
        </w:rPr>
        <w:t>развития одаренных детей, способствующая максимальному раскрытию</w:t>
      </w:r>
      <w:r w:rsidR="00B13CA8" w:rsidRPr="005626BD">
        <w:rPr>
          <w:rFonts w:ascii="Times New Roman" w:hAnsi="Times New Roman" w:cs="Times New Roman"/>
          <w:sz w:val="24"/>
          <w:szCs w:val="24"/>
        </w:rPr>
        <w:t xml:space="preserve"> </w:t>
      </w:r>
      <w:r w:rsidRPr="005626BD">
        <w:rPr>
          <w:rFonts w:ascii="Times New Roman" w:hAnsi="Times New Roman" w:cs="Times New Roman"/>
          <w:sz w:val="24"/>
          <w:szCs w:val="24"/>
        </w:rPr>
        <w:t>потенциальных возможностей ребенка</w:t>
      </w:r>
      <w:r w:rsidR="00C44CD7" w:rsidRPr="005626BD">
        <w:rPr>
          <w:rFonts w:ascii="Times New Roman" w:hAnsi="Times New Roman" w:cs="Times New Roman"/>
          <w:sz w:val="24"/>
          <w:szCs w:val="24"/>
        </w:rPr>
        <w:t xml:space="preserve">. </w:t>
      </w:r>
      <w:r w:rsidRPr="005626BD">
        <w:rPr>
          <w:rFonts w:ascii="Times New Roman" w:hAnsi="Times New Roman" w:cs="Times New Roman"/>
          <w:sz w:val="24"/>
          <w:szCs w:val="24"/>
        </w:rPr>
        <w:t>Участие, наличие победите</w:t>
      </w:r>
      <w:r w:rsidR="00B13CA8" w:rsidRPr="005626BD">
        <w:rPr>
          <w:rFonts w:ascii="Times New Roman" w:hAnsi="Times New Roman" w:cs="Times New Roman"/>
          <w:sz w:val="24"/>
          <w:szCs w:val="24"/>
        </w:rPr>
        <w:t>лей и призеров на муниципальном</w:t>
      </w:r>
      <w:r w:rsidR="00C44CD7" w:rsidRPr="005626BD">
        <w:rPr>
          <w:rFonts w:ascii="Times New Roman" w:hAnsi="Times New Roman" w:cs="Times New Roman"/>
          <w:sz w:val="24"/>
          <w:szCs w:val="24"/>
        </w:rPr>
        <w:t xml:space="preserve"> и межрегиональном этапе </w:t>
      </w:r>
      <w:r w:rsidR="00B13CA8" w:rsidRPr="005626BD">
        <w:rPr>
          <w:rFonts w:ascii="Times New Roman" w:hAnsi="Times New Roman" w:cs="Times New Roman"/>
          <w:sz w:val="24"/>
          <w:szCs w:val="24"/>
        </w:rPr>
        <w:t xml:space="preserve"> </w:t>
      </w:r>
      <w:r w:rsidRPr="005626BD">
        <w:rPr>
          <w:rFonts w:ascii="Times New Roman" w:hAnsi="Times New Roman" w:cs="Times New Roman"/>
          <w:sz w:val="24"/>
          <w:szCs w:val="24"/>
        </w:rPr>
        <w:t xml:space="preserve"> всероссийской олимпиады школьников</w:t>
      </w:r>
      <w:r w:rsidR="00B13CA8" w:rsidRPr="005626BD">
        <w:rPr>
          <w:rFonts w:ascii="Times New Roman" w:hAnsi="Times New Roman" w:cs="Times New Roman"/>
          <w:sz w:val="24"/>
          <w:szCs w:val="24"/>
        </w:rPr>
        <w:t xml:space="preserve"> </w:t>
      </w:r>
      <w:r w:rsidRPr="005626BD">
        <w:rPr>
          <w:rFonts w:ascii="Times New Roman" w:hAnsi="Times New Roman" w:cs="Times New Roman"/>
          <w:sz w:val="24"/>
          <w:szCs w:val="24"/>
        </w:rPr>
        <w:t>свидетельствует о</w:t>
      </w:r>
      <w:r w:rsidR="00B13CA8" w:rsidRPr="005626BD">
        <w:rPr>
          <w:rFonts w:ascii="Times New Roman" w:hAnsi="Times New Roman" w:cs="Times New Roman"/>
          <w:sz w:val="24"/>
          <w:szCs w:val="24"/>
        </w:rPr>
        <w:t xml:space="preserve">  </w:t>
      </w:r>
      <w:r w:rsidRPr="005626BD">
        <w:rPr>
          <w:rFonts w:ascii="Times New Roman" w:hAnsi="Times New Roman" w:cs="Times New Roman"/>
          <w:sz w:val="24"/>
          <w:szCs w:val="24"/>
        </w:rPr>
        <w:t>высоких количественных и качественных показ</w:t>
      </w:r>
      <w:r w:rsidR="00B13CA8" w:rsidRPr="005626BD">
        <w:rPr>
          <w:rFonts w:ascii="Times New Roman" w:hAnsi="Times New Roman" w:cs="Times New Roman"/>
          <w:sz w:val="24"/>
          <w:szCs w:val="24"/>
        </w:rPr>
        <w:t>ателях на уровне района.</w:t>
      </w:r>
    </w:p>
    <w:p w:rsidR="00B0360A" w:rsidRPr="005626BD" w:rsidRDefault="00B0360A" w:rsidP="00137D1A">
      <w:pPr>
        <w:rPr>
          <w:sz w:val="24"/>
          <w:szCs w:val="24"/>
        </w:rPr>
      </w:pPr>
    </w:p>
    <w:p w:rsidR="00DA269A" w:rsidRPr="005626BD" w:rsidRDefault="00DA269A" w:rsidP="00137D1A">
      <w:pPr>
        <w:rPr>
          <w:sz w:val="24"/>
          <w:szCs w:val="24"/>
        </w:rPr>
      </w:pPr>
    </w:p>
    <w:p w:rsidR="00DA269A" w:rsidRPr="005626BD" w:rsidRDefault="00DA269A" w:rsidP="00137D1A">
      <w:pPr>
        <w:rPr>
          <w:sz w:val="24"/>
          <w:szCs w:val="24"/>
        </w:rPr>
      </w:pPr>
    </w:p>
    <w:p w:rsidR="00DA269A" w:rsidRPr="005626BD" w:rsidRDefault="00DA269A" w:rsidP="00137D1A">
      <w:pPr>
        <w:rPr>
          <w:sz w:val="24"/>
          <w:szCs w:val="24"/>
        </w:rPr>
      </w:pPr>
    </w:p>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p w:rsidR="00DA269A" w:rsidRDefault="00DA269A" w:rsidP="00137D1A"/>
    <w:sectPr w:rsidR="00DA269A" w:rsidSect="00142FF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DE" w:rsidRDefault="00955DDE" w:rsidP="00465163">
      <w:pPr>
        <w:spacing w:after="0" w:line="240" w:lineRule="auto"/>
      </w:pPr>
      <w:r>
        <w:separator/>
      </w:r>
    </w:p>
  </w:endnote>
  <w:endnote w:type="continuationSeparator" w:id="0">
    <w:p w:rsidR="00955DDE" w:rsidRDefault="00955DDE" w:rsidP="0046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BD" w:rsidRDefault="00D47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BD" w:rsidRDefault="00D47CB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BD" w:rsidRDefault="00D47C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DE" w:rsidRDefault="00955DDE" w:rsidP="00465163">
      <w:pPr>
        <w:spacing w:after="0" w:line="240" w:lineRule="auto"/>
      </w:pPr>
      <w:r>
        <w:separator/>
      </w:r>
    </w:p>
  </w:footnote>
  <w:footnote w:type="continuationSeparator" w:id="0">
    <w:p w:rsidR="00955DDE" w:rsidRDefault="00955DDE" w:rsidP="00465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BD" w:rsidRDefault="00D47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BD" w:rsidRDefault="00D47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BD" w:rsidRDefault="00D47C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2EE"/>
    <w:multiLevelType w:val="multilevel"/>
    <w:tmpl w:val="7946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2007B"/>
    <w:multiLevelType w:val="multilevel"/>
    <w:tmpl w:val="492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158C9"/>
    <w:multiLevelType w:val="hybridMultilevel"/>
    <w:tmpl w:val="D1B0EB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6909E2"/>
    <w:multiLevelType w:val="hybridMultilevel"/>
    <w:tmpl w:val="2CA636D6"/>
    <w:lvl w:ilvl="0" w:tplc="DA6606F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1AB547C3"/>
    <w:multiLevelType w:val="hybridMultilevel"/>
    <w:tmpl w:val="9D38F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F36B1"/>
    <w:multiLevelType w:val="hybridMultilevel"/>
    <w:tmpl w:val="67A4623E"/>
    <w:lvl w:ilvl="0" w:tplc="89AAA6CC">
      <w:start w:val="1"/>
      <w:numFmt w:val="bullet"/>
      <w:lvlText w:val=""/>
      <w:lvlJc w:val="left"/>
      <w:pPr>
        <w:tabs>
          <w:tab w:val="num" w:pos="540"/>
        </w:tabs>
        <w:ind w:left="54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23883F61"/>
    <w:multiLevelType w:val="hybridMultilevel"/>
    <w:tmpl w:val="CE26FC80"/>
    <w:lvl w:ilvl="0" w:tplc="04190001">
      <w:start w:val="1"/>
      <w:numFmt w:val="bullet"/>
      <w:lvlText w:val=""/>
      <w:lvlJc w:val="left"/>
      <w:pPr>
        <w:ind w:left="885" w:hanging="360"/>
      </w:pPr>
      <w:rPr>
        <w:rFonts w:ascii="Symbol" w:hAnsi="Symbol" w:hint="default"/>
      </w:rPr>
    </w:lvl>
    <w:lvl w:ilvl="1" w:tplc="04190003">
      <w:start w:val="1"/>
      <w:numFmt w:val="bullet"/>
      <w:lvlText w:val="o"/>
      <w:lvlJc w:val="left"/>
      <w:pPr>
        <w:ind w:left="1605" w:hanging="360"/>
      </w:pPr>
      <w:rPr>
        <w:rFonts w:ascii="Courier New" w:hAnsi="Courier New" w:cs="Courier New"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cs="Courier New"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cs="Courier New" w:hint="default"/>
      </w:rPr>
    </w:lvl>
    <w:lvl w:ilvl="8" w:tplc="04190005">
      <w:start w:val="1"/>
      <w:numFmt w:val="bullet"/>
      <w:lvlText w:val=""/>
      <w:lvlJc w:val="left"/>
      <w:pPr>
        <w:ind w:left="6645" w:hanging="360"/>
      </w:pPr>
      <w:rPr>
        <w:rFonts w:ascii="Wingdings" w:hAnsi="Wingdings" w:hint="default"/>
      </w:rPr>
    </w:lvl>
  </w:abstractNum>
  <w:abstractNum w:abstractNumId="7">
    <w:nsid w:val="24904FF3"/>
    <w:multiLevelType w:val="multilevel"/>
    <w:tmpl w:val="A69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E27EFC"/>
    <w:multiLevelType w:val="multilevel"/>
    <w:tmpl w:val="AB90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256D07"/>
    <w:multiLevelType w:val="multilevel"/>
    <w:tmpl w:val="E8B4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D3CD3"/>
    <w:multiLevelType w:val="hybridMultilevel"/>
    <w:tmpl w:val="0BBEE2DA"/>
    <w:lvl w:ilvl="0" w:tplc="FFFFFFFF">
      <w:start w:val="14"/>
      <w:numFmt w:val="bullet"/>
      <w:lvlText w:val=""/>
      <w:lvlJc w:val="left"/>
      <w:pPr>
        <w:tabs>
          <w:tab w:val="num" w:pos="921"/>
        </w:tabs>
        <w:ind w:left="921" w:hanging="360"/>
      </w:pPr>
      <w:rPr>
        <w:rFonts w:ascii="Symbol" w:eastAsia="Times New Roman" w:hAnsi="Symbol" w:cs="Times New Roman" w:hint="default"/>
      </w:rPr>
    </w:lvl>
    <w:lvl w:ilvl="1" w:tplc="FFFFFFFF">
      <w:start w:val="14"/>
      <w:numFmt w:val="bullet"/>
      <w:lvlText w:val=""/>
      <w:lvlJc w:val="left"/>
      <w:pPr>
        <w:tabs>
          <w:tab w:val="num" w:pos="1641"/>
        </w:tabs>
        <w:ind w:left="1641" w:hanging="360"/>
      </w:pPr>
      <w:rPr>
        <w:rFonts w:ascii="Symbol" w:eastAsia="Times New Roman" w:hAnsi="Symbol" w:cs="Times New Roman" w:hint="default"/>
      </w:rPr>
    </w:lvl>
    <w:lvl w:ilvl="2" w:tplc="FFFFFFFF">
      <w:start w:val="1"/>
      <w:numFmt w:val="upperRoman"/>
      <w:pStyle w:val="1"/>
      <w:lvlText w:val="%3."/>
      <w:lvlJc w:val="left"/>
      <w:pPr>
        <w:tabs>
          <w:tab w:val="num" w:pos="3111"/>
        </w:tabs>
        <w:ind w:left="3111" w:hanging="930"/>
      </w:pPr>
    </w:lvl>
    <w:lvl w:ilvl="3" w:tplc="FFFFFFFF">
      <w:start w:val="1"/>
      <w:numFmt w:val="decimal"/>
      <w:lvlText w:val="%4."/>
      <w:lvlJc w:val="left"/>
      <w:pPr>
        <w:tabs>
          <w:tab w:val="num" w:pos="3081"/>
        </w:tabs>
        <w:ind w:left="3081" w:hanging="360"/>
      </w:pPr>
    </w:lvl>
    <w:lvl w:ilvl="4" w:tplc="FFFFFFFF">
      <w:start w:val="1"/>
      <w:numFmt w:val="lowerLetter"/>
      <w:lvlText w:val="%5."/>
      <w:lvlJc w:val="left"/>
      <w:pPr>
        <w:tabs>
          <w:tab w:val="num" w:pos="3801"/>
        </w:tabs>
        <w:ind w:left="3801"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70918E3"/>
    <w:multiLevelType w:val="hybridMultilevel"/>
    <w:tmpl w:val="D83C3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0F65F0B"/>
    <w:multiLevelType w:val="multilevel"/>
    <w:tmpl w:val="D964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E87626"/>
    <w:multiLevelType w:val="multilevel"/>
    <w:tmpl w:val="BB74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3159C"/>
    <w:multiLevelType w:val="multilevel"/>
    <w:tmpl w:val="50B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3D6CF3"/>
    <w:multiLevelType w:val="multilevel"/>
    <w:tmpl w:val="CD4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61180B"/>
    <w:multiLevelType w:val="multilevel"/>
    <w:tmpl w:val="10AC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E77608"/>
    <w:multiLevelType w:val="multilevel"/>
    <w:tmpl w:val="BACC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53400F"/>
    <w:multiLevelType w:val="hybridMultilevel"/>
    <w:tmpl w:val="C8B0AC86"/>
    <w:lvl w:ilvl="0" w:tplc="46A81AD0">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D45ED4"/>
    <w:multiLevelType w:val="hybridMultilevel"/>
    <w:tmpl w:val="534AC474"/>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0">
    <w:nsid w:val="62E953CB"/>
    <w:multiLevelType w:val="hybridMultilevel"/>
    <w:tmpl w:val="BFFCBC4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856E19"/>
    <w:multiLevelType w:val="hybridMultilevel"/>
    <w:tmpl w:val="97D2DAA4"/>
    <w:lvl w:ilvl="0" w:tplc="A2064B3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nsid w:val="6C8A2E98"/>
    <w:multiLevelType w:val="multilevel"/>
    <w:tmpl w:val="4D54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4E145F"/>
    <w:multiLevelType w:val="hybridMultilevel"/>
    <w:tmpl w:val="518822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633D4A"/>
    <w:multiLevelType w:val="multilevel"/>
    <w:tmpl w:val="07BA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A9736B"/>
    <w:multiLevelType w:val="multilevel"/>
    <w:tmpl w:val="5ED2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3"/>
  </w:num>
  <w:num w:numId="16">
    <w:abstractNumId w:val="5"/>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lvlOverride w:ilvl="1"/>
    <w:lvlOverride w:ilvl="2"/>
    <w:lvlOverride w:ilvl="3"/>
    <w:lvlOverride w:ilvl="4"/>
    <w:lvlOverride w:ilvl="5"/>
    <w:lvlOverride w:ilvl="6"/>
    <w:lvlOverride w:ilvl="7"/>
    <w:lvlOverride w:ilvl="8"/>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3"/>
    <w:lvlOverride w:ilvl="0"/>
    <w:lvlOverride w:ilvl="1"/>
    <w:lvlOverride w:ilvl="2"/>
    <w:lvlOverride w:ilvl="3"/>
    <w:lvlOverride w:ilvl="4"/>
    <w:lvlOverride w:ilvl="5"/>
    <w:lvlOverride w:ilvl="6"/>
    <w:lvlOverride w:ilvl="7"/>
    <w:lvlOverride w:ilvl="8"/>
  </w:num>
  <w:num w:numId="28">
    <w:abstractNumId w:val="19"/>
  </w:num>
  <w:num w:numId="29">
    <w:abstractNumId w:val="19"/>
    <w:lvlOverride w:ilvl="0"/>
    <w:lvlOverride w:ilvl="1"/>
    <w:lvlOverride w:ilvl="2"/>
    <w:lvlOverride w:ilvl="3"/>
    <w:lvlOverride w:ilvl="4"/>
    <w:lvlOverride w:ilvl="5"/>
    <w:lvlOverride w:ilvl="6"/>
    <w:lvlOverride w:ilvl="7"/>
    <w:lvlOverride w:ilvl="8"/>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97"/>
    <w:rsid w:val="0001011D"/>
    <w:rsid w:val="00011297"/>
    <w:rsid w:val="000112E2"/>
    <w:rsid w:val="0002065C"/>
    <w:rsid w:val="000210A8"/>
    <w:rsid w:val="00022FB3"/>
    <w:rsid w:val="00024E50"/>
    <w:rsid w:val="0002624C"/>
    <w:rsid w:val="0003175A"/>
    <w:rsid w:val="00036B35"/>
    <w:rsid w:val="0003799F"/>
    <w:rsid w:val="00050ED8"/>
    <w:rsid w:val="00057D43"/>
    <w:rsid w:val="000642F6"/>
    <w:rsid w:val="00065039"/>
    <w:rsid w:val="00067164"/>
    <w:rsid w:val="00074587"/>
    <w:rsid w:val="00075A46"/>
    <w:rsid w:val="00081E78"/>
    <w:rsid w:val="00085DAA"/>
    <w:rsid w:val="00090C48"/>
    <w:rsid w:val="00090FB7"/>
    <w:rsid w:val="00093A97"/>
    <w:rsid w:val="000A74FD"/>
    <w:rsid w:val="000A7F3C"/>
    <w:rsid w:val="000C1ED2"/>
    <w:rsid w:val="000D1CC0"/>
    <w:rsid w:val="000E27F5"/>
    <w:rsid w:val="000E34DA"/>
    <w:rsid w:val="000E34E4"/>
    <w:rsid w:val="000F130D"/>
    <w:rsid w:val="00100569"/>
    <w:rsid w:val="00107B9D"/>
    <w:rsid w:val="001117EB"/>
    <w:rsid w:val="00114883"/>
    <w:rsid w:val="001234CF"/>
    <w:rsid w:val="00125FDF"/>
    <w:rsid w:val="00135756"/>
    <w:rsid w:val="00137D1A"/>
    <w:rsid w:val="00137F8B"/>
    <w:rsid w:val="00141817"/>
    <w:rsid w:val="00142FFD"/>
    <w:rsid w:val="00150AFC"/>
    <w:rsid w:val="00154054"/>
    <w:rsid w:val="00154058"/>
    <w:rsid w:val="0015492A"/>
    <w:rsid w:val="00166880"/>
    <w:rsid w:val="00166BA5"/>
    <w:rsid w:val="00176E00"/>
    <w:rsid w:val="00180DE4"/>
    <w:rsid w:val="00181F6A"/>
    <w:rsid w:val="00183331"/>
    <w:rsid w:val="001904FF"/>
    <w:rsid w:val="00195BEA"/>
    <w:rsid w:val="001A113C"/>
    <w:rsid w:val="001A30C0"/>
    <w:rsid w:val="001A42BD"/>
    <w:rsid w:val="001B031F"/>
    <w:rsid w:val="001B33AB"/>
    <w:rsid w:val="001C2088"/>
    <w:rsid w:val="001C5C8C"/>
    <w:rsid w:val="001D3526"/>
    <w:rsid w:val="001D357B"/>
    <w:rsid w:val="001D3874"/>
    <w:rsid w:val="001D4622"/>
    <w:rsid w:val="001D534F"/>
    <w:rsid w:val="001D7547"/>
    <w:rsid w:val="001D77D6"/>
    <w:rsid w:val="001E7934"/>
    <w:rsid w:val="001F3009"/>
    <w:rsid w:val="001F3291"/>
    <w:rsid w:val="002025AB"/>
    <w:rsid w:val="00204E87"/>
    <w:rsid w:val="00210A3D"/>
    <w:rsid w:val="002130DA"/>
    <w:rsid w:val="00215EE8"/>
    <w:rsid w:val="00216B24"/>
    <w:rsid w:val="00220721"/>
    <w:rsid w:val="00221F94"/>
    <w:rsid w:val="00225431"/>
    <w:rsid w:val="002349DE"/>
    <w:rsid w:val="002426FE"/>
    <w:rsid w:val="00245E69"/>
    <w:rsid w:val="002632E0"/>
    <w:rsid w:val="00270ADB"/>
    <w:rsid w:val="002758FC"/>
    <w:rsid w:val="002926F8"/>
    <w:rsid w:val="00296D02"/>
    <w:rsid w:val="00297501"/>
    <w:rsid w:val="002A0154"/>
    <w:rsid w:val="002A3982"/>
    <w:rsid w:val="002A5625"/>
    <w:rsid w:val="002C3924"/>
    <w:rsid w:val="002D6ADA"/>
    <w:rsid w:val="003007E6"/>
    <w:rsid w:val="00312495"/>
    <w:rsid w:val="00314FF9"/>
    <w:rsid w:val="00316108"/>
    <w:rsid w:val="00321324"/>
    <w:rsid w:val="0032135E"/>
    <w:rsid w:val="003301CA"/>
    <w:rsid w:val="00336ED3"/>
    <w:rsid w:val="00341A6E"/>
    <w:rsid w:val="00342257"/>
    <w:rsid w:val="00346E6B"/>
    <w:rsid w:val="00347561"/>
    <w:rsid w:val="003513EE"/>
    <w:rsid w:val="00356E6A"/>
    <w:rsid w:val="003726F2"/>
    <w:rsid w:val="003729A4"/>
    <w:rsid w:val="00380344"/>
    <w:rsid w:val="003807D5"/>
    <w:rsid w:val="00384E63"/>
    <w:rsid w:val="00386C1E"/>
    <w:rsid w:val="00393605"/>
    <w:rsid w:val="00397F0A"/>
    <w:rsid w:val="003A0A71"/>
    <w:rsid w:val="003B4A42"/>
    <w:rsid w:val="003B568E"/>
    <w:rsid w:val="003C40FD"/>
    <w:rsid w:val="003D0BB0"/>
    <w:rsid w:val="003D1296"/>
    <w:rsid w:val="003D767C"/>
    <w:rsid w:val="003F72C8"/>
    <w:rsid w:val="003F7C73"/>
    <w:rsid w:val="00404723"/>
    <w:rsid w:val="00404AE8"/>
    <w:rsid w:val="0040753A"/>
    <w:rsid w:val="004103AB"/>
    <w:rsid w:val="0041634F"/>
    <w:rsid w:val="00425711"/>
    <w:rsid w:val="00427FBA"/>
    <w:rsid w:val="0045018D"/>
    <w:rsid w:val="004535E9"/>
    <w:rsid w:val="00454AD8"/>
    <w:rsid w:val="00465163"/>
    <w:rsid w:val="004656C5"/>
    <w:rsid w:val="00471943"/>
    <w:rsid w:val="00474B31"/>
    <w:rsid w:val="00474BAB"/>
    <w:rsid w:val="00475486"/>
    <w:rsid w:val="0047603E"/>
    <w:rsid w:val="0048257E"/>
    <w:rsid w:val="00483F7D"/>
    <w:rsid w:val="004964E0"/>
    <w:rsid w:val="004A0DAC"/>
    <w:rsid w:val="004A614E"/>
    <w:rsid w:val="004B1E21"/>
    <w:rsid w:val="004C0BA7"/>
    <w:rsid w:val="004C77F7"/>
    <w:rsid w:val="004E0056"/>
    <w:rsid w:val="004E1677"/>
    <w:rsid w:val="004E3E72"/>
    <w:rsid w:val="004E5821"/>
    <w:rsid w:val="004F0297"/>
    <w:rsid w:val="004F1C54"/>
    <w:rsid w:val="004F2AD6"/>
    <w:rsid w:val="0050151B"/>
    <w:rsid w:val="005105DA"/>
    <w:rsid w:val="00511066"/>
    <w:rsid w:val="0051536E"/>
    <w:rsid w:val="00517061"/>
    <w:rsid w:val="00521BEA"/>
    <w:rsid w:val="00523D86"/>
    <w:rsid w:val="005267C5"/>
    <w:rsid w:val="005376E3"/>
    <w:rsid w:val="00543932"/>
    <w:rsid w:val="00543AE7"/>
    <w:rsid w:val="00544EBD"/>
    <w:rsid w:val="00554FD1"/>
    <w:rsid w:val="005626BD"/>
    <w:rsid w:val="005648C7"/>
    <w:rsid w:val="0057214D"/>
    <w:rsid w:val="00582F3D"/>
    <w:rsid w:val="00583793"/>
    <w:rsid w:val="00590B0D"/>
    <w:rsid w:val="00593D8B"/>
    <w:rsid w:val="0059593F"/>
    <w:rsid w:val="005A1393"/>
    <w:rsid w:val="005A148F"/>
    <w:rsid w:val="005A1D15"/>
    <w:rsid w:val="005B010F"/>
    <w:rsid w:val="005B789C"/>
    <w:rsid w:val="005C7D63"/>
    <w:rsid w:val="005D267A"/>
    <w:rsid w:val="005F3AA8"/>
    <w:rsid w:val="005F4035"/>
    <w:rsid w:val="005F6ACD"/>
    <w:rsid w:val="00605820"/>
    <w:rsid w:val="006256D0"/>
    <w:rsid w:val="00631B88"/>
    <w:rsid w:val="00631ED9"/>
    <w:rsid w:val="00632951"/>
    <w:rsid w:val="00643854"/>
    <w:rsid w:val="00645A3E"/>
    <w:rsid w:val="0065076D"/>
    <w:rsid w:val="00654966"/>
    <w:rsid w:val="006628BB"/>
    <w:rsid w:val="00670589"/>
    <w:rsid w:val="00673902"/>
    <w:rsid w:val="00673A2F"/>
    <w:rsid w:val="0067606A"/>
    <w:rsid w:val="006809AB"/>
    <w:rsid w:val="006907A3"/>
    <w:rsid w:val="00691854"/>
    <w:rsid w:val="006918D2"/>
    <w:rsid w:val="0069576D"/>
    <w:rsid w:val="006A3822"/>
    <w:rsid w:val="006B1D59"/>
    <w:rsid w:val="006B1FBD"/>
    <w:rsid w:val="006B20A7"/>
    <w:rsid w:val="006C4D3A"/>
    <w:rsid w:val="006C78FA"/>
    <w:rsid w:val="006D4599"/>
    <w:rsid w:val="006D7007"/>
    <w:rsid w:val="006E0833"/>
    <w:rsid w:val="006F584C"/>
    <w:rsid w:val="006F59AA"/>
    <w:rsid w:val="0070015A"/>
    <w:rsid w:val="00703789"/>
    <w:rsid w:val="00707234"/>
    <w:rsid w:val="00710A30"/>
    <w:rsid w:val="00716968"/>
    <w:rsid w:val="00720725"/>
    <w:rsid w:val="0072125B"/>
    <w:rsid w:val="00723188"/>
    <w:rsid w:val="00731F9A"/>
    <w:rsid w:val="00732959"/>
    <w:rsid w:val="00747C79"/>
    <w:rsid w:val="00752620"/>
    <w:rsid w:val="007526BF"/>
    <w:rsid w:val="00762D1B"/>
    <w:rsid w:val="00763546"/>
    <w:rsid w:val="00766C45"/>
    <w:rsid w:val="00771B8F"/>
    <w:rsid w:val="0078058F"/>
    <w:rsid w:val="00781A92"/>
    <w:rsid w:val="00790EAF"/>
    <w:rsid w:val="007973EB"/>
    <w:rsid w:val="007A103A"/>
    <w:rsid w:val="007A5940"/>
    <w:rsid w:val="007B0240"/>
    <w:rsid w:val="007C5481"/>
    <w:rsid w:val="007D50BA"/>
    <w:rsid w:val="007D638B"/>
    <w:rsid w:val="007D6481"/>
    <w:rsid w:val="007E46E5"/>
    <w:rsid w:val="007E49FA"/>
    <w:rsid w:val="007F3708"/>
    <w:rsid w:val="007F5517"/>
    <w:rsid w:val="00804847"/>
    <w:rsid w:val="0081390E"/>
    <w:rsid w:val="00820B5C"/>
    <w:rsid w:val="0082171E"/>
    <w:rsid w:val="008228E2"/>
    <w:rsid w:val="008236A2"/>
    <w:rsid w:val="00827990"/>
    <w:rsid w:val="00832AF2"/>
    <w:rsid w:val="00833067"/>
    <w:rsid w:val="00833093"/>
    <w:rsid w:val="008342EC"/>
    <w:rsid w:val="00840212"/>
    <w:rsid w:val="008407BA"/>
    <w:rsid w:val="0084496A"/>
    <w:rsid w:val="00855E63"/>
    <w:rsid w:val="00856FA3"/>
    <w:rsid w:val="0086231D"/>
    <w:rsid w:val="0086367A"/>
    <w:rsid w:val="008752A0"/>
    <w:rsid w:val="008832D1"/>
    <w:rsid w:val="00884297"/>
    <w:rsid w:val="00886015"/>
    <w:rsid w:val="008861ED"/>
    <w:rsid w:val="00886BB2"/>
    <w:rsid w:val="008A0FCD"/>
    <w:rsid w:val="008A2EBC"/>
    <w:rsid w:val="008A5B80"/>
    <w:rsid w:val="008C101E"/>
    <w:rsid w:val="008C2B69"/>
    <w:rsid w:val="008C7B9C"/>
    <w:rsid w:val="008D13BE"/>
    <w:rsid w:val="008D2CCB"/>
    <w:rsid w:val="008E0707"/>
    <w:rsid w:val="008E1F32"/>
    <w:rsid w:val="008E30C3"/>
    <w:rsid w:val="008F3813"/>
    <w:rsid w:val="008F6BC6"/>
    <w:rsid w:val="00900C83"/>
    <w:rsid w:val="00917272"/>
    <w:rsid w:val="009216D9"/>
    <w:rsid w:val="009217DD"/>
    <w:rsid w:val="00933247"/>
    <w:rsid w:val="0094749C"/>
    <w:rsid w:val="00953857"/>
    <w:rsid w:val="00955DDE"/>
    <w:rsid w:val="00956F74"/>
    <w:rsid w:val="00966633"/>
    <w:rsid w:val="00970300"/>
    <w:rsid w:val="00971DF5"/>
    <w:rsid w:val="009758FB"/>
    <w:rsid w:val="00982FE4"/>
    <w:rsid w:val="009963A8"/>
    <w:rsid w:val="0099642F"/>
    <w:rsid w:val="009A2121"/>
    <w:rsid w:val="009B252A"/>
    <w:rsid w:val="009B3989"/>
    <w:rsid w:val="009B3D96"/>
    <w:rsid w:val="009C3259"/>
    <w:rsid w:val="009D1A05"/>
    <w:rsid w:val="009D2435"/>
    <w:rsid w:val="009D6F55"/>
    <w:rsid w:val="009D7ABF"/>
    <w:rsid w:val="009E386D"/>
    <w:rsid w:val="009E420D"/>
    <w:rsid w:val="009E45F6"/>
    <w:rsid w:val="009E621E"/>
    <w:rsid w:val="009F7A3F"/>
    <w:rsid w:val="00A000FF"/>
    <w:rsid w:val="00A037B6"/>
    <w:rsid w:val="00A061CE"/>
    <w:rsid w:val="00A10FBB"/>
    <w:rsid w:val="00A1482B"/>
    <w:rsid w:val="00A22A01"/>
    <w:rsid w:val="00A33413"/>
    <w:rsid w:val="00A37EF2"/>
    <w:rsid w:val="00A411D6"/>
    <w:rsid w:val="00A42B41"/>
    <w:rsid w:val="00A438BA"/>
    <w:rsid w:val="00A56E35"/>
    <w:rsid w:val="00A60355"/>
    <w:rsid w:val="00A650DF"/>
    <w:rsid w:val="00A83B33"/>
    <w:rsid w:val="00A90C31"/>
    <w:rsid w:val="00AA06B6"/>
    <w:rsid w:val="00AA21E4"/>
    <w:rsid w:val="00AA7A5E"/>
    <w:rsid w:val="00AB733E"/>
    <w:rsid w:val="00AC4AF6"/>
    <w:rsid w:val="00AD6A8C"/>
    <w:rsid w:val="00AE00F6"/>
    <w:rsid w:val="00AE1D93"/>
    <w:rsid w:val="00AE5F3F"/>
    <w:rsid w:val="00AF04C2"/>
    <w:rsid w:val="00AF646B"/>
    <w:rsid w:val="00B00B72"/>
    <w:rsid w:val="00B0360A"/>
    <w:rsid w:val="00B0547D"/>
    <w:rsid w:val="00B101CE"/>
    <w:rsid w:val="00B13CA8"/>
    <w:rsid w:val="00B145F5"/>
    <w:rsid w:val="00B17D5E"/>
    <w:rsid w:val="00B2188D"/>
    <w:rsid w:val="00B23F76"/>
    <w:rsid w:val="00B26C23"/>
    <w:rsid w:val="00B33054"/>
    <w:rsid w:val="00B33850"/>
    <w:rsid w:val="00B51589"/>
    <w:rsid w:val="00B534D1"/>
    <w:rsid w:val="00B55E48"/>
    <w:rsid w:val="00B6010D"/>
    <w:rsid w:val="00B72E08"/>
    <w:rsid w:val="00B84350"/>
    <w:rsid w:val="00B8480C"/>
    <w:rsid w:val="00BA22F5"/>
    <w:rsid w:val="00BA6632"/>
    <w:rsid w:val="00BB07CF"/>
    <w:rsid w:val="00BC056C"/>
    <w:rsid w:val="00BC257A"/>
    <w:rsid w:val="00BD5B09"/>
    <w:rsid w:val="00BD643A"/>
    <w:rsid w:val="00BD6618"/>
    <w:rsid w:val="00BE542C"/>
    <w:rsid w:val="00BF2933"/>
    <w:rsid w:val="00BF40C2"/>
    <w:rsid w:val="00BF7243"/>
    <w:rsid w:val="00C05F37"/>
    <w:rsid w:val="00C14716"/>
    <w:rsid w:val="00C15416"/>
    <w:rsid w:val="00C2591B"/>
    <w:rsid w:val="00C27026"/>
    <w:rsid w:val="00C30FE3"/>
    <w:rsid w:val="00C44CD7"/>
    <w:rsid w:val="00C45105"/>
    <w:rsid w:val="00C504FE"/>
    <w:rsid w:val="00C52F99"/>
    <w:rsid w:val="00C5384F"/>
    <w:rsid w:val="00C6145B"/>
    <w:rsid w:val="00C64C8D"/>
    <w:rsid w:val="00C65FB1"/>
    <w:rsid w:val="00C80C30"/>
    <w:rsid w:val="00C86047"/>
    <w:rsid w:val="00C91967"/>
    <w:rsid w:val="00CA6104"/>
    <w:rsid w:val="00CB0D31"/>
    <w:rsid w:val="00CB2662"/>
    <w:rsid w:val="00CC24BC"/>
    <w:rsid w:val="00CC4E95"/>
    <w:rsid w:val="00CD45F3"/>
    <w:rsid w:val="00CF3F20"/>
    <w:rsid w:val="00D03F9A"/>
    <w:rsid w:val="00D13C03"/>
    <w:rsid w:val="00D157A1"/>
    <w:rsid w:val="00D15E6C"/>
    <w:rsid w:val="00D30B43"/>
    <w:rsid w:val="00D41CFF"/>
    <w:rsid w:val="00D4654D"/>
    <w:rsid w:val="00D47CBD"/>
    <w:rsid w:val="00D53BEF"/>
    <w:rsid w:val="00D77618"/>
    <w:rsid w:val="00D77B53"/>
    <w:rsid w:val="00D82A3C"/>
    <w:rsid w:val="00D86A1E"/>
    <w:rsid w:val="00D90F28"/>
    <w:rsid w:val="00DA0181"/>
    <w:rsid w:val="00DA269A"/>
    <w:rsid w:val="00DA5A35"/>
    <w:rsid w:val="00DB1351"/>
    <w:rsid w:val="00DB4A45"/>
    <w:rsid w:val="00DC5555"/>
    <w:rsid w:val="00DD1F73"/>
    <w:rsid w:val="00DE00EF"/>
    <w:rsid w:val="00DE5F95"/>
    <w:rsid w:val="00DF3BA4"/>
    <w:rsid w:val="00DF6642"/>
    <w:rsid w:val="00E072BE"/>
    <w:rsid w:val="00E147C4"/>
    <w:rsid w:val="00E320A0"/>
    <w:rsid w:val="00E37074"/>
    <w:rsid w:val="00E37B81"/>
    <w:rsid w:val="00E416A3"/>
    <w:rsid w:val="00E43704"/>
    <w:rsid w:val="00E5010C"/>
    <w:rsid w:val="00E51849"/>
    <w:rsid w:val="00E57593"/>
    <w:rsid w:val="00E575B3"/>
    <w:rsid w:val="00E72A61"/>
    <w:rsid w:val="00E74D98"/>
    <w:rsid w:val="00E83931"/>
    <w:rsid w:val="00E87F53"/>
    <w:rsid w:val="00E92E5A"/>
    <w:rsid w:val="00E94269"/>
    <w:rsid w:val="00E95F30"/>
    <w:rsid w:val="00E9619D"/>
    <w:rsid w:val="00E96B71"/>
    <w:rsid w:val="00EA4E00"/>
    <w:rsid w:val="00EB0790"/>
    <w:rsid w:val="00EB23FF"/>
    <w:rsid w:val="00EB3333"/>
    <w:rsid w:val="00EB5780"/>
    <w:rsid w:val="00EC6BAF"/>
    <w:rsid w:val="00EC740B"/>
    <w:rsid w:val="00ED271F"/>
    <w:rsid w:val="00ED2B98"/>
    <w:rsid w:val="00ED5AD0"/>
    <w:rsid w:val="00EE0AF5"/>
    <w:rsid w:val="00EE183C"/>
    <w:rsid w:val="00EE1BA6"/>
    <w:rsid w:val="00EE26FE"/>
    <w:rsid w:val="00EF2514"/>
    <w:rsid w:val="00EF71C2"/>
    <w:rsid w:val="00EF7627"/>
    <w:rsid w:val="00F06800"/>
    <w:rsid w:val="00F148C5"/>
    <w:rsid w:val="00F23697"/>
    <w:rsid w:val="00F2617E"/>
    <w:rsid w:val="00F26891"/>
    <w:rsid w:val="00F26B10"/>
    <w:rsid w:val="00F30C40"/>
    <w:rsid w:val="00F449FE"/>
    <w:rsid w:val="00F47A35"/>
    <w:rsid w:val="00F51077"/>
    <w:rsid w:val="00F53D94"/>
    <w:rsid w:val="00F56654"/>
    <w:rsid w:val="00F638D4"/>
    <w:rsid w:val="00F65139"/>
    <w:rsid w:val="00F93169"/>
    <w:rsid w:val="00F93914"/>
    <w:rsid w:val="00FA340E"/>
    <w:rsid w:val="00FA5E6D"/>
    <w:rsid w:val="00FB0239"/>
    <w:rsid w:val="00FB3293"/>
    <w:rsid w:val="00FB47D6"/>
    <w:rsid w:val="00FC089C"/>
    <w:rsid w:val="00FD1A57"/>
    <w:rsid w:val="00FD5A16"/>
    <w:rsid w:val="00FD6223"/>
    <w:rsid w:val="00FD751C"/>
    <w:rsid w:val="00FE0D34"/>
    <w:rsid w:val="00FE1930"/>
    <w:rsid w:val="00FE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58FC"/>
    <w:pPr>
      <w:keepNext/>
      <w:numPr>
        <w:ilvl w:val="2"/>
        <w:numId w:val="20"/>
      </w:numPr>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2758FC"/>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2758FC"/>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2758FC"/>
    <w:pPr>
      <w:keepNext/>
      <w:spacing w:after="0" w:line="240" w:lineRule="auto"/>
      <w:jc w:val="center"/>
      <w:outlineLvl w:val="3"/>
    </w:pPr>
    <w:rPr>
      <w:rFonts w:ascii="Times New Roman" w:eastAsia="Times New Roman" w:hAnsi="Times New Roman" w:cs="Times New Roman"/>
      <w:b/>
      <w:bCs/>
      <w:sz w:val="32"/>
      <w:szCs w:val="24"/>
      <w:lang w:eastAsia="ru-RU"/>
    </w:rPr>
  </w:style>
  <w:style w:type="paragraph" w:styleId="5">
    <w:name w:val="heading 5"/>
    <w:basedOn w:val="a"/>
    <w:next w:val="a"/>
    <w:link w:val="50"/>
    <w:semiHidden/>
    <w:unhideWhenUsed/>
    <w:qFormat/>
    <w:rsid w:val="002758FC"/>
    <w:pPr>
      <w:keepNext/>
      <w:spacing w:after="0" w:line="240" w:lineRule="auto"/>
      <w:jc w:val="center"/>
      <w:outlineLvl w:val="4"/>
    </w:pPr>
    <w:rPr>
      <w:rFonts w:ascii="Times New Roman" w:eastAsia="Times New Roman" w:hAnsi="Times New Roman" w:cs="Times New Roman"/>
      <w:b/>
      <w:bCs/>
      <w:sz w:val="36"/>
      <w:szCs w:val="24"/>
      <w:lang w:eastAsia="ru-RU"/>
    </w:rPr>
  </w:style>
  <w:style w:type="paragraph" w:styleId="6">
    <w:name w:val="heading 6"/>
    <w:basedOn w:val="a"/>
    <w:next w:val="a"/>
    <w:link w:val="60"/>
    <w:semiHidden/>
    <w:unhideWhenUsed/>
    <w:qFormat/>
    <w:rsid w:val="002758FC"/>
    <w:pPr>
      <w:keepNext/>
      <w:spacing w:after="0" w:line="240" w:lineRule="auto"/>
      <w:jc w:val="center"/>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semiHidden/>
    <w:unhideWhenUsed/>
    <w:qFormat/>
    <w:rsid w:val="002758FC"/>
    <w:pPr>
      <w:keepNext/>
      <w:tabs>
        <w:tab w:val="num" w:pos="3111"/>
      </w:tabs>
      <w:spacing w:after="0" w:line="240" w:lineRule="auto"/>
      <w:jc w:val="center"/>
      <w:outlineLvl w:val="6"/>
    </w:pPr>
    <w:rPr>
      <w:rFonts w:ascii="Times New Roman" w:eastAsia="Times New Roman" w:hAnsi="Times New Roman" w:cs="Times New Roman"/>
      <w:b/>
      <w:bCs/>
      <w:sz w:val="36"/>
      <w:szCs w:val="24"/>
      <w:lang w:eastAsia="ru-RU"/>
    </w:rPr>
  </w:style>
  <w:style w:type="paragraph" w:styleId="8">
    <w:name w:val="heading 8"/>
    <w:basedOn w:val="a"/>
    <w:next w:val="a"/>
    <w:link w:val="80"/>
    <w:uiPriority w:val="99"/>
    <w:semiHidden/>
    <w:unhideWhenUsed/>
    <w:qFormat/>
    <w:rsid w:val="002758FC"/>
    <w:pPr>
      <w:keepNext/>
      <w:spacing w:after="0" w:line="240" w:lineRule="auto"/>
      <w:jc w:val="center"/>
      <w:outlineLvl w:val="7"/>
    </w:pPr>
    <w:rPr>
      <w:rFonts w:ascii="Times New Roman" w:eastAsia="Times New Roman" w:hAnsi="Times New Roman" w:cs="Times New Roman"/>
      <w:b/>
      <w:bCs/>
      <w:sz w:val="28"/>
      <w:szCs w:val="24"/>
      <w:lang w:eastAsia="ru-RU"/>
    </w:rPr>
  </w:style>
  <w:style w:type="paragraph" w:styleId="9">
    <w:name w:val="heading 9"/>
    <w:basedOn w:val="a"/>
    <w:next w:val="a"/>
    <w:link w:val="90"/>
    <w:uiPriority w:val="99"/>
    <w:semiHidden/>
    <w:unhideWhenUsed/>
    <w:qFormat/>
    <w:rsid w:val="002758FC"/>
    <w:pPr>
      <w:keepNext/>
      <w:spacing w:after="0" w:line="240" w:lineRule="auto"/>
      <w:jc w:val="center"/>
      <w:outlineLvl w:val="8"/>
    </w:pPr>
    <w:rPr>
      <w:rFonts w:ascii="Times New Roman" w:eastAsia="Times New Roman" w:hAnsi="Times New Roman" w:cs="Times New Roman"/>
      <w:b/>
      <w:bCs/>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1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5163"/>
  </w:style>
  <w:style w:type="paragraph" w:styleId="a5">
    <w:name w:val="footer"/>
    <w:basedOn w:val="a"/>
    <w:link w:val="a6"/>
    <w:uiPriority w:val="99"/>
    <w:unhideWhenUsed/>
    <w:rsid w:val="004651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5163"/>
  </w:style>
  <w:style w:type="paragraph" w:styleId="a7">
    <w:name w:val="footnote text"/>
    <w:basedOn w:val="a"/>
    <w:link w:val="a8"/>
    <w:uiPriority w:val="99"/>
    <w:semiHidden/>
    <w:unhideWhenUsed/>
    <w:rsid w:val="00465163"/>
    <w:pPr>
      <w:spacing w:after="0" w:line="240" w:lineRule="auto"/>
    </w:pPr>
    <w:rPr>
      <w:sz w:val="20"/>
      <w:szCs w:val="20"/>
    </w:rPr>
  </w:style>
  <w:style w:type="character" w:customStyle="1" w:styleId="a8">
    <w:name w:val="Текст сноски Знак"/>
    <w:basedOn w:val="a0"/>
    <w:link w:val="a7"/>
    <w:uiPriority w:val="99"/>
    <w:semiHidden/>
    <w:rsid w:val="00465163"/>
    <w:rPr>
      <w:sz w:val="20"/>
      <w:szCs w:val="20"/>
    </w:rPr>
  </w:style>
  <w:style w:type="character" w:styleId="a9">
    <w:name w:val="footnote reference"/>
    <w:basedOn w:val="a0"/>
    <w:uiPriority w:val="99"/>
    <w:rsid w:val="00465163"/>
    <w:rPr>
      <w:vertAlign w:val="superscript"/>
    </w:rPr>
  </w:style>
  <w:style w:type="paragraph" w:styleId="aa">
    <w:name w:val="Balloon Text"/>
    <w:basedOn w:val="a"/>
    <w:link w:val="ab"/>
    <w:uiPriority w:val="99"/>
    <w:semiHidden/>
    <w:unhideWhenUsed/>
    <w:rsid w:val="004651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5163"/>
    <w:rPr>
      <w:rFonts w:ascii="Tahoma" w:hAnsi="Tahoma" w:cs="Tahoma"/>
      <w:sz w:val="16"/>
      <w:szCs w:val="16"/>
    </w:rPr>
  </w:style>
  <w:style w:type="table" w:styleId="ac">
    <w:name w:val="Table Grid"/>
    <w:basedOn w:val="a1"/>
    <w:rsid w:val="00B145F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C05F3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
    <w:name w:val="Сетка таблицы1"/>
    <w:basedOn w:val="a1"/>
    <w:next w:val="ac"/>
    <w:uiPriority w:val="59"/>
    <w:rsid w:val="00762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758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2758FC"/>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2758F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2758FC"/>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semiHidden/>
    <w:rsid w:val="002758FC"/>
    <w:rPr>
      <w:rFonts w:ascii="Times New Roman" w:eastAsia="Times New Roman" w:hAnsi="Times New Roman" w:cs="Times New Roman"/>
      <w:b/>
      <w:bCs/>
      <w:sz w:val="36"/>
      <w:szCs w:val="24"/>
      <w:lang w:eastAsia="ru-RU"/>
    </w:rPr>
  </w:style>
  <w:style w:type="character" w:customStyle="1" w:styleId="60">
    <w:name w:val="Заголовок 6 Знак"/>
    <w:basedOn w:val="a0"/>
    <w:link w:val="6"/>
    <w:semiHidden/>
    <w:rsid w:val="002758FC"/>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2758FC"/>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9"/>
    <w:semiHidden/>
    <w:rsid w:val="002758FC"/>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uiPriority w:val="99"/>
    <w:semiHidden/>
    <w:rsid w:val="002758FC"/>
    <w:rPr>
      <w:rFonts w:ascii="Times New Roman" w:eastAsia="Times New Roman" w:hAnsi="Times New Roman" w:cs="Times New Roman"/>
      <w:b/>
      <w:bCs/>
      <w:sz w:val="30"/>
      <w:szCs w:val="24"/>
      <w:lang w:eastAsia="ru-RU"/>
    </w:rPr>
  </w:style>
  <w:style w:type="numbering" w:customStyle="1" w:styleId="12">
    <w:name w:val="Нет списка1"/>
    <w:next w:val="a2"/>
    <w:uiPriority w:val="99"/>
    <w:semiHidden/>
    <w:unhideWhenUsed/>
    <w:rsid w:val="002758FC"/>
  </w:style>
  <w:style w:type="character" w:customStyle="1" w:styleId="13">
    <w:name w:val="Гиперссылка1"/>
    <w:basedOn w:val="a0"/>
    <w:uiPriority w:val="99"/>
    <w:semiHidden/>
    <w:unhideWhenUsed/>
    <w:rsid w:val="002758FC"/>
    <w:rPr>
      <w:color w:val="0000FF"/>
      <w:u w:val="single"/>
    </w:rPr>
  </w:style>
  <w:style w:type="character" w:customStyle="1" w:styleId="14">
    <w:name w:val="Просмотренная гиперссылка1"/>
    <w:basedOn w:val="a0"/>
    <w:uiPriority w:val="99"/>
    <w:semiHidden/>
    <w:unhideWhenUsed/>
    <w:rsid w:val="002758FC"/>
    <w:rPr>
      <w:color w:val="800080"/>
      <w:u w:val="single"/>
    </w:rPr>
  </w:style>
  <w:style w:type="paragraph" w:styleId="ad">
    <w:name w:val="Normal (Web)"/>
    <w:basedOn w:val="a"/>
    <w:semiHidden/>
    <w:unhideWhenUsed/>
    <w:rsid w:val="002758FC"/>
    <w:pPr>
      <w:spacing w:before="100" w:beforeAutospacing="1" w:after="100" w:afterAutospacing="1" w:line="240" w:lineRule="auto"/>
      <w:ind w:firstLine="240"/>
    </w:pPr>
    <w:rPr>
      <w:rFonts w:ascii="Times New Roman" w:eastAsia="Times New Roman" w:hAnsi="Times New Roman" w:cs="Times New Roman"/>
      <w:sz w:val="24"/>
      <w:szCs w:val="24"/>
      <w:lang w:eastAsia="ru-RU"/>
    </w:rPr>
  </w:style>
  <w:style w:type="paragraph" w:styleId="ae">
    <w:name w:val="caption"/>
    <w:basedOn w:val="a"/>
    <w:next w:val="a"/>
    <w:semiHidden/>
    <w:unhideWhenUsed/>
    <w:qFormat/>
    <w:rsid w:val="002758FC"/>
    <w:pPr>
      <w:spacing w:after="0" w:line="240" w:lineRule="auto"/>
      <w:jc w:val="center"/>
    </w:pPr>
    <w:rPr>
      <w:rFonts w:ascii="Times New Roman" w:eastAsia="Times New Roman" w:hAnsi="Times New Roman" w:cs="Times New Roman"/>
      <w:b/>
      <w:bCs/>
      <w:i/>
      <w:iCs/>
      <w:sz w:val="44"/>
      <w:szCs w:val="24"/>
      <w:lang w:eastAsia="ru-RU"/>
    </w:rPr>
  </w:style>
  <w:style w:type="paragraph" w:styleId="af">
    <w:name w:val="Title"/>
    <w:basedOn w:val="a"/>
    <w:link w:val="af0"/>
    <w:qFormat/>
    <w:rsid w:val="002758FC"/>
    <w:pPr>
      <w:spacing w:after="0" w:line="240" w:lineRule="auto"/>
      <w:jc w:val="center"/>
    </w:pPr>
    <w:rPr>
      <w:rFonts w:ascii="Calibri" w:eastAsia="Calibri" w:hAnsi="Calibri" w:cs="Times New Roman"/>
      <w:b/>
      <w:bCs/>
      <w:sz w:val="28"/>
      <w:szCs w:val="24"/>
      <w:lang w:eastAsia="ru-RU"/>
    </w:rPr>
  </w:style>
  <w:style w:type="character" w:customStyle="1" w:styleId="af0">
    <w:name w:val="Название Знак"/>
    <w:basedOn w:val="a0"/>
    <w:link w:val="af"/>
    <w:rsid w:val="002758FC"/>
    <w:rPr>
      <w:rFonts w:ascii="Calibri" w:eastAsia="Calibri" w:hAnsi="Calibri" w:cs="Times New Roman"/>
      <w:b/>
      <w:bCs/>
      <w:sz w:val="28"/>
      <w:szCs w:val="24"/>
      <w:lang w:eastAsia="ru-RU"/>
    </w:rPr>
  </w:style>
  <w:style w:type="paragraph" w:styleId="af1">
    <w:name w:val="Body Text"/>
    <w:basedOn w:val="a"/>
    <w:link w:val="af2"/>
    <w:uiPriority w:val="99"/>
    <w:semiHidden/>
    <w:unhideWhenUsed/>
    <w:rsid w:val="002758FC"/>
    <w:pPr>
      <w:spacing w:after="0" w:line="240" w:lineRule="auto"/>
      <w:jc w:val="center"/>
    </w:pPr>
    <w:rPr>
      <w:rFonts w:ascii="Times New Roman" w:eastAsia="Times New Roman" w:hAnsi="Times New Roman" w:cs="Times New Roman"/>
      <w:sz w:val="20"/>
      <w:szCs w:val="24"/>
      <w:lang w:eastAsia="ru-RU"/>
    </w:rPr>
  </w:style>
  <w:style w:type="character" w:customStyle="1" w:styleId="af2">
    <w:name w:val="Основной текст Знак"/>
    <w:basedOn w:val="a0"/>
    <w:link w:val="af1"/>
    <w:uiPriority w:val="99"/>
    <w:semiHidden/>
    <w:rsid w:val="002758FC"/>
    <w:rPr>
      <w:rFonts w:ascii="Times New Roman" w:eastAsia="Times New Roman" w:hAnsi="Times New Roman" w:cs="Times New Roman"/>
      <w:sz w:val="20"/>
      <w:szCs w:val="24"/>
      <w:lang w:eastAsia="ru-RU"/>
    </w:rPr>
  </w:style>
  <w:style w:type="paragraph" w:styleId="af3">
    <w:name w:val="Body Text Indent"/>
    <w:basedOn w:val="a"/>
    <w:link w:val="af4"/>
    <w:uiPriority w:val="99"/>
    <w:semiHidden/>
    <w:unhideWhenUsed/>
    <w:rsid w:val="002758FC"/>
    <w:pPr>
      <w:spacing w:after="0" w:line="240" w:lineRule="auto"/>
      <w:ind w:left="360"/>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uiPriority w:val="99"/>
    <w:semiHidden/>
    <w:rsid w:val="002758FC"/>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2758FC"/>
    <w:pPr>
      <w:framePr w:hSpace="180" w:wrap="around" w:vAnchor="text" w:hAnchor="margin" w:y="200"/>
      <w:spacing w:after="0" w:line="240" w:lineRule="auto"/>
      <w:jc w:val="center"/>
    </w:pPr>
    <w:rPr>
      <w:rFonts w:ascii="Times New Roman" w:eastAsia="Times New Roman" w:hAnsi="Times New Roman" w:cs="Times New Roman"/>
      <w:sz w:val="20"/>
      <w:szCs w:val="24"/>
      <w:lang w:eastAsia="ru-RU"/>
    </w:rPr>
  </w:style>
  <w:style w:type="character" w:customStyle="1" w:styleId="22">
    <w:name w:val="Основной текст 2 Знак"/>
    <w:basedOn w:val="a0"/>
    <w:link w:val="21"/>
    <w:uiPriority w:val="99"/>
    <w:semiHidden/>
    <w:rsid w:val="002758FC"/>
    <w:rPr>
      <w:rFonts w:ascii="Times New Roman" w:eastAsia="Times New Roman" w:hAnsi="Times New Roman" w:cs="Times New Roman"/>
      <w:sz w:val="20"/>
      <w:szCs w:val="24"/>
      <w:lang w:eastAsia="ru-RU"/>
    </w:rPr>
  </w:style>
  <w:style w:type="paragraph" w:styleId="31">
    <w:name w:val="Body Text 3"/>
    <w:basedOn w:val="a"/>
    <w:link w:val="32"/>
    <w:uiPriority w:val="99"/>
    <w:semiHidden/>
    <w:unhideWhenUsed/>
    <w:rsid w:val="002758FC"/>
    <w:pPr>
      <w:spacing w:after="0" w:line="240" w:lineRule="auto"/>
      <w:jc w:val="center"/>
    </w:pPr>
    <w:rPr>
      <w:rFonts w:ascii="Times New Roman" w:eastAsia="Times New Roman" w:hAnsi="Times New Roman" w:cs="Times New Roman"/>
      <w:b/>
      <w:sz w:val="32"/>
      <w:szCs w:val="24"/>
      <w:lang w:eastAsia="ru-RU"/>
    </w:rPr>
  </w:style>
  <w:style w:type="character" w:customStyle="1" w:styleId="32">
    <w:name w:val="Основной текст 3 Знак"/>
    <w:basedOn w:val="a0"/>
    <w:link w:val="31"/>
    <w:uiPriority w:val="99"/>
    <w:semiHidden/>
    <w:rsid w:val="002758FC"/>
    <w:rPr>
      <w:rFonts w:ascii="Times New Roman" w:eastAsia="Times New Roman" w:hAnsi="Times New Roman" w:cs="Times New Roman"/>
      <w:b/>
      <w:sz w:val="32"/>
      <w:szCs w:val="24"/>
      <w:lang w:eastAsia="ru-RU"/>
    </w:rPr>
  </w:style>
  <w:style w:type="paragraph" w:styleId="23">
    <w:name w:val="Body Text Indent 2"/>
    <w:basedOn w:val="a"/>
    <w:link w:val="24"/>
    <w:uiPriority w:val="99"/>
    <w:semiHidden/>
    <w:unhideWhenUsed/>
    <w:rsid w:val="002758FC"/>
    <w:pPr>
      <w:spacing w:after="0" w:line="240" w:lineRule="auto"/>
      <w:ind w:left="435"/>
    </w:pPr>
    <w:rPr>
      <w:rFonts w:ascii="Calibri" w:eastAsia="Calibri" w:hAnsi="Calibri" w:cs="Times New Roman"/>
      <w:sz w:val="28"/>
      <w:szCs w:val="24"/>
      <w:lang w:eastAsia="ru-RU"/>
    </w:rPr>
  </w:style>
  <w:style w:type="character" w:customStyle="1" w:styleId="24">
    <w:name w:val="Основной текст с отступом 2 Знак"/>
    <w:basedOn w:val="a0"/>
    <w:link w:val="23"/>
    <w:uiPriority w:val="99"/>
    <w:semiHidden/>
    <w:rsid w:val="002758FC"/>
    <w:rPr>
      <w:rFonts w:ascii="Calibri" w:eastAsia="Calibri" w:hAnsi="Calibri" w:cs="Times New Roman"/>
      <w:sz w:val="28"/>
      <w:szCs w:val="24"/>
      <w:lang w:eastAsia="ru-RU"/>
    </w:rPr>
  </w:style>
  <w:style w:type="paragraph" w:styleId="33">
    <w:name w:val="Body Text Indent 3"/>
    <w:basedOn w:val="a"/>
    <w:link w:val="34"/>
    <w:uiPriority w:val="99"/>
    <w:semiHidden/>
    <w:unhideWhenUsed/>
    <w:rsid w:val="002758F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2758FC"/>
    <w:rPr>
      <w:rFonts w:ascii="Times New Roman" w:eastAsia="Times New Roman" w:hAnsi="Times New Roman" w:cs="Times New Roman"/>
      <w:sz w:val="16"/>
      <w:szCs w:val="16"/>
      <w:lang w:eastAsia="ru-RU"/>
    </w:rPr>
  </w:style>
  <w:style w:type="character" w:customStyle="1" w:styleId="af5">
    <w:name w:val="Без интервала Знак"/>
    <w:basedOn w:val="a0"/>
    <w:link w:val="af6"/>
    <w:locked/>
    <w:rsid w:val="002758FC"/>
    <w:rPr>
      <w:rFonts w:ascii="Times New Roman" w:eastAsia="Times New Roman" w:hAnsi="Times New Roman" w:cs="Times New Roman"/>
      <w:sz w:val="24"/>
      <w:szCs w:val="24"/>
      <w:lang w:eastAsia="ru-RU"/>
    </w:rPr>
  </w:style>
  <w:style w:type="paragraph" w:styleId="af6">
    <w:name w:val="No Spacing"/>
    <w:link w:val="af5"/>
    <w:qFormat/>
    <w:rsid w:val="002758FC"/>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2758FC"/>
    <w:pPr>
      <w:ind w:left="720"/>
      <w:contextualSpacing/>
    </w:pPr>
    <w:rPr>
      <w:rFonts w:ascii="Calibri" w:eastAsia="Times New Roman" w:hAnsi="Calibri" w:cs="Times New Roman"/>
      <w:lang w:eastAsia="ru-RU"/>
    </w:rPr>
  </w:style>
  <w:style w:type="paragraph" w:customStyle="1" w:styleId="Style5">
    <w:name w:val="Style5"/>
    <w:basedOn w:val="a"/>
    <w:rsid w:val="00275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758FC"/>
    <w:pPr>
      <w:widowControl w:val="0"/>
      <w:autoSpaceDE w:val="0"/>
      <w:autoSpaceDN w:val="0"/>
      <w:adjustRightInd w:val="0"/>
      <w:spacing w:after="0" w:line="278" w:lineRule="exact"/>
      <w:ind w:firstLine="173"/>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2758F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2758FC"/>
    <w:pPr>
      <w:widowControl w:val="0"/>
      <w:autoSpaceDE w:val="0"/>
      <w:autoSpaceDN w:val="0"/>
      <w:adjustRightInd w:val="0"/>
      <w:spacing w:after="0" w:line="278" w:lineRule="exact"/>
      <w:ind w:hanging="350"/>
    </w:pPr>
    <w:rPr>
      <w:rFonts w:ascii="Times New Roman" w:eastAsia="Times New Roman" w:hAnsi="Times New Roman" w:cs="Times New Roman"/>
      <w:sz w:val="24"/>
      <w:szCs w:val="24"/>
      <w:lang w:eastAsia="ru-RU"/>
    </w:rPr>
  </w:style>
  <w:style w:type="paragraph" w:customStyle="1" w:styleId="Style9">
    <w:name w:val="Style9"/>
    <w:basedOn w:val="a"/>
    <w:uiPriority w:val="99"/>
    <w:rsid w:val="00275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758FC"/>
    <w:pPr>
      <w:widowControl w:val="0"/>
      <w:autoSpaceDE w:val="0"/>
      <w:autoSpaceDN w:val="0"/>
      <w:adjustRightInd w:val="0"/>
      <w:spacing w:after="0" w:line="1101"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275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758F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rsid w:val="00275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Содержимое таблицы"/>
    <w:basedOn w:val="a"/>
    <w:rsid w:val="002758FC"/>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af9">
    <w:name w:val="Базовый"/>
    <w:uiPriority w:val="99"/>
    <w:rsid w:val="002758FC"/>
    <w:pPr>
      <w:tabs>
        <w:tab w:val="left" w:pos="709"/>
      </w:tabs>
      <w:suppressAutoHyphens/>
      <w:jc w:val="both"/>
    </w:pPr>
    <w:rPr>
      <w:rFonts w:ascii="Times New Roman" w:eastAsia="Times New Roman" w:hAnsi="Times New Roman" w:cs="Times New Roman"/>
      <w:lang w:eastAsia="ru-RU"/>
    </w:rPr>
  </w:style>
  <w:style w:type="paragraph" w:customStyle="1" w:styleId="afa">
    <w:name w:val="Стиль"/>
    <w:rsid w:val="002758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5">
    <w:name w:val="Абзац списка1"/>
    <w:basedOn w:val="a"/>
    <w:rsid w:val="002758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1">
    <w:name w:val="c11"/>
    <w:basedOn w:val="a"/>
    <w:rsid w:val="00275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ижний колонтитул Знак1"/>
    <w:basedOn w:val="a0"/>
    <w:rsid w:val="002758FC"/>
    <w:rPr>
      <w:rFonts w:ascii="Times New Roman" w:eastAsia="Times New Roman" w:hAnsi="Times New Roman" w:cs="Times New Roman" w:hint="default"/>
      <w:sz w:val="24"/>
      <w:szCs w:val="24"/>
      <w:lang w:eastAsia="ru-RU"/>
    </w:rPr>
  </w:style>
  <w:style w:type="character" w:customStyle="1" w:styleId="17">
    <w:name w:val="Название Знак1"/>
    <w:basedOn w:val="a0"/>
    <w:uiPriority w:val="10"/>
    <w:rsid w:val="002758FC"/>
    <w:rPr>
      <w:rFonts w:ascii="Cambria" w:eastAsia="Times New Roman" w:hAnsi="Cambria" w:cs="Times New Roman" w:hint="default"/>
      <w:color w:val="17365D"/>
      <w:spacing w:val="5"/>
      <w:kern w:val="28"/>
      <w:sz w:val="52"/>
      <w:szCs w:val="52"/>
      <w:lang w:eastAsia="ru-RU"/>
    </w:rPr>
  </w:style>
  <w:style w:type="character" w:customStyle="1" w:styleId="210">
    <w:name w:val="Основной текст с отступом 2 Знак1"/>
    <w:basedOn w:val="a0"/>
    <w:uiPriority w:val="99"/>
    <w:semiHidden/>
    <w:rsid w:val="002758FC"/>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0"/>
    <w:uiPriority w:val="99"/>
    <w:semiHidden/>
    <w:rsid w:val="002758FC"/>
    <w:rPr>
      <w:rFonts w:ascii="Times New Roman" w:eastAsia="Times New Roman" w:hAnsi="Times New Roman" w:cs="Times New Roman" w:hint="default"/>
      <w:sz w:val="16"/>
      <w:szCs w:val="16"/>
      <w:lang w:eastAsia="ru-RU"/>
    </w:rPr>
  </w:style>
  <w:style w:type="character" w:customStyle="1" w:styleId="211">
    <w:name w:val="Основной текст 2 Знак1"/>
    <w:basedOn w:val="a0"/>
    <w:uiPriority w:val="99"/>
    <w:semiHidden/>
    <w:rsid w:val="002758FC"/>
    <w:rPr>
      <w:rFonts w:ascii="Times New Roman" w:eastAsia="Times New Roman" w:hAnsi="Times New Roman" w:cs="Times New Roman" w:hint="default"/>
      <w:sz w:val="24"/>
      <w:szCs w:val="24"/>
      <w:lang w:eastAsia="ru-RU"/>
    </w:rPr>
  </w:style>
  <w:style w:type="character" w:customStyle="1" w:styleId="18">
    <w:name w:val="Текст выноски Знак1"/>
    <w:basedOn w:val="a0"/>
    <w:uiPriority w:val="99"/>
    <w:semiHidden/>
    <w:rsid w:val="002758FC"/>
    <w:rPr>
      <w:rFonts w:ascii="Tahoma" w:eastAsia="Times New Roman" w:hAnsi="Tahoma" w:cs="Tahoma" w:hint="default"/>
      <w:sz w:val="16"/>
      <w:szCs w:val="16"/>
      <w:lang w:eastAsia="ru-RU"/>
    </w:rPr>
  </w:style>
  <w:style w:type="character" w:customStyle="1" w:styleId="FontStyle17">
    <w:name w:val="Font Style17"/>
    <w:basedOn w:val="a0"/>
    <w:uiPriority w:val="99"/>
    <w:rsid w:val="002758FC"/>
    <w:rPr>
      <w:rFonts w:ascii="Times New Roman" w:hAnsi="Times New Roman" w:cs="Times New Roman" w:hint="default"/>
      <w:b/>
      <w:bCs/>
      <w:sz w:val="24"/>
      <w:szCs w:val="24"/>
    </w:rPr>
  </w:style>
  <w:style w:type="character" w:customStyle="1" w:styleId="FontStyle18">
    <w:name w:val="Font Style18"/>
    <w:basedOn w:val="a0"/>
    <w:uiPriority w:val="99"/>
    <w:rsid w:val="002758FC"/>
    <w:rPr>
      <w:rFonts w:ascii="Times New Roman" w:hAnsi="Times New Roman" w:cs="Times New Roman" w:hint="default"/>
      <w:b/>
      <w:bCs/>
      <w:i/>
      <w:iCs/>
      <w:sz w:val="22"/>
      <w:szCs w:val="22"/>
    </w:rPr>
  </w:style>
  <w:style w:type="character" w:customStyle="1" w:styleId="FontStyle19">
    <w:name w:val="Font Style19"/>
    <w:basedOn w:val="a0"/>
    <w:uiPriority w:val="99"/>
    <w:rsid w:val="002758FC"/>
    <w:rPr>
      <w:rFonts w:ascii="Times New Roman" w:hAnsi="Times New Roman" w:cs="Times New Roman" w:hint="default"/>
      <w:b/>
      <w:bCs/>
      <w:smallCaps/>
      <w:sz w:val="24"/>
      <w:szCs w:val="24"/>
    </w:rPr>
  </w:style>
  <w:style w:type="character" w:customStyle="1" w:styleId="FontStyle20">
    <w:name w:val="Font Style20"/>
    <w:basedOn w:val="a0"/>
    <w:uiPriority w:val="99"/>
    <w:rsid w:val="002758FC"/>
    <w:rPr>
      <w:rFonts w:ascii="Times New Roman" w:hAnsi="Times New Roman" w:cs="Times New Roman" w:hint="default"/>
      <w:sz w:val="22"/>
      <w:szCs w:val="22"/>
    </w:rPr>
  </w:style>
  <w:style w:type="character" w:customStyle="1" w:styleId="FontStyle11">
    <w:name w:val="Font Style11"/>
    <w:basedOn w:val="a0"/>
    <w:rsid w:val="002758FC"/>
    <w:rPr>
      <w:rFonts w:ascii="Times New Roman" w:hAnsi="Times New Roman" w:cs="Times New Roman" w:hint="default"/>
      <w:b/>
      <w:bCs/>
      <w:sz w:val="46"/>
      <w:szCs w:val="46"/>
    </w:rPr>
  </w:style>
  <w:style w:type="character" w:customStyle="1" w:styleId="FontStyle12">
    <w:name w:val="Font Style12"/>
    <w:basedOn w:val="a0"/>
    <w:uiPriority w:val="99"/>
    <w:rsid w:val="002758FC"/>
    <w:rPr>
      <w:rFonts w:ascii="Times New Roman" w:hAnsi="Times New Roman" w:cs="Times New Roman" w:hint="default"/>
      <w:b/>
      <w:bCs/>
      <w:sz w:val="22"/>
      <w:szCs w:val="22"/>
    </w:rPr>
  </w:style>
  <w:style w:type="character" w:customStyle="1" w:styleId="FontStyle13">
    <w:name w:val="Font Style13"/>
    <w:basedOn w:val="a0"/>
    <w:rsid w:val="002758FC"/>
    <w:rPr>
      <w:rFonts w:ascii="Times New Roman" w:hAnsi="Times New Roman" w:cs="Times New Roman" w:hint="default"/>
      <w:sz w:val="22"/>
      <w:szCs w:val="22"/>
    </w:rPr>
  </w:style>
  <w:style w:type="character" w:customStyle="1" w:styleId="FontStyle14">
    <w:name w:val="Font Style14"/>
    <w:basedOn w:val="a0"/>
    <w:rsid w:val="002758FC"/>
    <w:rPr>
      <w:rFonts w:ascii="Times New Roman" w:hAnsi="Times New Roman" w:cs="Times New Roman" w:hint="default"/>
      <w:b/>
      <w:bCs/>
      <w:sz w:val="22"/>
      <w:szCs w:val="22"/>
    </w:rPr>
  </w:style>
  <w:style w:type="character" w:customStyle="1" w:styleId="FontStyle15">
    <w:name w:val="Font Style15"/>
    <w:basedOn w:val="a0"/>
    <w:uiPriority w:val="99"/>
    <w:rsid w:val="002758FC"/>
    <w:rPr>
      <w:rFonts w:ascii="Times New Roman" w:hAnsi="Times New Roman" w:cs="Times New Roman" w:hint="default"/>
      <w:sz w:val="22"/>
      <w:szCs w:val="22"/>
    </w:rPr>
  </w:style>
  <w:style w:type="character" w:customStyle="1" w:styleId="FontStyle16">
    <w:name w:val="Font Style16"/>
    <w:basedOn w:val="a0"/>
    <w:uiPriority w:val="99"/>
    <w:rsid w:val="002758FC"/>
    <w:rPr>
      <w:rFonts w:ascii="Times New Roman" w:hAnsi="Times New Roman" w:cs="Times New Roman" w:hint="default"/>
      <w:sz w:val="8"/>
      <w:szCs w:val="8"/>
    </w:rPr>
  </w:style>
  <w:style w:type="character" w:customStyle="1" w:styleId="c17">
    <w:name w:val="c17"/>
    <w:basedOn w:val="a0"/>
    <w:rsid w:val="002758FC"/>
  </w:style>
  <w:style w:type="character" w:styleId="afb">
    <w:name w:val="Hyperlink"/>
    <w:basedOn w:val="a0"/>
    <w:uiPriority w:val="99"/>
    <w:semiHidden/>
    <w:unhideWhenUsed/>
    <w:rsid w:val="002758FC"/>
    <w:rPr>
      <w:color w:val="0000FF" w:themeColor="hyperlink"/>
      <w:u w:val="single"/>
    </w:rPr>
  </w:style>
  <w:style w:type="character" w:styleId="afc">
    <w:name w:val="FollowedHyperlink"/>
    <w:basedOn w:val="a0"/>
    <w:uiPriority w:val="99"/>
    <w:semiHidden/>
    <w:unhideWhenUsed/>
    <w:rsid w:val="002758FC"/>
    <w:rPr>
      <w:color w:val="800080" w:themeColor="followedHyperlink"/>
      <w:u w:val="single"/>
    </w:rPr>
  </w:style>
  <w:style w:type="numbering" w:customStyle="1" w:styleId="25">
    <w:name w:val="Нет списка2"/>
    <w:next w:val="a2"/>
    <w:uiPriority w:val="99"/>
    <w:semiHidden/>
    <w:unhideWhenUsed/>
    <w:rsid w:val="008C7B9C"/>
  </w:style>
  <w:style w:type="table" w:customStyle="1" w:styleId="26">
    <w:name w:val="Сетка таблицы2"/>
    <w:basedOn w:val="a1"/>
    <w:next w:val="ac"/>
    <w:uiPriority w:val="59"/>
    <w:rsid w:val="008C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c"/>
    <w:rsid w:val="007973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58FC"/>
    <w:pPr>
      <w:keepNext/>
      <w:numPr>
        <w:ilvl w:val="2"/>
        <w:numId w:val="20"/>
      </w:numPr>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2758FC"/>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2758FC"/>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2758FC"/>
    <w:pPr>
      <w:keepNext/>
      <w:spacing w:after="0" w:line="240" w:lineRule="auto"/>
      <w:jc w:val="center"/>
      <w:outlineLvl w:val="3"/>
    </w:pPr>
    <w:rPr>
      <w:rFonts w:ascii="Times New Roman" w:eastAsia="Times New Roman" w:hAnsi="Times New Roman" w:cs="Times New Roman"/>
      <w:b/>
      <w:bCs/>
      <w:sz w:val="32"/>
      <w:szCs w:val="24"/>
      <w:lang w:eastAsia="ru-RU"/>
    </w:rPr>
  </w:style>
  <w:style w:type="paragraph" w:styleId="5">
    <w:name w:val="heading 5"/>
    <w:basedOn w:val="a"/>
    <w:next w:val="a"/>
    <w:link w:val="50"/>
    <w:semiHidden/>
    <w:unhideWhenUsed/>
    <w:qFormat/>
    <w:rsid w:val="002758FC"/>
    <w:pPr>
      <w:keepNext/>
      <w:spacing w:after="0" w:line="240" w:lineRule="auto"/>
      <w:jc w:val="center"/>
      <w:outlineLvl w:val="4"/>
    </w:pPr>
    <w:rPr>
      <w:rFonts w:ascii="Times New Roman" w:eastAsia="Times New Roman" w:hAnsi="Times New Roman" w:cs="Times New Roman"/>
      <w:b/>
      <w:bCs/>
      <w:sz w:val="36"/>
      <w:szCs w:val="24"/>
      <w:lang w:eastAsia="ru-RU"/>
    </w:rPr>
  </w:style>
  <w:style w:type="paragraph" w:styleId="6">
    <w:name w:val="heading 6"/>
    <w:basedOn w:val="a"/>
    <w:next w:val="a"/>
    <w:link w:val="60"/>
    <w:semiHidden/>
    <w:unhideWhenUsed/>
    <w:qFormat/>
    <w:rsid w:val="002758FC"/>
    <w:pPr>
      <w:keepNext/>
      <w:spacing w:after="0" w:line="240" w:lineRule="auto"/>
      <w:jc w:val="center"/>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semiHidden/>
    <w:unhideWhenUsed/>
    <w:qFormat/>
    <w:rsid w:val="002758FC"/>
    <w:pPr>
      <w:keepNext/>
      <w:tabs>
        <w:tab w:val="num" w:pos="3111"/>
      </w:tabs>
      <w:spacing w:after="0" w:line="240" w:lineRule="auto"/>
      <w:jc w:val="center"/>
      <w:outlineLvl w:val="6"/>
    </w:pPr>
    <w:rPr>
      <w:rFonts w:ascii="Times New Roman" w:eastAsia="Times New Roman" w:hAnsi="Times New Roman" w:cs="Times New Roman"/>
      <w:b/>
      <w:bCs/>
      <w:sz w:val="36"/>
      <w:szCs w:val="24"/>
      <w:lang w:eastAsia="ru-RU"/>
    </w:rPr>
  </w:style>
  <w:style w:type="paragraph" w:styleId="8">
    <w:name w:val="heading 8"/>
    <w:basedOn w:val="a"/>
    <w:next w:val="a"/>
    <w:link w:val="80"/>
    <w:uiPriority w:val="99"/>
    <w:semiHidden/>
    <w:unhideWhenUsed/>
    <w:qFormat/>
    <w:rsid w:val="002758FC"/>
    <w:pPr>
      <w:keepNext/>
      <w:spacing w:after="0" w:line="240" w:lineRule="auto"/>
      <w:jc w:val="center"/>
      <w:outlineLvl w:val="7"/>
    </w:pPr>
    <w:rPr>
      <w:rFonts w:ascii="Times New Roman" w:eastAsia="Times New Roman" w:hAnsi="Times New Roman" w:cs="Times New Roman"/>
      <w:b/>
      <w:bCs/>
      <w:sz w:val="28"/>
      <w:szCs w:val="24"/>
      <w:lang w:eastAsia="ru-RU"/>
    </w:rPr>
  </w:style>
  <w:style w:type="paragraph" w:styleId="9">
    <w:name w:val="heading 9"/>
    <w:basedOn w:val="a"/>
    <w:next w:val="a"/>
    <w:link w:val="90"/>
    <w:uiPriority w:val="99"/>
    <w:semiHidden/>
    <w:unhideWhenUsed/>
    <w:qFormat/>
    <w:rsid w:val="002758FC"/>
    <w:pPr>
      <w:keepNext/>
      <w:spacing w:after="0" w:line="240" w:lineRule="auto"/>
      <w:jc w:val="center"/>
      <w:outlineLvl w:val="8"/>
    </w:pPr>
    <w:rPr>
      <w:rFonts w:ascii="Times New Roman" w:eastAsia="Times New Roman" w:hAnsi="Times New Roman" w:cs="Times New Roman"/>
      <w:b/>
      <w:bCs/>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1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5163"/>
  </w:style>
  <w:style w:type="paragraph" w:styleId="a5">
    <w:name w:val="footer"/>
    <w:basedOn w:val="a"/>
    <w:link w:val="a6"/>
    <w:uiPriority w:val="99"/>
    <w:unhideWhenUsed/>
    <w:rsid w:val="004651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5163"/>
  </w:style>
  <w:style w:type="paragraph" w:styleId="a7">
    <w:name w:val="footnote text"/>
    <w:basedOn w:val="a"/>
    <w:link w:val="a8"/>
    <w:uiPriority w:val="99"/>
    <w:semiHidden/>
    <w:unhideWhenUsed/>
    <w:rsid w:val="00465163"/>
    <w:pPr>
      <w:spacing w:after="0" w:line="240" w:lineRule="auto"/>
    </w:pPr>
    <w:rPr>
      <w:sz w:val="20"/>
      <w:szCs w:val="20"/>
    </w:rPr>
  </w:style>
  <w:style w:type="character" w:customStyle="1" w:styleId="a8">
    <w:name w:val="Текст сноски Знак"/>
    <w:basedOn w:val="a0"/>
    <w:link w:val="a7"/>
    <w:uiPriority w:val="99"/>
    <w:semiHidden/>
    <w:rsid w:val="00465163"/>
    <w:rPr>
      <w:sz w:val="20"/>
      <w:szCs w:val="20"/>
    </w:rPr>
  </w:style>
  <w:style w:type="character" w:styleId="a9">
    <w:name w:val="footnote reference"/>
    <w:basedOn w:val="a0"/>
    <w:uiPriority w:val="99"/>
    <w:rsid w:val="00465163"/>
    <w:rPr>
      <w:vertAlign w:val="superscript"/>
    </w:rPr>
  </w:style>
  <w:style w:type="paragraph" w:styleId="aa">
    <w:name w:val="Balloon Text"/>
    <w:basedOn w:val="a"/>
    <w:link w:val="ab"/>
    <w:uiPriority w:val="99"/>
    <w:semiHidden/>
    <w:unhideWhenUsed/>
    <w:rsid w:val="004651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5163"/>
    <w:rPr>
      <w:rFonts w:ascii="Tahoma" w:hAnsi="Tahoma" w:cs="Tahoma"/>
      <w:sz w:val="16"/>
      <w:szCs w:val="16"/>
    </w:rPr>
  </w:style>
  <w:style w:type="table" w:styleId="ac">
    <w:name w:val="Table Grid"/>
    <w:basedOn w:val="a1"/>
    <w:rsid w:val="00B145F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C05F3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
    <w:name w:val="Сетка таблицы1"/>
    <w:basedOn w:val="a1"/>
    <w:next w:val="ac"/>
    <w:uiPriority w:val="59"/>
    <w:rsid w:val="00762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758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2758FC"/>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2758F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2758FC"/>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semiHidden/>
    <w:rsid w:val="002758FC"/>
    <w:rPr>
      <w:rFonts w:ascii="Times New Roman" w:eastAsia="Times New Roman" w:hAnsi="Times New Roman" w:cs="Times New Roman"/>
      <w:b/>
      <w:bCs/>
      <w:sz w:val="36"/>
      <w:szCs w:val="24"/>
      <w:lang w:eastAsia="ru-RU"/>
    </w:rPr>
  </w:style>
  <w:style w:type="character" w:customStyle="1" w:styleId="60">
    <w:name w:val="Заголовок 6 Знак"/>
    <w:basedOn w:val="a0"/>
    <w:link w:val="6"/>
    <w:semiHidden/>
    <w:rsid w:val="002758FC"/>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2758FC"/>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9"/>
    <w:semiHidden/>
    <w:rsid w:val="002758FC"/>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uiPriority w:val="99"/>
    <w:semiHidden/>
    <w:rsid w:val="002758FC"/>
    <w:rPr>
      <w:rFonts w:ascii="Times New Roman" w:eastAsia="Times New Roman" w:hAnsi="Times New Roman" w:cs="Times New Roman"/>
      <w:b/>
      <w:bCs/>
      <w:sz w:val="30"/>
      <w:szCs w:val="24"/>
      <w:lang w:eastAsia="ru-RU"/>
    </w:rPr>
  </w:style>
  <w:style w:type="numbering" w:customStyle="1" w:styleId="12">
    <w:name w:val="Нет списка1"/>
    <w:next w:val="a2"/>
    <w:uiPriority w:val="99"/>
    <w:semiHidden/>
    <w:unhideWhenUsed/>
    <w:rsid w:val="002758FC"/>
  </w:style>
  <w:style w:type="character" w:customStyle="1" w:styleId="13">
    <w:name w:val="Гиперссылка1"/>
    <w:basedOn w:val="a0"/>
    <w:uiPriority w:val="99"/>
    <w:semiHidden/>
    <w:unhideWhenUsed/>
    <w:rsid w:val="002758FC"/>
    <w:rPr>
      <w:color w:val="0000FF"/>
      <w:u w:val="single"/>
    </w:rPr>
  </w:style>
  <w:style w:type="character" w:customStyle="1" w:styleId="14">
    <w:name w:val="Просмотренная гиперссылка1"/>
    <w:basedOn w:val="a0"/>
    <w:uiPriority w:val="99"/>
    <w:semiHidden/>
    <w:unhideWhenUsed/>
    <w:rsid w:val="002758FC"/>
    <w:rPr>
      <w:color w:val="800080"/>
      <w:u w:val="single"/>
    </w:rPr>
  </w:style>
  <w:style w:type="paragraph" w:styleId="ad">
    <w:name w:val="Normal (Web)"/>
    <w:basedOn w:val="a"/>
    <w:semiHidden/>
    <w:unhideWhenUsed/>
    <w:rsid w:val="002758FC"/>
    <w:pPr>
      <w:spacing w:before="100" w:beforeAutospacing="1" w:after="100" w:afterAutospacing="1" w:line="240" w:lineRule="auto"/>
      <w:ind w:firstLine="240"/>
    </w:pPr>
    <w:rPr>
      <w:rFonts w:ascii="Times New Roman" w:eastAsia="Times New Roman" w:hAnsi="Times New Roman" w:cs="Times New Roman"/>
      <w:sz w:val="24"/>
      <w:szCs w:val="24"/>
      <w:lang w:eastAsia="ru-RU"/>
    </w:rPr>
  </w:style>
  <w:style w:type="paragraph" w:styleId="ae">
    <w:name w:val="caption"/>
    <w:basedOn w:val="a"/>
    <w:next w:val="a"/>
    <w:semiHidden/>
    <w:unhideWhenUsed/>
    <w:qFormat/>
    <w:rsid w:val="002758FC"/>
    <w:pPr>
      <w:spacing w:after="0" w:line="240" w:lineRule="auto"/>
      <w:jc w:val="center"/>
    </w:pPr>
    <w:rPr>
      <w:rFonts w:ascii="Times New Roman" w:eastAsia="Times New Roman" w:hAnsi="Times New Roman" w:cs="Times New Roman"/>
      <w:b/>
      <w:bCs/>
      <w:i/>
      <w:iCs/>
      <w:sz w:val="44"/>
      <w:szCs w:val="24"/>
      <w:lang w:eastAsia="ru-RU"/>
    </w:rPr>
  </w:style>
  <w:style w:type="paragraph" w:styleId="af">
    <w:name w:val="Title"/>
    <w:basedOn w:val="a"/>
    <w:link w:val="af0"/>
    <w:qFormat/>
    <w:rsid w:val="002758FC"/>
    <w:pPr>
      <w:spacing w:after="0" w:line="240" w:lineRule="auto"/>
      <w:jc w:val="center"/>
    </w:pPr>
    <w:rPr>
      <w:rFonts w:ascii="Calibri" w:eastAsia="Calibri" w:hAnsi="Calibri" w:cs="Times New Roman"/>
      <w:b/>
      <w:bCs/>
      <w:sz w:val="28"/>
      <w:szCs w:val="24"/>
      <w:lang w:eastAsia="ru-RU"/>
    </w:rPr>
  </w:style>
  <w:style w:type="character" w:customStyle="1" w:styleId="af0">
    <w:name w:val="Название Знак"/>
    <w:basedOn w:val="a0"/>
    <w:link w:val="af"/>
    <w:rsid w:val="002758FC"/>
    <w:rPr>
      <w:rFonts w:ascii="Calibri" w:eastAsia="Calibri" w:hAnsi="Calibri" w:cs="Times New Roman"/>
      <w:b/>
      <w:bCs/>
      <w:sz w:val="28"/>
      <w:szCs w:val="24"/>
      <w:lang w:eastAsia="ru-RU"/>
    </w:rPr>
  </w:style>
  <w:style w:type="paragraph" w:styleId="af1">
    <w:name w:val="Body Text"/>
    <w:basedOn w:val="a"/>
    <w:link w:val="af2"/>
    <w:uiPriority w:val="99"/>
    <w:semiHidden/>
    <w:unhideWhenUsed/>
    <w:rsid w:val="002758FC"/>
    <w:pPr>
      <w:spacing w:after="0" w:line="240" w:lineRule="auto"/>
      <w:jc w:val="center"/>
    </w:pPr>
    <w:rPr>
      <w:rFonts w:ascii="Times New Roman" w:eastAsia="Times New Roman" w:hAnsi="Times New Roman" w:cs="Times New Roman"/>
      <w:sz w:val="20"/>
      <w:szCs w:val="24"/>
      <w:lang w:eastAsia="ru-RU"/>
    </w:rPr>
  </w:style>
  <w:style w:type="character" w:customStyle="1" w:styleId="af2">
    <w:name w:val="Основной текст Знак"/>
    <w:basedOn w:val="a0"/>
    <w:link w:val="af1"/>
    <w:uiPriority w:val="99"/>
    <w:semiHidden/>
    <w:rsid w:val="002758FC"/>
    <w:rPr>
      <w:rFonts w:ascii="Times New Roman" w:eastAsia="Times New Roman" w:hAnsi="Times New Roman" w:cs="Times New Roman"/>
      <w:sz w:val="20"/>
      <w:szCs w:val="24"/>
      <w:lang w:eastAsia="ru-RU"/>
    </w:rPr>
  </w:style>
  <w:style w:type="paragraph" w:styleId="af3">
    <w:name w:val="Body Text Indent"/>
    <w:basedOn w:val="a"/>
    <w:link w:val="af4"/>
    <w:uiPriority w:val="99"/>
    <w:semiHidden/>
    <w:unhideWhenUsed/>
    <w:rsid w:val="002758FC"/>
    <w:pPr>
      <w:spacing w:after="0" w:line="240" w:lineRule="auto"/>
      <w:ind w:left="360"/>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uiPriority w:val="99"/>
    <w:semiHidden/>
    <w:rsid w:val="002758FC"/>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2758FC"/>
    <w:pPr>
      <w:framePr w:hSpace="180" w:wrap="around" w:vAnchor="text" w:hAnchor="margin" w:y="200"/>
      <w:spacing w:after="0" w:line="240" w:lineRule="auto"/>
      <w:jc w:val="center"/>
    </w:pPr>
    <w:rPr>
      <w:rFonts w:ascii="Times New Roman" w:eastAsia="Times New Roman" w:hAnsi="Times New Roman" w:cs="Times New Roman"/>
      <w:sz w:val="20"/>
      <w:szCs w:val="24"/>
      <w:lang w:eastAsia="ru-RU"/>
    </w:rPr>
  </w:style>
  <w:style w:type="character" w:customStyle="1" w:styleId="22">
    <w:name w:val="Основной текст 2 Знак"/>
    <w:basedOn w:val="a0"/>
    <w:link w:val="21"/>
    <w:uiPriority w:val="99"/>
    <w:semiHidden/>
    <w:rsid w:val="002758FC"/>
    <w:rPr>
      <w:rFonts w:ascii="Times New Roman" w:eastAsia="Times New Roman" w:hAnsi="Times New Roman" w:cs="Times New Roman"/>
      <w:sz w:val="20"/>
      <w:szCs w:val="24"/>
      <w:lang w:eastAsia="ru-RU"/>
    </w:rPr>
  </w:style>
  <w:style w:type="paragraph" w:styleId="31">
    <w:name w:val="Body Text 3"/>
    <w:basedOn w:val="a"/>
    <w:link w:val="32"/>
    <w:uiPriority w:val="99"/>
    <w:semiHidden/>
    <w:unhideWhenUsed/>
    <w:rsid w:val="002758FC"/>
    <w:pPr>
      <w:spacing w:after="0" w:line="240" w:lineRule="auto"/>
      <w:jc w:val="center"/>
    </w:pPr>
    <w:rPr>
      <w:rFonts w:ascii="Times New Roman" w:eastAsia="Times New Roman" w:hAnsi="Times New Roman" w:cs="Times New Roman"/>
      <w:b/>
      <w:sz w:val="32"/>
      <w:szCs w:val="24"/>
      <w:lang w:eastAsia="ru-RU"/>
    </w:rPr>
  </w:style>
  <w:style w:type="character" w:customStyle="1" w:styleId="32">
    <w:name w:val="Основной текст 3 Знак"/>
    <w:basedOn w:val="a0"/>
    <w:link w:val="31"/>
    <w:uiPriority w:val="99"/>
    <w:semiHidden/>
    <w:rsid w:val="002758FC"/>
    <w:rPr>
      <w:rFonts w:ascii="Times New Roman" w:eastAsia="Times New Roman" w:hAnsi="Times New Roman" w:cs="Times New Roman"/>
      <w:b/>
      <w:sz w:val="32"/>
      <w:szCs w:val="24"/>
      <w:lang w:eastAsia="ru-RU"/>
    </w:rPr>
  </w:style>
  <w:style w:type="paragraph" w:styleId="23">
    <w:name w:val="Body Text Indent 2"/>
    <w:basedOn w:val="a"/>
    <w:link w:val="24"/>
    <w:uiPriority w:val="99"/>
    <w:semiHidden/>
    <w:unhideWhenUsed/>
    <w:rsid w:val="002758FC"/>
    <w:pPr>
      <w:spacing w:after="0" w:line="240" w:lineRule="auto"/>
      <w:ind w:left="435"/>
    </w:pPr>
    <w:rPr>
      <w:rFonts w:ascii="Calibri" w:eastAsia="Calibri" w:hAnsi="Calibri" w:cs="Times New Roman"/>
      <w:sz w:val="28"/>
      <w:szCs w:val="24"/>
      <w:lang w:eastAsia="ru-RU"/>
    </w:rPr>
  </w:style>
  <w:style w:type="character" w:customStyle="1" w:styleId="24">
    <w:name w:val="Основной текст с отступом 2 Знак"/>
    <w:basedOn w:val="a0"/>
    <w:link w:val="23"/>
    <w:uiPriority w:val="99"/>
    <w:semiHidden/>
    <w:rsid w:val="002758FC"/>
    <w:rPr>
      <w:rFonts w:ascii="Calibri" w:eastAsia="Calibri" w:hAnsi="Calibri" w:cs="Times New Roman"/>
      <w:sz w:val="28"/>
      <w:szCs w:val="24"/>
      <w:lang w:eastAsia="ru-RU"/>
    </w:rPr>
  </w:style>
  <w:style w:type="paragraph" w:styleId="33">
    <w:name w:val="Body Text Indent 3"/>
    <w:basedOn w:val="a"/>
    <w:link w:val="34"/>
    <w:uiPriority w:val="99"/>
    <w:semiHidden/>
    <w:unhideWhenUsed/>
    <w:rsid w:val="002758F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2758FC"/>
    <w:rPr>
      <w:rFonts w:ascii="Times New Roman" w:eastAsia="Times New Roman" w:hAnsi="Times New Roman" w:cs="Times New Roman"/>
      <w:sz w:val="16"/>
      <w:szCs w:val="16"/>
      <w:lang w:eastAsia="ru-RU"/>
    </w:rPr>
  </w:style>
  <w:style w:type="character" w:customStyle="1" w:styleId="af5">
    <w:name w:val="Без интервала Знак"/>
    <w:basedOn w:val="a0"/>
    <w:link w:val="af6"/>
    <w:locked/>
    <w:rsid w:val="002758FC"/>
    <w:rPr>
      <w:rFonts w:ascii="Times New Roman" w:eastAsia="Times New Roman" w:hAnsi="Times New Roman" w:cs="Times New Roman"/>
      <w:sz w:val="24"/>
      <w:szCs w:val="24"/>
      <w:lang w:eastAsia="ru-RU"/>
    </w:rPr>
  </w:style>
  <w:style w:type="paragraph" w:styleId="af6">
    <w:name w:val="No Spacing"/>
    <w:link w:val="af5"/>
    <w:qFormat/>
    <w:rsid w:val="002758FC"/>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2758FC"/>
    <w:pPr>
      <w:ind w:left="720"/>
      <w:contextualSpacing/>
    </w:pPr>
    <w:rPr>
      <w:rFonts w:ascii="Calibri" w:eastAsia="Times New Roman" w:hAnsi="Calibri" w:cs="Times New Roman"/>
      <w:lang w:eastAsia="ru-RU"/>
    </w:rPr>
  </w:style>
  <w:style w:type="paragraph" w:customStyle="1" w:styleId="Style5">
    <w:name w:val="Style5"/>
    <w:basedOn w:val="a"/>
    <w:rsid w:val="00275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758FC"/>
    <w:pPr>
      <w:widowControl w:val="0"/>
      <w:autoSpaceDE w:val="0"/>
      <w:autoSpaceDN w:val="0"/>
      <w:adjustRightInd w:val="0"/>
      <w:spacing w:after="0" w:line="278" w:lineRule="exact"/>
      <w:ind w:firstLine="173"/>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2758F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2758FC"/>
    <w:pPr>
      <w:widowControl w:val="0"/>
      <w:autoSpaceDE w:val="0"/>
      <w:autoSpaceDN w:val="0"/>
      <w:adjustRightInd w:val="0"/>
      <w:spacing w:after="0" w:line="278" w:lineRule="exact"/>
      <w:ind w:hanging="350"/>
    </w:pPr>
    <w:rPr>
      <w:rFonts w:ascii="Times New Roman" w:eastAsia="Times New Roman" w:hAnsi="Times New Roman" w:cs="Times New Roman"/>
      <w:sz w:val="24"/>
      <w:szCs w:val="24"/>
      <w:lang w:eastAsia="ru-RU"/>
    </w:rPr>
  </w:style>
  <w:style w:type="paragraph" w:customStyle="1" w:styleId="Style9">
    <w:name w:val="Style9"/>
    <w:basedOn w:val="a"/>
    <w:uiPriority w:val="99"/>
    <w:rsid w:val="00275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758FC"/>
    <w:pPr>
      <w:widowControl w:val="0"/>
      <w:autoSpaceDE w:val="0"/>
      <w:autoSpaceDN w:val="0"/>
      <w:adjustRightInd w:val="0"/>
      <w:spacing w:after="0" w:line="1101"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275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758F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rsid w:val="00275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Содержимое таблицы"/>
    <w:basedOn w:val="a"/>
    <w:rsid w:val="002758FC"/>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af9">
    <w:name w:val="Базовый"/>
    <w:uiPriority w:val="99"/>
    <w:rsid w:val="002758FC"/>
    <w:pPr>
      <w:tabs>
        <w:tab w:val="left" w:pos="709"/>
      </w:tabs>
      <w:suppressAutoHyphens/>
      <w:jc w:val="both"/>
    </w:pPr>
    <w:rPr>
      <w:rFonts w:ascii="Times New Roman" w:eastAsia="Times New Roman" w:hAnsi="Times New Roman" w:cs="Times New Roman"/>
      <w:lang w:eastAsia="ru-RU"/>
    </w:rPr>
  </w:style>
  <w:style w:type="paragraph" w:customStyle="1" w:styleId="afa">
    <w:name w:val="Стиль"/>
    <w:rsid w:val="002758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5">
    <w:name w:val="Абзац списка1"/>
    <w:basedOn w:val="a"/>
    <w:rsid w:val="002758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1">
    <w:name w:val="c11"/>
    <w:basedOn w:val="a"/>
    <w:rsid w:val="00275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ижний колонтитул Знак1"/>
    <w:basedOn w:val="a0"/>
    <w:rsid w:val="002758FC"/>
    <w:rPr>
      <w:rFonts w:ascii="Times New Roman" w:eastAsia="Times New Roman" w:hAnsi="Times New Roman" w:cs="Times New Roman" w:hint="default"/>
      <w:sz w:val="24"/>
      <w:szCs w:val="24"/>
      <w:lang w:eastAsia="ru-RU"/>
    </w:rPr>
  </w:style>
  <w:style w:type="character" w:customStyle="1" w:styleId="17">
    <w:name w:val="Название Знак1"/>
    <w:basedOn w:val="a0"/>
    <w:uiPriority w:val="10"/>
    <w:rsid w:val="002758FC"/>
    <w:rPr>
      <w:rFonts w:ascii="Cambria" w:eastAsia="Times New Roman" w:hAnsi="Cambria" w:cs="Times New Roman" w:hint="default"/>
      <w:color w:val="17365D"/>
      <w:spacing w:val="5"/>
      <w:kern w:val="28"/>
      <w:sz w:val="52"/>
      <w:szCs w:val="52"/>
      <w:lang w:eastAsia="ru-RU"/>
    </w:rPr>
  </w:style>
  <w:style w:type="character" w:customStyle="1" w:styleId="210">
    <w:name w:val="Основной текст с отступом 2 Знак1"/>
    <w:basedOn w:val="a0"/>
    <w:uiPriority w:val="99"/>
    <w:semiHidden/>
    <w:rsid w:val="002758FC"/>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0"/>
    <w:uiPriority w:val="99"/>
    <w:semiHidden/>
    <w:rsid w:val="002758FC"/>
    <w:rPr>
      <w:rFonts w:ascii="Times New Roman" w:eastAsia="Times New Roman" w:hAnsi="Times New Roman" w:cs="Times New Roman" w:hint="default"/>
      <w:sz w:val="16"/>
      <w:szCs w:val="16"/>
      <w:lang w:eastAsia="ru-RU"/>
    </w:rPr>
  </w:style>
  <w:style w:type="character" w:customStyle="1" w:styleId="211">
    <w:name w:val="Основной текст 2 Знак1"/>
    <w:basedOn w:val="a0"/>
    <w:uiPriority w:val="99"/>
    <w:semiHidden/>
    <w:rsid w:val="002758FC"/>
    <w:rPr>
      <w:rFonts w:ascii="Times New Roman" w:eastAsia="Times New Roman" w:hAnsi="Times New Roman" w:cs="Times New Roman" w:hint="default"/>
      <w:sz w:val="24"/>
      <w:szCs w:val="24"/>
      <w:lang w:eastAsia="ru-RU"/>
    </w:rPr>
  </w:style>
  <w:style w:type="character" w:customStyle="1" w:styleId="18">
    <w:name w:val="Текст выноски Знак1"/>
    <w:basedOn w:val="a0"/>
    <w:uiPriority w:val="99"/>
    <w:semiHidden/>
    <w:rsid w:val="002758FC"/>
    <w:rPr>
      <w:rFonts w:ascii="Tahoma" w:eastAsia="Times New Roman" w:hAnsi="Tahoma" w:cs="Tahoma" w:hint="default"/>
      <w:sz w:val="16"/>
      <w:szCs w:val="16"/>
      <w:lang w:eastAsia="ru-RU"/>
    </w:rPr>
  </w:style>
  <w:style w:type="character" w:customStyle="1" w:styleId="FontStyle17">
    <w:name w:val="Font Style17"/>
    <w:basedOn w:val="a0"/>
    <w:uiPriority w:val="99"/>
    <w:rsid w:val="002758FC"/>
    <w:rPr>
      <w:rFonts w:ascii="Times New Roman" w:hAnsi="Times New Roman" w:cs="Times New Roman" w:hint="default"/>
      <w:b/>
      <w:bCs/>
      <w:sz w:val="24"/>
      <w:szCs w:val="24"/>
    </w:rPr>
  </w:style>
  <w:style w:type="character" w:customStyle="1" w:styleId="FontStyle18">
    <w:name w:val="Font Style18"/>
    <w:basedOn w:val="a0"/>
    <w:uiPriority w:val="99"/>
    <w:rsid w:val="002758FC"/>
    <w:rPr>
      <w:rFonts w:ascii="Times New Roman" w:hAnsi="Times New Roman" w:cs="Times New Roman" w:hint="default"/>
      <w:b/>
      <w:bCs/>
      <w:i/>
      <w:iCs/>
      <w:sz w:val="22"/>
      <w:szCs w:val="22"/>
    </w:rPr>
  </w:style>
  <w:style w:type="character" w:customStyle="1" w:styleId="FontStyle19">
    <w:name w:val="Font Style19"/>
    <w:basedOn w:val="a0"/>
    <w:uiPriority w:val="99"/>
    <w:rsid w:val="002758FC"/>
    <w:rPr>
      <w:rFonts w:ascii="Times New Roman" w:hAnsi="Times New Roman" w:cs="Times New Roman" w:hint="default"/>
      <w:b/>
      <w:bCs/>
      <w:smallCaps/>
      <w:sz w:val="24"/>
      <w:szCs w:val="24"/>
    </w:rPr>
  </w:style>
  <w:style w:type="character" w:customStyle="1" w:styleId="FontStyle20">
    <w:name w:val="Font Style20"/>
    <w:basedOn w:val="a0"/>
    <w:uiPriority w:val="99"/>
    <w:rsid w:val="002758FC"/>
    <w:rPr>
      <w:rFonts w:ascii="Times New Roman" w:hAnsi="Times New Roman" w:cs="Times New Roman" w:hint="default"/>
      <w:sz w:val="22"/>
      <w:szCs w:val="22"/>
    </w:rPr>
  </w:style>
  <w:style w:type="character" w:customStyle="1" w:styleId="FontStyle11">
    <w:name w:val="Font Style11"/>
    <w:basedOn w:val="a0"/>
    <w:rsid w:val="002758FC"/>
    <w:rPr>
      <w:rFonts w:ascii="Times New Roman" w:hAnsi="Times New Roman" w:cs="Times New Roman" w:hint="default"/>
      <w:b/>
      <w:bCs/>
      <w:sz w:val="46"/>
      <w:szCs w:val="46"/>
    </w:rPr>
  </w:style>
  <w:style w:type="character" w:customStyle="1" w:styleId="FontStyle12">
    <w:name w:val="Font Style12"/>
    <w:basedOn w:val="a0"/>
    <w:uiPriority w:val="99"/>
    <w:rsid w:val="002758FC"/>
    <w:rPr>
      <w:rFonts w:ascii="Times New Roman" w:hAnsi="Times New Roman" w:cs="Times New Roman" w:hint="default"/>
      <w:b/>
      <w:bCs/>
      <w:sz w:val="22"/>
      <w:szCs w:val="22"/>
    </w:rPr>
  </w:style>
  <w:style w:type="character" w:customStyle="1" w:styleId="FontStyle13">
    <w:name w:val="Font Style13"/>
    <w:basedOn w:val="a0"/>
    <w:rsid w:val="002758FC"/>
    <w:rPr>
      <w:rFonts w:ascii="Times New Roman" w:hAnsi="Times New Roman" w:cs="Times New Roman" w:hint="default"/>
      <w:sz w:val="22"/>
      <w:szCs w:val="22"/>
    </w:rPr>
  </w:style>
  <w:style w:type="character" w:customStyle="1" w:styleId="FontStyle14">
    <w:name w:val="Font Style14"/>
    <w:basedOn w:val="a0"/>
    <w:rsid w:val="002758FC"/>
    <w:rPr>
      <w:rFonts w:ascii="Times New Roman" w:hAnsi="Times New Roman" w:cs="Times New Roman" w:hint="default"/>
      <w:b/>
      <w:bCs/>
      <w:sz w:val="22"/>
      <w:szCs w:val="22"/>
    </w:rPr>
  </w:style>
  <w:style w:type="character" w:customStyle="1" w:styleId="FontStyle15">
    <w:name w:val="Font Style15"/>
    <w:basedOn w:val="a0"/>
    <w:uiPriority w:val="99"/>
    <w:rsid w:val="002758FC"/>
    <w:rPr>
      <w:rFonts w:ascii="Times New Roman" w:hAnsi="Times New Roman" w:cs="Times New Roman" w:hint="default"/>
      <w:sz w:val="22"/>
      <w:szCs w:val="22"/>
    </w:rPr>
  </w:style>
  <w:style w:type="character" w:customStyle="1" w:styleId="FontStyle16">
    <w:name w:val="Font Style16"/>
    <w:basedOn w:val="a0"/>
    <w:uiPriority w:val="99"/>
    <w:rsid w:val="002758FC"/>
    <w:rPr>
      <w:rFonts w:ascii="Times New Roman" w:hAnsi="Times New Roman" w:cs="Times New Roman" w:hint="default"/>
      <w:sz w:val="8"/>
      <w:szCs w:val="8"/>
    </w:rPr>
  </w:style>
  <w:style w:type="character" w:customStyle="1" w:styleId="c17">
    <w:name w:val="c17"/>
    <w:basedOn w:val="a0"/>
    <w:rsid w:val="002758FC"/>
  </w:style>
  <w:style w:type="character" w:styleId="afb">
    <w:name w:val="Hyperlink"/>
    <w:basedOn w:val="a0"/>
    <w:uiPriority w:val="99"/>
    <w:semiHidden/>
    <w:unhideWhenUsed/>
    <w:rsid w:val="002758FC"/>
    <w:rPr>
      <w:color w:val="0000FF" w:themeColor="hyperlink"/>
      <w:u w:val="single"/>
    </w:rPr>
  </w:style>
  <w:style w:type="character" w:styleId="afc">
    <w:name w:val="FollowedHyperlink"/>
    <w:basedOn w:val="a0"/>
    <w:uiPriority w:val="99"/>
    <w:semiHidden/>
    <w:unhideWhenUsed/>
    <w:rsid w:val="002758FC"/>
    <w:rPr>
      <w:color w:val="800080" w:themeColor="followedHyperlink"/>
      <w:u w:val="single"/>
    </w:rPr>
  </w:style>
  <w:style w:type="numbering" w:customStyle="1" w:styleId="25">
    <w:name w:val="Нет списка2"/>
    <w:next w:val="a2"/>
    <w:uiPriority w:val="99"/>
    <w:semiHidden/>
    <w:unhideWhenUsed/>
    <w:rsid w:val="008C7B9C"/>
  </w:style>
  <w:style w:type="table" w:customStyle="1" w:styleId="26">
    <w:name w:val="Сетка таблицы2"/>
    <w:basedOn w:val="a1"/>
    <w:next w:val="ac"/>
    <w:uiPriority w:val="59"/>
    <w:rsid w:val="008C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c"/>
    <w:rsid w:val="007973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0529">
      <w:bodyDiv w:val="1"/>
      <w:marLeft w:val="0"/>
      <w:marRight w:val="0"/>
      <w:marTop w:val="0"/>
      <w:marBottom w:val="0"/>
      <w:divBdr>
        <w:top w:val="none" w:sz="0" w:space="0" w:color="auto"/>
        <w:left w:val="none" w:sz="0" w:space="0" w:color="auto"/>
        <w:bottom w:val="none" w:sz="0" w:space="0" w:color="auto"/>
        <w:right w:val="none" w:sz="0" w:space="0" w:color="auto"/>
      </w:divBdr>
    </w:div>
    <w:div w:id="330907966">
      <w:bodyDiv w:val="1"/>
      <w:marLeft w:val="0"/>
      <w:marRight w:val="0"/>
      <w:marTop w:val="0"/>
      <w:marBottom w:val="0"/>
      <w:divBdr>
        <w:top w:val="none" w:sz="0" w:space="0" w:color="auto"/>
        <w:left w:val="none" w:sz="0" w:space="0" w:color="auto"/>
        <w:bottom w:val="none" w:sz="0" w:space="0" w:color="auto"/>
        <w:right w:val="none" w:sz="0" w:space="0" w:color="auto"/>
      </w:divBdr>
    </w:div>
    <w:div w:id="367099057">
      <w:bodyDiv w:val="1"/>
      <w:marLeft w:val="0"/>
      <w:marRight w:val="0"/>
      <w:marTop w:val="0"/>
      <w:marBottom w:val="0"/>
      <w:divBdr>
        <w:top w:val="none" w:sz="0" w:space="0" w:color="auto"/>
        <w:left w:val="none" w:sz="0" w:space="0" w:color="auto"/>
        <w:bottom w:val="none" w:sz="0" w:space="0" w:color="auto"/>
        <w:right w:val="none" w:sz="0" w:space="0" w:color="auto"/>
      </w:divBdr>
    </w:div>
    <w:div w:id="18848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1172</TotalTime>
  <Pages>60</Pages>
  <Words>19020</Words>
  <Characters>108414</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Гимназия</cp:lastModifiedBy>
  <cp:revision>499</cp:revision>
  <dcterms:created xsi:type="dcterms:W3CDTF">2018-04-16T10:23:00Z</dcterms:created>
  <dcterms:modified xsi:type="dcterms:W3CDTF">2019-03-30T16:06:00Z</dcterms:modified>
</cp:coreProperties>
</file>